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B79" w:rsidRPr="00234ADC" w:rsidRDefault="00E25B79" w:rsidP="00E25B79">
      <w:pPr>
        <w:ind w:firstLine="0"/>
        <w:jc w:val="center"/>
        <w:rPr>
          <w:rFonts w:cs="Times New Roman"/>
          <w:sz w:val="20"/>
          <w:szCs w:val="20"/>
        </w:rPr>
      </w:pPr>
      <w:r w:rsidRPr="00234ADC">
        <w:rPr>
          <w:rFonts w:cs="Times New Roman"/>
          <w:sz w:val="20"/>
          <w:szCs w:val="20"/>
        </w:rPr>
        <w:t>Комитет общего и профессионального образования Ленинградской области</w:t>
      </w:r>
    </w:p>
    <w:p w:rsidR="00E25B79" w:rsidRPr="00234ADC" w:rsidRDefault="00E25B79" w:rsidP="00E25B79">
      <w:pPr>
        <w:ind w:firstLine="0"/>
        <w:jc w:val="center"/>
        <w:rPr>
          <w:rFonts w:cs="Times New Roman"/>
          <w:sz w:val="20"/>
          <w:szCs w:val="20"/>
        </w:rPr>
      </w:pPr>
      <w:r w:rsidRPr="00234ADC">
        <w:rPr>
          <w:rFonts w:cs="Times New Roman"/>
          <w:sz w:val="20"/>
          <w:szCs w:val="20"/>
        </w:rPr>
        <w:t>ГАОУ ДПО «Ленинградский областной институт развития образования»</w:t>
      </w:r>
    </w:p>
    <w:p w:rsidR="00E25B79" w:rsidRPr="00234ADC" w:rsidRDefault="00E25B79" w:rsidP="00E25B79">
      <w:pPr>
        <w:ind w:firstLine="0"/>
        <w:jc w:val="center"/>
        <w:rPr>
          <w:rFonts w:cs="Times New Roman"/>
          <w:sz w:val="20"/>
          <w:szCs w:val="20"/>
        </w:rPr>
      </w:pPr>
      <w:r w:rsidRPr="00234ADC">
        <w:rPr>
          <w:rFonts w:cs="Times New Roman"/>
          <w:sz w:val="20"/>
          <w:szCs w:val="20"/>
        </w:rPr>
        <w:t>ГБОУ ДОД «Ленинградский областной Центр развития дополнительного образования детей «Ладога»</w:t>
      </w:r>
    </w:p>
    <w:p w:rsidR="00E25B79" w:rsidRPr="00234ADC" w:rsidRDefault="00E25B79" w:rsidP="00E25B79">
      <w:pPr>
        <w:jc w:val="center"/>
        <w:rPr>
          <w:rFonts w:cs="Times New Roman"/>
          <w:sz w:val="24"/>
          <w:szCs w:val="24"/>
        </w:rPr>
      </w:pPr>
    </w:p>
    <w:p w:rsidR="00E25B79" w:rsidRPr="00234ADC" w:rsidRDefault="00E25B79" w:rsidP="00E25B79">
      <w:pPr>
        <w:jc w:val="center"/>
        <w:rPr>
          <w:rFonts w:cs="Times New Roman"/>
          <w:sz w:val="24"/>
          <w:szCs w:val="24"/>
        </w:rPr>
      </w:pPr>
    </w:p>
    <w:tbl>
      <w:tblPr>
        <w:tblW w:w="9780" w:type="dxa"/>
        <w:tblInd w:w="-176" w:type="dxa"/>
        <w:tblLook w:val="01E0" w:firstRow="1" w:lastRow="1" w:firstColumn="1" w:lastColumn="1" w:noHBand="0" w:noVBand="0"/>
      </w:tblPr>
      <w:tblGrid>
        <w:gridCol w:w="4677"/>
        <w:gridCol w:w="5103"/>
      </w:tblGrid>
      <w:tr w:rsidR="00E25B79" w:rsidRPr="00234ADC" w:rsidTr="00CB4696">
        <w:tc>
          <w:tcPr>
            <w:tcW w:w="4677" w:type="dxa"/>
          </w:tcPr>
          <w:p w:rsidR="00E25B79" w:rsidRPr="00234ADC" w:rsidRDefault="00E25B79" w:rsidP="00CB4696">
            <w:pPr>
              <w:rPr>
                <w:rFonts w:cs="Times New Roman"/>
                <w:sz w:val="24"/>
                <w:szCs w:val="24"/>
              </w:rPr>
            </w:pPr>
            <w:r w:rsidRPr="00234ADC">
              <w:rPr>
                <w:rFonts w:cs="Times New Roman"/>
                <w:sz w:val="24"/>
                <w:szCs w:val="24"/>
              </w:rPr>
              <w:t>СОГЛАСОВАНО</w:t>
            </w:r>
          </w:p>
        </w:tc>
        <w:tc>
          <w:tcPr>
            <w:tcW w:w="5103" w:type="dxa"/>
          </w:tcPr>
          <w:p w:rsidR="00E25B79" w:rsidRPr="00234ADC" w:rsidRDefault="00E25B79" w:rsidP="00CB4696">
            <w:pPr>
              <w:ind w:left="2303" w:hanging="1262"/>
              <w:rPr>
                <w:rFonts w:cs="Times New Roman"/>
                <w:sz w:val="24"/>
                <w:szCs w:val="24"/>
              </w:rPr>
            </w:pPr>
            <w:r w:rsidRPr="00234ADC">
              <w:rPr>
                <w:rFonts w:cs="Times New Roman"/>
                <w:sz w:val="24"/>
                <w:szCs w:val="24"/>
              </w:rPr>
              <w:t>УТВЕРЖДЕНО</w:t>
            </w:r>
          </w:p>
        </w:tc>
      </w:tr>
      <w:tr w:rsidR="00E25B79" w:rsidRPr="00234ADC" w:rsidTr="00CB4696">
        <w:tc>
          <w:tcPr>
            <w:tcW w:w="4677" w:type="dxa"/>
          </w:tcPr>
          <w:p w:rsidR="00E25B79" w:rsidRPr="00234ADC" w:rsidRDefault="00E25B79" w:rsidP="00CB4696">
            <w:pPr>
              <w:rPr>
                <w:rFonts w:cs="Times New Roman"/>
                <w:sz w:val="24"/>
                <w:szCs w:val="24"/>
              </w:rPr>
            </w:pPr>
            <w:r w:rsidRPr="00234ADC">
              <w:rPr>
                <w:rFonts w:cs="Times New Roman"/>
                <w:sz w:val="24"/>
                <w:szCs w:val="24"/>
              </w:rPr>
              <w:t xml:space="preserve">Заседание </w:t>
            </w:r>
          </w:p>
          <w:p w:rsidR="00E25B79" w:rsidRPr="00234ADC" w:rsidRDefault="00E25B79" w:rsidP="00CB4696">
            <w:pPr>
              <w:rPr>
                <w:rFonts w:cs="Times New Roman"/>
                <w:sz w:val="24"/>
                <w:szCs w:val="24"/>
              </w:rPr>
            </w:pPr>
            <w:r w:rsidRPr="00234ADC">
              <w:rPr>
                <w:rFonts w:cs="Times New Roman"/>
                <w:sz w:val="24"/>
                <w:szCs w:val="24"/>
              </w:rPr>
              <w:t>Учебно-методического совета</w:t>
            </w:r>
          </w:p>
          <w:p w:rsidR="00E25B79" w:rsidRPr="00234ADC" w:rsidRDefault="00E25B79" w:rsidP="00CB4696">
            <w:pPr>
              <w:rPr>
                <w:rFonts w:cs="Times New Roman"/>
                <w:sz w:val="24"/>
                <w:szCs w:val="24"/>
              </w:rPr>
            </w:pPr>
            <w:r w:rsidRPr="00234ADC">
              <w:rPr>
                <w:rFonts w:cs="Times New Roman"/>
                <w:sz w:val="24"/>
                <w:szCs w:val="24"/>
              </w:rPr>
              <w:t>Протокол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34ADC"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34ADC">
              <w:rPr>
                <w:rFonts w:cs="Times New Roman"/>
                <w:sz w:val="24"/>
                <w:szCs w:val="24"/>
              </w:rPr>
              <w:t>__</w:t>
            </w:r>
            <w:proofErr w:type="gramStart"/>
            <w:r w:rsidRPr="00234ADC">
              <w:rPr>
                <w:rFonts w:cs="Times New Roman"/>
                <w:sz w:val="24"/>
                <w:szCs w:val="24"/>
              </w:rPr>
              <w:t>_._</w:t>
            </w:r>
            <w:proofErr w:type="gramEnd"/>
            <w:r w:rsidRPr="00234ADC">
              <w:rPr>
                <w:rFonts w:cs="Times New Roman"/>
                <w:sz w:val="24"/>
                <w:szCs w:val="24"/>
              </w:rPr>
              <w:t>__.201_г.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34ADC">
              <w:rPr>
                <w:rFonts w:cs="Times New Roman"/>
                <w:sz w:val="24"/>
                <w:szCs w:val="24"/>
              </w:rPr>
              <w:t>№ ____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E25B79" w:rsidRPr="00234ADC" w:rsidRDefault="00E25B79" w:rsidP="00CB4696">
            <w:pPr>
              <w:ind w:left="1296"/>
              <w:rPr>
                <w:rFonts w:cs="Times New Roman"/>
                <w:sz w:val="24"/>
                <w:szCs w:val="24"/>
              </w:rPr>
            </w:pPr>
          </w:p>
          <w:p w:rsidR="00E25B79" w:rsidRPr="00234ADC" w:rsidRDefault="00E25B79" w:rsidP="00CB4696">
            <w:pPr>
              <w:ind w:left="1296"/>
              <w:rPr>
                <w:rFonts w:cs="Times New Roman"/>
                <w:sz w:val="24"/>
                <w:szCs w:val="24"/>
              </w:rPr>
            </w:pPr>
          </w:p>
          <w:p w:rsidR="00E25B79" w:rsidRPr="00234ADC" w:rsidRDefault="00E25B79" w:rsidP="00CB4696">
            <w:pPr>
              <w:ind w:left="1169" w:firstLine="0"/>
              <w:rPr>
                <w:rFonts w:cs="Times New Roman"/>
                <w:sz w:val="24"/>
                <w:szCs w:val="24"/>
              </w:rPr>
            </w:pPr>
            <w:r w:rsidRPr="00234ADC">
              <w:rPr>
                <w:rFonts w:cs="Times New Roman"/>
                <w:sz w:val="24"/>
                <w:szCs w:val="24"/>
              </w:rPr>
              <w:t>Прика</w:t>
            </w:r>
            <w:r>
              <w:rPr>
                <w:rFonts w:cs="Times New Roman"/>
                <w:sz w:val="24"/>
                <w:szCs w:val="24"/>
              </w:rPr>
              <w:t>зом от __</w:t>
            </w:r>
            <w:proofErr w:type="gramStart"/>
            <w:r>
              <w:rPr>
                <w:rFonts w:cs="Times New Roman"/>
                <w:sz w:val="24"/>
                <w:szCs w:val="24"/>
              </w:rPr>
              <w:t>_._</w:t>
            </w:r>
            <w:proofErr w:type="gramEnd"/>
            <w:r>
              <w:rPr>
                <w:rFonts w:cs="Times New Roman"/>
                <w:sz w:val="24"/>
                <w:szCs w:val="24"/>
              </w:rPr>
              <w:t>__.2019 г. № ___</w:t>
            </w:r>
            <w:r w:rsidRPr="00234ADC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E25B79" w:rsidRPr="00234ADC" w:rsidRDefault="00E25B79" w:rsidP="00E25B79">
      <w:pPr>
        <w:jc w:val="center"/>
        <w:rPr>
          <w:rFonts w:cs="Times New Roman"/>
          <w:sz w:val="24"/>
          <w:szCs w:val="24"/>
        </w:rPr>
      </w:pPr>
    </w:p>
    <w:p w:rsidR="00E25B79" w:rsidRDefault="00E25B79" w:rsidP="00E25B79">
      <w:pPr>
        <w:jc w:val="center"/>
        <w:rPr>
          <w:rFonts w:cs="Times New Roman"/>
          <w:sz w:val="24"/>
          <w:szCs w:val="24"/>
        </w:rPr>
      </w:pPr>
    </w:p>
    <w:p w:rsidR="00E25B79" w:rsidRPr="00234ADC" w:rsidRDefault="00E25B79" w:rsidP="00E25B79">
      <w:pPr>
        <w:jc w:val="center"/>
        <w:rPr>
          <w:rFonts w:cs="Times New Roman"/>
          <w:b/>
          <w:szCs w:val="28"/>
        </w:rPr>
      </w:pPr>
      <w:r w:rsidRPr="00234ADC">
        <w:rPr>
          <w:rFonts w:cs="Times New Roman"/>
          <w:b/>
          <w:szCs w:val="28"/>
        </w:rPr>
        <w:t xml:space="preserve">ДОПОЛНИТЕЛЬНАЯ ОБЩЕОБРАЗОВАТЕЛЬНАЯ </w:t>
      </w:r>
    </w:p>
    <w:p w:rsidR="00E25B79" w:rsidRPr="00234ADC" w:rsidRDefault="00E25B79" w:rsidP="00E25B79">
      <w:pPr>
        <w:jc w:val="center"/>
        <w:rPr>
          <w:rFonts w:cs="Times New Roman"/>
          <w:b/>
          <w:szCs w:val="28"/>
        </w:rPr>
      </w:pPr>
      <w:r w:rsidRPr="00234ADC">
        <w:rPr>
          <w:rFonts w:cs="Times New Roman"/>
          <w:b/>
          <w:szCs w:val="28"/>
        </w:rPr>
        <w:t>ОБЩЕРАЗВИВАЮЩАЯ ПРОГРАММА</w:t>
      </w:r>
    </w:p>
    <w:p w:rsidR="00E25B79" w:rsidRPr="00234ADC" w:rsidRDefault="00E25B79" w:rsidP="00E25B79">
      <w:pPr>
        <w:jc w:val="center"/>
        <w:rPr>
          <w:rFonts w:cs="Times New Roman"/>
          <w:b/>
          <w:szCs w:val="28"/>
        </w:rPr>
      </w:pPr>
    </w:p>
    <w:p w:rsidR="00E25B79" w:rsidRPr="00234ADC" w:rsidRDefault="00E25B79" w:rsidP="00E25B79">
      <w:pPr>
        <w:jc w:val="center"/>
        <w:rPr>
          <w:rFonts w:cs="Times New Roman"/>
          <w:b/>
          <w:szCs w:val="28"/>
        </w:rPr>
      </w:pPr>
      <w:r w:rsidRPr="00234ADC">
        <w:rPr>
          <w:rFonts w:cs="Times New Roman"/>
          <w:b/>
          <w:szCs w:val="28"/>
        </w:rPr>
        <w:t>«</w:t>
      </w:r>
      <w:r>
        <w:rPr>
          <w:rFonts w:cs="Times New Roman"/>
          <w:b/>
          <w:szCs w:val="28"/>
        </w:rPr>
        <w:t>Информационные технологии</w:t>
      </w:r>
      <w:r w:rsidRPr="00234ADC">
        <w:rPr>
          <w:rFonts w:cs="Times New Roman"/>
          <w:b/>
          <w:szCs w:val="28"/>
        </w:rPr>
        <w:t>»</w:t>
      </w:r>
    </w:p>
    <w:p w:rsidR="00E25B79" w:rsidRPr="00234ADC" w:rsidRDefault="00E25B79" w:rsidP="00E25B79">
      <w:pPr>
        <w:jc w:val="center"/>
        <w:rPr>
          <w:rFonts w:cs="Times New Roman"/>
          <w:b/>
          <w:sz w:val="24"/>
          <w:szCs w:val="24"/>
        </w:rPr>
      </w:pPr>
      <w:r w:rsidRPr="00234ADC">
        <w:rPr>
          <w:rFonts w:cs="Times New Roman"/>
          <w:b/>
          <w:sz w:val="24"/>
          <w:szCs w:val="24"/>
        </w:rPr>
        <w:t>(</w:t>
      </w:r>
      <w:r>
        <w:rPr>
          <w:rFonts w:cs="Times New Roman"/>
          <w:b/>
          <w:sz w:val="24"/>
          <w:szCs w:val="24"/>
        </w:rPr>
        <w:t>72</w:t>
      </w:r>
      <w:r w:rsidRPr="00234ADC">
        <w:rPr>
          <w:rFonts w:cs="Times New Roman"/>
          <w:b/>
          <w:sz w:val="24"/>
          <w:szCs w:val="24"/>
        </w:rPr>
        <w:t xml:space="preserve"> час</w:t>
      </w:r>
      <w:r>
        <w:rPr>
          <w:rFonts w:cs="Times New Roman"/>
          <w:b/>
          <w:sz w:val="24"/>
          <w:szCs w:val="24"/>
        </w:rPr>
        <w:t>а</w:t>
      </w:r>
      <w:r w:rsidRPr="00234ADC">
        <w:rPr>
          <w:rFonts w:cs="Times New Roman"/>
          <w:b/>
          <w:sz w:val="24"/>
          <w:szCs w:val="24"/>
        </w:rPr>
        <w:t>)</w:t>
      </w:r>
    </w:p>
    <w:p w:rsidR="00E25B79" w:rsidRPr="00234ADC" w:rsidRDefault="00E25B79" w:rsidP="00E25B79">
      <w:pPr>
        <w:jc w:val="center"/>
        <w:rPr>
          <w:rFonts w:cs="Times New Roman"/>
          <w:sz w:val="24"/>
          <w:szCs w:val="24"/>
        </w:rPr>
      </w:pPr>
      <w:r w:rsidRPr="00234ADC">
        <w:rPr>
          <w:rFonts w:cs="Times New Roman"/>
          <w:sz w:val="24"/>
          <w:szCs w:val="24"/>
        </w:rPr>
        <w:t>Возраст обучающихся: 10-1</w:t>
      </w:r>
      <w:r>
        <w:rPr>
          <w:rFonts w:cs="Times New Roman"/>
          <w:sz w:val="24"/>
          <w:szCs w:val="24"/>
        </w:rPr>
        <w:t>8</w:t>
      </w:r>
      <w:r w:rsidRPr="00234ADC">
        <w:rPr>
          <w:rFonts w:cs="Times New Roman"/>
          <w:sz w:val="24"/>
          <w:szCs w:val="24"/>
        </w:rPr>
        <w:t xml:space="preserve"> лет</w:t>
      </w:r>
    </w:p>
    <w:p w:rsidR="00E25B79" w:rsidRPr="00234ADC" w:rsidRDefault="00E25B79" w:rsidP="00E25B79">
      <w:pPr>
        <w:jc w:val="center"/>
        <w:rPr>
          <w:rFonts w:cs="Times New Roman"/>
          <w:b/>
          <w:sz w:val="24"/>
          <w:szCs w:val="24"/>
        </w:rPr>
      </w:pPr>
    </w:p>
    <w:p w:rsidR="00E25B79" w:rsidRPr="00234ADC" w:rsidRDefault="00E25B79" w:rsidP="00E25B79">
      <w:pPr>
        <w:jc w:val="center"/>
        <w:rPr>
          <w:rFonts w:cs="Times New Roman"/>
          <w:b/>
          <w:sz w:val="24"/>
          <w:szCs w:val="24"/>
        </w:rPr>
      </w:pPr>
      <w:r w:rsidRPr="00234ADC">
        <w:rPr>
          <w:rFonts w:cs="Times New Roman"/>
          <w:b/>
          <w:sz w:val="24"/>
          <w:szCs w:val="24"/>
        </w:rPr>
        <w:t xml:space="preserve"> </w:t>
      </w:r>
    </w:p>
    <w:tbl>
      <w:tblPr>
        <w:tblW w:w="5319" w:type="dxa"/>
        <w:jc w:val="right"/>
        <w:tblLook w:val="04A0" w:firstRow="1" w:lastRow="0" w:firstColumn="1" w:lastColumn="0" w:noHBand="0" w:noVBand="1"/>
      </w:tblPr>
      <w:tblGrid>
        <w:gridCol w:w="37"/>
        <w:gridCol w:w="5245"/>
        <w:gridCol w:w="37"/>
      </w:tblGrid>
      <w:tr w:rsidR="00E25B79" w:rsidRPr="00234ADC" w:rsidTr="00CB4696">
        <w:trPr>
          <w:gridAfter w:val="1"/>
          <w:wAfter w:w="37" w:type="dxa"/>
          <w:jc w:val="right"/>
        </w:trPr>
        <w:tc>
          <w:tcPr>
            <w:tcW w:w="5282" w:type="dxa"/>
            <w:gridSpan w:val="2"/>
          </w:tcPr>
          <w:p w:rsidR="00E25B79" w:rsidRDefault="00E25B79" w:rsidP="00CB4696">
            <w:pPr>
              <w:ind w:left="360"/>
              <w:rPr>
                <w:rFonts w:cs="Times New Roman"/>
                <w:sz w:val="24"/>
                <w:szCs w:val="24"/>
              </w:rPr>
            </w:pPr>
            <w:r w:rsidRPr="00234ADC">
              <w:rPr>
                <w:rFonts w:cs="Times New Roman"/>
                <w:sz w:val="24"/>
                <w:szCs w:val="24"/>
              </w:rPr>
              <w:t>Автор</w:t>
            </w:r>
            <w:r>
              <w:rPr>
                <w:rFonts w:cs="Times New Roman"/>
                <w:sz w:val="24"/>
                <w:szCs w:val="24"/>
              </w:rPr>
              <w:t>ы</w:t>
            </w:r>
            <w:r w:rsidRPr="00234ADC">
              <w:rPr>
                <w:rFonts w:cs="Times New Roman"/>
                <w:sz w:val="24"/>
                <w:szCs w:val="24"/>
              </w:rPr>
              <w:t>-разработчик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34ADC">
              <w:rPr>
                <w:rFonts w:cs="Times New Roman"/>
                <w:sz w:val="24"/>
                <w:szCs w:val="24"/>
              </w:rPr>
              <w:t>:</w:t>
            </w:r>
          </w:p>
          <w:p w:rsidR="00E25B79" w:rsidRDefault="00E25B79" w:rsidP="00CB4696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Гусева Ю.Е.,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к.п</w:t>
            </w:r>
            <w:r w:rsidR="00381D1F"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.н</w:t>
            </w:r>
            <w:proofErr w:type="spellEnd"/>
            <w:r>
              <w:rPr>
                <w:rFonts w:cs="Times New Roman"/>
                <w:sz w:val="24"/>
                <w:szCs w:val="24"/>
              </w:rPr>
              <w:t>., доцент кафедры развития дополнительного образования детей и взрослых ЛОИРО.</w:t>
            </w:r>
          </w:p>
          <w:p w:rsidR="00E25B79" w:rsidRPr="00234ADC" w:rsidRDefault="00E25B79" w:rsidP="00CB4696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Покатилов О.Б., преподаватель </w:t>
            </w:r>
            <w:r>
              <w:rPr>
                <w:sz w:val="24"/>
                <w:szCs w:val="24"/>
              </w:rPr>
              <w:t>детского технопарка "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>".</w:t>
            </w:r>
          </w:p>
          <w:p w:rsidR="00E25B79" w:rsidRPr="00234ADC" w:rsidRDefault="00E25B79" w:rsidP="00CB4696">
            <w:pPr>
              <w:ind w:left="360"/>
              <w:rPr>
                <w:rFonts w:cs="Times New Roman"/>
                <w:sz w:val="24"/>
                <w:szCs w:val="24"/>
              </w:rPr>
            </w:pPr>
          </w:p>
        </w:tc>
      </w:tr>
      <w:tr w:rsidR="00E25B79" w:rsidRPr="00234ADC" w:rsidTr="00CB4696">
        <w:trPr>
          <w:gridBefore w:val="1"/>
          <w:wBefore w:w="37" w:type="dxa"/>
          <w:jc w:val="right"/>
        </w:trPr>
        <w:tc>
          <w:tcPr>
            <w:tcW w:w="5282" w:type="dxa"/>
            <w:gridSpan w:val="2"/>
          </w:tcPr>
          <w:p w:rsidR="00E25B79" w:rsidRPr="00234ADC" w:rsidRDefault="00E25B79" w:rsidP="00CB4696">
            <w:pPr>
              <w:ind w:left="360"/>
              <w:rPr>
                <w:rFonts w:cs="Times New Roman"/>
                <w:sz w:val="24"/>
                <w:szCs w:val="24"/>
              </w:rPr>
            </w:pPr>
          </w:p>
        </w:tc>
      </w:tr>
      <w:tr w:rsidR="00E25B79" w:rsidRPr="00234ADC" w:rsidTr="00CB4696">
        <w:trPr>
          <w:gridBefore w:val="1"/>
          <w:wBefore w:w="37" w:type="dxa"/>
          <w:jc w:val="right"/>
        </w:trPr>
        <w:tc>
          <w:tcPr>
            <w:tcW w:w="5282" w:type="dxa"/>
            <w:gridSpan w:val="2"/>
            <w:shd w:val="clear" w:color="auto" w:fill="auto"/>
          </w:tcPr>
          <w:p w:rsidR="00E25B79" w:rsidRPr="00234ADC" w:rsidRDefault="00E25B79" w:rsidP="00CB4696">
            <w:pPr>
              <w:ind w:left="360"/>
              <w:rPr>
                <w:rFonts w:cs="Times New Roman"/>
                <w:sz w:val="24"/>
                <w:szCs w:val="24"/>
              </w:rPr>
            </w:pPr>
          </w:p>
        </w:tc>
      </w:tr>
      <w:tr w:rsidR="00E25B79" w:rsidRPr="00234ADC" w:rsidTr="00CB4696">
        <w:trPr>
          <w:gridBefore w:val="1"/>
          <w:wBefore w:w="37" w:type="dxa"/>
          <w:jc w:val="right"/>
        </w:trPr>
        <w:tc>
          <w:tcPr>
            <w:tcW w:w="5282" w:type="dxa"/>
            <w:gridSpan w:val="2"/>
          </w:tcPr>
          <w:p w:rsidR="00E25B79" w:rsidRPr="00234ADC" w:rsidRDefault="00E25B79" w:rsidP="00CB4696">
            <w:pPr>
              <w:ind w:left="360"/>
              <w:rPr>
                <w:rFonts w:cs="Times New Roman"/>
                <w:sz w:val="24"/>
                <w:szCs w:val="24"/>
              </w:rPr>
            </w:pPr>
          </w:p>
        </w:tc>
      </w:tr>
    </w:tbl>
    <w:p w:rsidR="00E25B79" w:rsidRPr="00234ADC" w:rsidRDefault="00E25B79" w:rsidP="00E25B79">
      <w:pPr>
        <w:jc w:val="center"/>
        <w:rPr>
          <w:rFonts w:cs="Times New Roman"/>
          <w:sz w:val="24"/>
          <w:szCs w:val="24"/>
        </w:rPr>
      </w:pPr>
    </w:p>
    <w:p w:rsidR="00E25B79" w:rsidRPr="00234ADC" w:rsidRDefault="00E25B79" w:rsidP="00E25B79">
      <w:pPr>
        <w:jc w:val="center"/>
        <w:rPr>
          <w:rFonts w:cs="Times New Roman"/>
          <w:sz w:val="24"/>
          <w:szCs w:val="24"/>
        </w:rPr>
      </w:pPr>
      <w:r w:rsidRPr="00234ADC">
        <w:rPr>
          <w:rFonts w:cs="Times New Roman"/>
          <w:sz w:val="24"/>
          <w:szCs w:val="24"/>
        </w:rPr>
        <w:t>Санкт-Петербург</w:t>
      </w:r>
    </w:p>
    <w:p w:rsidR="00E25B79" w:rsidRPr="00234ADC" w:rsidRDefault="00E25B79" w:rsidP="00E25B79">
      <w:pPr>
        <w:jc w:val="center"/>
        <w:rPr>
          <w:rFonts w:cs="Times New Roman"/>
          <w:sz w:val="24"/>
          <w:szCs w:val="24"/>
        </w:rPr>
      </w:pPr>
      <w:r w:rsidRPr="00234ADC">
        <w:rPr>
          <w:rFonts w:cs="Times New Roman"/>
          <w:sz w:val="24"/>
          <w:szCs w:val="24"/>
        </w:rPr>
        <w:t>2019 год</w:t>
      </w:r>
    </w:p>
    <w:p w:rsidR="00376CB6" w:rsidRPr="00665D9F" w:rsidRDefault="00376CB6" w:rsidP="00665D9F">
      <w:pPr>
        <w:pStyle w:val="1"/>
      </w:pPr>
      <w:r w:rsidRPr="00665D9F">
        <w:lastRenderedPageBreak/>
        <w:t>Пояснительная записка</w:t>
      </w:r>
    </w:p>
    <w:p w:rsidR="00043764" w:rsidRPr="00043764" w:rsidRDefault="00043764" w:rsidP="00043764">
      <w:pPr>
        <w:ind w:left="284" w:firstLine="0"/>
        <w:rPr>
          <w:iCs/>
          <w:sz w:val="24"/>
          <w:szCs w:val="24"/>
        </w:rPr>
      </w:pPr>
      <w:r w:rsidRPr="00043764">
        <w:rPr>
          <w:sz w:val="24"/>
          <w:szCs w:val="24"/>
        </w:rPr>
        <w:t xml:space="preserve">Дополнительная общеобразовательная </w:t>
      </w:r>
      <w:r>
        <w:rPr>
          <w:sz w:val="24"/>
          <w:szCs w:val="24"/>
        </w:rPr>
        <w:t>о</w:t>
      </w:r>
      <w:r w:rsidRPr="00043764">
        <w:rPr>
          <w:sz w:val="24"/>
          <w:szCs w:val="24"/>
        </w:rPr>
        <w:t>бщеразвивающая программа</w:t>
      </w:r>
      <w:r>
        <w:rPr>
          <w:sz w:val="24"/>
          <w:szCs w:val="24"/>
        </w:rPr>
        <w:t xml:space="preserve"> </w:t>
      </w:r>
      <w:r w:rsidRPr="00043764">
        <w:rPr>
          <w:sz w:val="24"/>
          <w:szCs w:val="24"/>
        </w:rPr>
        <w:t>«</w:t>
      </w:r>
      <w:r>
        <w:rPr>
          <w:sz w:val="24"/>
          <w:szCs w:val="24"/>
        </w:rPr>
        <w:t>И</w:t>
      </w:r>
      <w:r w:rsidRPr="00043764">
        <w:rPr>
          <w:sz w:val="24"/>
          <w:szCs w:val="24"/>
        </w:rPr>
        <w:t>нформационные технологии» составлена с учетом следующих документов:</w:t>
      </w:r>
    </w:p>
    <w:p w:rsidR="00043764" w:rsidRPr="0079281E" w:rsidRDefault="00043764" w:rsidP="00043764">
      <w:pPr>
        <w:pStyle w:val="a9"/>
        <w:numPr>
          <w:ilvl w:val="0"/>
          <w:numId w:val="1"/>
        </w:numPr>
        <w:spacing w:before="0"/>
        <w:ind w:left="709"/>
        <w:rPr>
          <w:sz w:val="24"/>
          <w:szCs w:val="24"/>
        </w:rPr>
      </w:pPr>
      <w:r w:rsidRPr="0079281E">
        <w:rPr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043764" w:rsidRPr="0079281E" w:rsidRDefault="00043764" w:rsidP="00043764">
      <w:pPr>
        <w:pStyle w:val="a9"/>
        <w:numPr>
          <w:ilvl w:val="0"/>
          <w:numId w:val="1"/>
        </w:numPr>
        <w:ind w:left="709"/>
        <w:rPr>
          <w:sz w:val="24"/>
          <w:szCs w:val="24"/>
        </w:rPr>
      </w:pPr>
      <w:r w:rsidRPr="0079281E">
        <w:rPr>
          <w:sz w:val="24"/>
          <w:szCs w:val="24"/>
        </w:rPr>
        <w:t>Указ Президента РФ от 07.05.2018 № 204 «О национальных целях и стратегических задачах развития Российской Федерации на период до 2024 года»;</w:t>
      </w:r>
    </w:p>
    <w:p w:rsidR="00043764" w:rsidRPr="0079281E" w:rsidRDefault="00043764" w:rsidP="00043764">
      <w:pPr>
        <w:pStyle w:val="a9"/>
        <w:numPr>
          <w:ilvl w:val="0"/>
          <w:numId w:val="1"/>
        </w:numPr>
        <w:ind w:left="709"/>
        <w:rPr>
          <w:sz w:val="24"/>
          <w:szCs w:val="24"/>
        </w:rPr>
      </w:pPr>
      <w:r w:rsidRPr="0079281E">
        <w:rPr>
          <w:sz w:val="24"/>
          <w:szCs w:val="24"/>
        </w:rPr>
        <w:t>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образования»;</w:t>
      </w:r>
    </w:p>
    <w:p w:rsidR="00043764" w:rsidRPr="0079281E" w:rsidRDefault="00043764" w:rsidP="00043764">
      <w:pPr>
        <w:pStyle w:val="a9"/>
        <w:numPr>
          <w:ilvl w:val="0"/>
          <w:numId w:val="1"/>
        </w:numPr>
        <w:ind w:left="709"/>
        <w:rPr>
          <w:sz w:val="24"/>
          <w:szCs w:val="24"/>
        </w:rPr>
      </w:pPr>
      <w:r w:rsidRPr="0079281E">
        <w:rPr>
          <w:sz w:val="24"/>
          <w:szCs w:val="24"/>
        </w:rPr>
        <w:t>Распоряжение Правительства Российской Федерации от 04.09.2014 № 1726-р «Об утверждении Концепции развития дополнительного образования детей»;</w:t>
      </w:r>
    </w:p>
    <w:p w:rsidR="00043764" w:rsidRPr="0079281E" w:rsidRDefault="00043764" w:rsidP="00043764">
      <w:pPr>
        <w:pStyle w:val="a9"/>
        <w:numPr>
          <w:ilvl w:val="0"/>
          <w:numId w:val="1"/>
        </w:numPr>
        <w:ind w:left="709"/>
        <w:rPr>
          <w:sz w:val="24"/>
          <w:szCs w:val="24"/>
        </w:rPr>
      </w:pPr>
      <w:r w:rsidRPr="0079281E">
        <w:rPr>
          <w:sz w:val="24"/>
          <w:szCs w:val="24"/>
        </w:rPr>
        <w:t>Распоряжение Правительства Российской Федерации от 24.04.2015 № 729-р «Об утверждении плана мероприятий на 2015 - 2020 годы по реализации Концепции развития дополнительного образования детей, утвержденного распоряжением Правительства Российской Федерации от 04.09.2014 № 1726-р»;</w:t>
      </w:r>
    </w:p>
    <w:p w:rsidR="00043764" w:rsidRPr="0079281E" w:rsidRDefault="00043764" w:rsidP="00043764">
      <w:pPr>
        <w:pStyle w:val="a9"/>
        <w:numPr>
          <w:ilvl w:val="0"/>
          <w:numId w:val="1"/>
        </w:numPr>
        <w:ind w:left="709"/>
        <w:rPr>
          <w:sz w:val="24"/>
          <w:szCs w:val="24"/>
        </w:rPr>
      </w:pPr>
      <w:r w:rsidRPr="0079281E">
        <w:rPr>
          <w:sz w:val="24"/>
          <w:szCs w:val="24"/>
        </w:rPr>
        <w:t>Распоряжение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043764" w:rsidRPr="0079281E" w:rsidRDefault="00043764" w:rsidP="00043764">
      <w:pPr>
        <w:pStyle w:val="a9"/>
        <w:numPr>
          <w:ilvl w:val="0"/>
          <w:numId w:val="1"/>
        </w:numPr>
        <w:ind w:left="709"/>
        <w:rPr>
          <w:sz w:val="24"/>
          <w:szCs w:val="24"/>
        </w:rPr>
      </w:pPr>
      <w:r w:rsidRPr="0079281E">
        <w:rPr>
          <w:sz w:val="24"/>
          <w:szCs w:val="24"/>
        </w:rPr>
        <w:t>Приказ Министерства</w:t>
      </w:r>
      <w:r>
        <w:rPr>
          <w:sz w:val="24"/>
          <w:szCs w:val="24"/>
        </w:rPr>
        <w:t xml:space="preserve"> </w:t>
      </w:r>
      <w:r w:rsidRPr="0079281E">
        <w:rPr>
          <w:sz w:val="24"/>
          <w:szCs w:val="24"/>
        </w:rPr>
        <w:t>просвещения</w:t>
      </w:r>
      <w:r>
        <w:rPr>
          <w:sz w:val="24"/>
          <w:szCs w:val="24"/>
        </w:rPr>
        <w:t xml:space="preserve"> </w:t>
      </w:r>
      <w:r w:rsidRPr="0079281E">
        <w:rPr>
          <w:sz w:val="24"/>
          <w:szCs w:val="24"/>
        </w:rPr>
        <w:t>Российской Федерации от 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43764" w:rsidRPr="0079281E" w:rsidRDefault="00043764" w:rsidP="00043764">
      <w:pPr>
        <w:pStyle w:val="a9"/>
        <w:numPr>
          <w:ilvl w:val="0"/>
          <w:numId w:val="1"/>
        </w:numPr>
        <w:ind w:left="709"/>
        <w:rPr>
          <w:sz w:val="24"/>
          <w:szCs w:val="24"/>
        </w:rPr>
      </w:pPr>
      <w:r w:rsidRPr="0079281E">
        <w:rPr>
          <w:sz w:val="24"/>
          <w:szCs w:val="24"/>
        </w:rPr>
        <w:t>Приказ Министерства образования и науки Российской Федерации от 23.08.2017 № 816</w:t>
      </w:r>
      <w:r>
        <w:rPr>
          <w:sz w:val="24"/>
          <w:szCs w:val="24"/>
        </w:rPr>
        <w:t xml:space="preserve"> </w:t>
      </w:r>
      <w:r w:rsidRPr="0079281E">
        <w:rPr>
          <w:sz w:val="24"/>
          <w:szCs w:val="24"/>
        </w:rPr>
        <w:t xml:space="preserve"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043764" w:rsidRPr="0079281E" w:rsidRDefault="00043764" w:rsidP="00043764">
      <w:pPr>
        <w:pStyle w:val="a9"/>
        <w:numPr>
          <w:ilvl w:val="0"/>
          <w:numId w:val="1"/>
        </w:numPr>
        <w:ind w:left="709"/>
        <w:rPr>
          <w:sz w:val="24"/>
          <w:szCs w:val="24"/>
        </w:rPr>
      </w:pPr>
      <w:r w:rsidRPr="0079281E">
        <w:rPr>
          <w:sz w:val="24"/>
          <w:szCs w:val="24"/>
        </w:rPr>
        <w:t>Постановление Главного государственного санитарного врача Российской Федерации от 4 июля 2014 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043764" w:rsidRPr="0079281E" w:rsidRDefault="00043764" w:rsidP="00043764">
      <w:pPr>
        <w:pStyle w:val="a9"/>
        <w:numPr>
          <w:ilvl w:val="0"/>
          <w:numId w:val="1"/>
        </w:numPr>
        <w:ind w:left="709"/>
        <w:rPr>
          <w:sz w:val="24"/>
          <w:szCs w:val="24"/>
        </w:rPr>
      </w:pPr>
      <w:r w:rsidRPr="0079281E">
        <w:rPr>
          <w:sz w:val="24"/>
          <w:szCs w:val="24"/>
        </w:rPr>
        <w:t>Паспорт Федерального проекта «Успех каждого ребенка», утвержденный проектным комитетом по национальному проекту «Образование» от 7</w:t>
      </w:r>
      <w:r w:rsidR="00EF4BAC">
        <w:rPr>
          <w:sz w:val="24"/>
          <w:szCs w:val="24"/>
        </w:rPr>
        <w:t xml:space="preserve"> декабря 2018 года протокол № 3.</w:t>
      </w:r>
    </w:p>
    <w:p w:rsidR="00043764" w:rsidRDefault="00043764" w:rsidP="00E146ED">
      <w:pPr>
        <w:rPr>
          <w:rFonts w:ascii="Circe-Regular" w:hAnsi="Circe-Regular"/>
          <w:color w:val="000000"/>
          <w:sz w:val="24"/>
          <w:szCs w:val="24"/>
        </w:rPr>
      </w:pPr>
    </w:p>
    <w:p w:rsidR="00E146ED" w:rsidRPr="00E146ED" w:rsidRDefault="00E146ED" w:rsidP="004C6132">
      <w:pPr>
        <w:rPr>
          <w:sz w:val="24"/>
          <w:szCs w:val="24"/>
        </w:rPr>
      </w:pPr>
    </w:p>
    <w:p w:rsidR="00665D9F" w:rsidRDefault="0035289C" w:rsidP="00665D9F">
      <w:pPr>
        <w:pStyle w:val="2"/>
      </w:pPr>
      <w:r>
        <w:lastRenderedPageBreak/>
        <w:t>Направленность программы</w:t>
      </w:r>
    </w:p>
    <w:p w:rsidR="00665D9F" w:rsidRDefault="00665D9F" w:rsidP="00665D9F">
      <w:pPr>
        <w:rPr>
          <w:sz w:val="24"/>
          <w:szCs w:val="24"/>
        </w:rPr>
      </w:pPr>
      <w:r>
        <w:rPr>
          <w:sz w:val="24"/>
          <w:szCs w:val="24"/>
        </w:rPr>
        <w:t>Т</w:t>
      </w:r>
      <w:r w:rsidRPr="0079281E">
        <w:rPr>
          <w:sz w:val="24"/>
          <w:szCs w:val="24"/>
        </w:rPr>
        <w:t>ехническая.</w:t>
      </w:r>
    </w:p>
    <w:p w:rsidR="00665D9F" w:rsidRDefault="00665D9F" w:rsidP="00665D9F">
      <w:pPr>
        <w:pStyle w:val="2"/>
      </w:pPr>
      <w:r w:rsidRPr="008A3AFD">
        <w:t>Актуальность программы</w:t>
      </w:r>
    </w:p>
    <w:p w:rsidR="00A959BF" w:rsidRDefault="00A959BF" w:rsidP="00A959BF">
      <w:pPr>
        <w:rPr>
          <w:sz w:val="24"/>
          <w:szCs w:val="24"/>
        </w:rPr>
      </w:pPr>
      <w:r w:rsidRPr="00EC0292">
        <w:rPr>
          <w:sz w:val="24"/>
          <w:szCs w:val="24"/>
        </w:rPr>
        <w:t xml:space="preserve">Современное общество за свою историю проходило различные этапы в своём развитии. Переход к информационному </w:t>
      </w:r>
      <w:r>
        <w:rPr>
          <w:sz w:val="24"/>
          <w:szCs w:val="24"/>
        </w:rPr>
        <w:t xml:space="preserve">обществу </w:t>
      </w:r>
      <w:r w:rsidRPr="00EC0292">
        <w:rPr>
          <w:sz w:val="24"/>
          <w:szCs w:val="24"/>
        </w:rPr>
        <w:t>от индустриального или постиндустриального общества произошел, по историческим меркам, совсем недавно и это</w:t>
      </w:r>
      <w:r w:rsidR="00BD3274">
        <w:rPr>
          <w:sz w:val="24"/>
          <w:szCs w:val="24"/>
        </w:rPr>
        <w:t xml:space="preserve">т </w:t>
      </w:r>
      <w:proofErr w:type="gramStart"/>
      <w:r w:rsidR="00BD3274">
        <w:rPr>
          <w:sz w:val="24"/>
          <w:szCs w:val="24"/>
        </w:rPr>
        <w:t xml:space="preserve">переход </w:t>
      </w:r>
      <w:r w:rsidRPr="00EC0292">
        <w:rPr>
          <w:sz w:val="24"/>
          <w:szCs w:val="24"/>
        </w:rPr>
        <w:t xml:space="preserve"> порождает</w:t>
      </w:r>
      <w:proofErr w:type="gramEnd"/>
      <w:r w:rsidRPr="00EC0292">
        <w:rPr>
          <w:sz w:val="24"/>
          <w:szCs w:val="24"/>
        </w:rPr>
        <w:t xml:space="preserve"> целую плеяду проблем, которые проявляются в </w:t>
      </w:r>
      <w:r>
        <w:rPr>
          <w:sz w:val="24"/>
          <w:szCs w:val="24"/>
        </w:rPr>
        <w:t>настоящий</w:t>
      </w:r>
      <w:r w:rsidRPr="00EC0292">
        <w:rPr>
          <w:sz w:val="24"/>
          <w:szCs w:val="24"/>
        </w:rPr>
        <w:t xml:space="preserve"> период</w:t>
      </w:r>
      <w:r>
        <w:rPr>
          <w:sz w:val="24"/>
          <w:szCs w:val="24"/>
        </w:rPr>
        <w:t xml:space="preserve"> времени</w:t>
      </w:r>
      <w:r w:rsidRPr="00EC0292">
        <w:rPr>
          <w:sz w:val="24"/>
          <w:szCs w:val="24"/>
        </w:rPr>
        <w:t>. Большие сложности при адаптации к условиям мощного потока информации испытывают дети,</w:t>
      </w:r>
      <w:r>
        <w:rPr>
          <w:sz w:val="24"/>
          <w:szCs w:val="24"/>
        </w:rPr>
        <w:t xml:space="preserve"> </w:t>
      </w:r>
      <w:r w:rsidRPr="00EC0292">
        <w:rPr>
          <w:sz w:val="24"/>
          <w:szCs w:val="24"/>
        </w:rPr>
        <w:t xml:space="preserve">особенно дети подросткового возраста. </w:t>
      </w:r>
    </w:p>
    <w:p w:rsidR="00A959BF" w:rsidRDefault="00A959BF" w:rsidP="00A959BF">
      <w:pPr>
        <w:rPr>
          <w:sz w:val="24"/>
          <w:szCs w:val="24"/>
        </w:rPr>
      </w:pPr>
      <w:r w:rsidRPr="00EC0292">
        <w:rPr>
          <w:sz w:val="24"/>
          <w:szCs w:val="24"/>
        </w:rPr>
        <w:t xml:space="preserve">Быстрый доступ к информации порождает </w:t>
      </w:r>
      <w:r>
        <w:rPr>
          <w:sz w:val="24"/>
          <w:szCs w:val="24"/>
        </w:rPr>
        <w:t>иллюзию наличия у человека</w:t>
      </w:r>
      <w:r w:rsidRPr="00EC0292">
        <w:rPr>
          <w:sz w:val="24"/>
          <w:szCs w:val="24"/>
        </w:rPr>
        <w:t xml:space="preserve"> энциклопедических знаний. Компетентность сводится к применению на практике не знаний, а найденных готовых решений. Упор делается на решение конкретной задачи при помощи поиска готовых ответов. Подросток, накопив опыт успешного преодоления проблем с</w:t>
      </w:r>
      <w:r>
        <w:rPr>
          <w:sz w:val="24"/>
          <w:szCs w:val="24"/>
        </w:rPr>
        <w:t xml:space="preserve"> </w:t>
      </w:r>
      <w:r w:rsidRPr="00EC0292">
        <w:rPr>
          <w:sz w:val="24"/>
          <w:szCs w:val="24"/>
        </w:rPr>
        <w:t xml:space="preserve">использованием готовых решений, склонен переносить успешность на оценку уровня информационной компетентности. </w:t>
      </w:r>
      <w:r>
        <w:rPr>
          <w:sz w:val="24"/>
          <w:szCs w:val="24"/>
        </w:rPr>
        <w:t>Этот э</w:t>
      </w:r>
      <w:r w:rsidRPr="00EC0292">
        <w:rPr>
          <w:sz w:val="24"/>
          <w:szCs w:val="24"/>
        </w:rPr>
        <w:t>ффект развивается стремительно</w:t>
      </w:r>
      <w:r>
        <w:rPr>
          <w:sz w:val="24"/>
          <w:szCs w:val="24"/>
        </w:rPr>
        <w:t xml:space="preserve"> и порождает </w:t>
      </w:r>
      <w:r w:rsidRPr="00EC0292">
        <w:rPr>
          <w:sz w:val="24"/>
          <w:szCs w:val="24"/>
        </w:rPr>
        <w:t>дефицит квалифицированных</w:t>
      </w:r>
      <w:r>
        <w:rPr>
          <w:sz w:val="24"/>
          <w:szCs w:val="24"/>
        </w:rPr>
        <w:t xml:space="preserve"> </w:t>
      </w:r>
      <w:r w:rsidRPr="00EC0292">
        <w:rPr>
          <w:sz w:val="24"/>
          <w:szCs w:val="24"/>
        </w:rPr>
        <w:t>специалистов во всех областях знаний. Появ</w:t>
      </w:r>
      <w:r>
        <w:rPr>
          <w:sz w:val="24"/>
          <w:szCs w:val="24"/>
        </w:rPr>
        <w:t>ляе</w:t>
      </w:r>
      <w:r w:rsidRPr="00EC0292">
        <w:rPr>
          <w:sz w:val="24"/>
          <w:szCs w:val="24"/>
        </w:rPr>
        <w:t>тся четкое разделение между специалистами высокого и низкого уровня.</w:t>
      </w:r>
      <w:r>
        <w:rPr>
          <w:sz w:val="24"/>
          <w:szCs w:val="24"/>
        </w:rPr>
        <w:t xml:space="preserve"> </w:t>
      </w:r>
    </w:p>
    <w:p w:rsidR="00043764" w:rsidRDefault="00043764" w:rsidP="00043764">
      <w:pPr>
        <w:rPr>
          <w:sz w:val="24"/>
          <w:szCs w:val="24"/>
        </w:rPr>
      </w:pPr>
      <w:r>
        <w:rPr>
          <w:sz w:val="24"/>
          <w:szCs w:val="24"/>
        </w:rPr>
        <w:t>Занятия по п</w:t>
      </w:r>
      <w:r w:rsidR="00A959BF">
        <w:rPr>
          <w:sz w:val="24"/>
          <w:szCs w:val="24"/>
        </w:rPr>
        <w:t>рограмм</w:t>
      </w:r>
      <w:r w:rsidR="00462062">
        <w:rPr>
          <w:sz w:val="24"/>
          <w:szCs w:val="24"/>
        </w:rPr>
        <w:t>е</w:t>
      </w:r>
      <w:r w:rsidR="00A959BF">
        <w:rPr>
          <w:sz w:val="24"/>
          <w:szCs w:val="24"/>
        </w:rPr>
        <w:t xml:space="preserve"> "</w:t>
      </w:r>
      <w:r w:rsidR="00837805">
        <w:rPr>
          <w:sz w:val="24"/>
          <w:szCs w:val="24"/>
        </w:rPr>
        <w:t>Информационные технологии</w:t>
      </w:r>
      <w:r>
        <w:rPr>
          <w:sz w:val="24"/>
          <w:szCs w:val="24"/>
        </w:rPr>
        <w:t>" призван</w:t>
      </w:r>
      <w:r w:rsidR="00462062">
        <w:rPr>
          <w:sz w:val="24"/>
          <w:szCs w:val="24"/>
        </w:rPr>
        <w:t>ы</w:t>
      </w:r>
      <w:r>
        <w:rPr>
          <w:sz w:val="24"/>
          <w:szCs w:val="24"/>
        </w:rPr>
        <w:t xml:space="preserve"> решить эту проблему. Обучающиеся </w:t>
      </w:r>
      <w:r w:rsidRPr="001B797F">
        <w:rPr>
          <w:sz w:val="24"/>
          <w:szCs w:val="24"/>
        </w:rPr>
        <w:t>по программе «</w:t>
      </w:r>
      <w:r>
        <w:rPr>
          <w:sz w:val="24"/>
          <w:szCs w:val="24"/>
        </w:rPr>
        <w:t>Информационные технологии</w:t>
      </w:r>
      <w:r w:rsidRPr="001B797F">
        <w:rPr>
          <w:sz w:val="24"/>
          <w:szCs w:val="24"/>
        </w:rPr>
        <w:t xml:space="preserve">» </w:t>
      </w:r>
      <w:r w:rsidR="00462062">
        <w:rPr>
          <w:sz w:val="24"/>
          <w:szCs w:val="24"/>
        </w:rPr>
        <w:t>освоят</w:t>
      </w:r>
      <w:r>
        <w:rPr>
          <w:sz w:val="24"/>
          <w:szCs w:val="24"/>
        </w:rPr>
        <w:t xml:space="preserve"> базовы</w:t>
      </w:r>
      <w:r w:rsidR="00462062">
        <w:rPr>
          <w:sz w:val="24"/>
          <w:szCs w:val="24"/>
        </w:rPr>
        <w:t>е</w:t>
      </w:r>
      <w:r>
        <w:rPr>
          <w:sz w:val="24"/>
          <w:szCs w:val="24"/>
        </w:rPr>
        <w:t xml:space="preserve"> компетенци</w:t>
      </w:r>
      <w:r w:rsidR="00462062">
        <w:rPr>
          <w:sz w:val="24"/>
          <w:szCs w:val="24"/>
        </w:rPr>
        <w:t>и</w:t>
      </w:r>
      <w:r>
        <w:rPr>
          <w:sz w:val="24"/>
          <w:szCs w:val="24"/>
        </w:rPr>
        <w:t xml:space="preserve"> современного инженера. Они получат знания в области информационных технологий, не ограниченные теорией, а подкрепленные опытом решения практических задач, используя микроэлектронику, языки программирования и веб-технологии. Полученный опыт невозможно переоценить для подростка, выбравшего профессию технического профиля.</w:t>
      </w:r>
    </w:p>
    <w:p w:rsidR="00043764" w:rsidRPr="00E146ED" w:rsidRDefault="00043764" w:rsidP="00043764">
      <w:pPr>
        <w:rPr>
          <w:sz w:val="24"/>
          <w:szCs w:val="24"/>
        </w:rPr>
      </w:pPr>
      <w:r>
        <w:rPr>
          <w:sz w:val="24"/>
          <w:szCs w:val="24"/>
        </w:rPr>
        <w:t xml:space="preserve">Обучающиеся </w:t>
      </w:r>
      <w:r>
        <w:rPr>
          <w:rFonts w:ascii="Circe-Regular" w:hAnsi="Circe-Regular"/>
          <w:color w:val="000000"/>
          <w:sz w:val="24"/>
          <w:szCs w:val="24"/>
        </w:rPr>
        <w:t>получат возможность изучить самые актуальные направления развития информационных технологий (</w:t>
      </w:r>
      <w:r>
        <w:rPr>
          <w:rFonts w:ascii="Circe-Regular" w:hAnsi="Circe-Regular"/>
          <w:color w:val="000000"/>
          <w:sz w:val="24"/>
          <w:szCs w:val="24"/>
          <w:lang w:val="en-US"/>
        </w:rPr>
        <w:t>IoT</w:t>
      </w:r>
      <w:r w:rsidRPr="00837805">
        <w:rPr>
          <w:rFonts w:ascii="Circe-Regular" w:hAnsi="Circe-Regular"/>
          <w:color w:val="000000"/>
          <w:sz w:val="24"/>
          <w:szCs w:val="24"/>
        </w:rPr>
        <w:t xml:space="preserve">, </w:t>
      </w:r>
      <w:r>
        <w:rPr>
          <w:rFonts w:ascii="Circe-Regular" w:hAnsi="Circe-Regular"/>
          <w:color w:val="000000"/>
          <w:sz w:val="24"/>
          <w:szCs w:val="24"/>
        </w:rPr>
        <w:t>сети, ИИ) и решат профориентационные задачи</w:t>
      </w:r>
      <w:r w:rsidRPr="00E146ED">
        <w:rPr>
          <w:rFonts w:ascii="Circe-Regular" w:hAnsi="Circe-Regular"/>
          <w:color w:val="000000"/>
          <w:sz w:val="24"/>
          <w:szCs w:val="24"/>
        </w:rPr>
        <w:t>.</w:t>
      </w:r>
    </w:p>
    <w:p w:rsidR="00043764" w:rsidRPr="00E146ED" w:rsidRDefault="00043764" w:rsidP="00043764">
      <w:pPr>
        <w:rPr>
          <w:sz w:val="24"/>
          <w:szCs w:val="24"/>
        </w:rPr>
      </w:pPr>
      <w:r w:rsidRPr="001B797F">
        <w:rPr>
          <w:sz w:val="24"/>
          <w:szCs w:val="24"/>
        </w:rPr>
        <w:t>Образовательная программа «</w:t>
      </w:r>
      <w:r>
        <w:rPr>
          <w:sz w:val="24"/>
          <w:szCs w:val="24"/>
        </w:rPr>
        <w:t>Информационные технологии</w:t>
      </w:r>
      <w:r w:rsidRPr="001B797F">
        <w:rPr>
          <w:sz w:val="24"/>
          <w:szCs w:val="24"/>
        </w:rPr>
        <w:t xml:space="preserve">» погружает </w:t>
      </w:r>
      <w:r>
        <w:rPr>
          <w:sz w:val="24"/>
          <w:szCs w:val="24"/>
        </w:rPr>
        <w:t xml:space="preserve">подростка </w:t>
      </w:r>
      <w:r w:rsidRPr="001B797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797F">
        <w:rPr>
          <w:sz w:val="24"/>
          <w:szCs w:val="24"/>
        </w:rPr>
        <w:t>среду</w:t>
      </w:r>
      <w:r>
        <w:rPr>
          <w:sz w:val="24"/>
          <w:szCs w:val="24"/>
        </w:rPr>
        <w:t xml:space="preserve"> решения инженерных задач, связанных с практическим применением информационных технологий и ставя обучающимся максимально широкий, междисциплинарный и метапредметный спектр инженерных задач. Такой подход позволяет вырастить инженера, способного на синтез новых знаний, оперирующего потоками в информационном </w:t>
      </w:r>
      <w:proofErr w:type="gramStart"/>
      <w:r>
        <w:rPr>
          <w:sz w:val="24"/>
          <w:szCs w:val="24"/>
        </w:rPr>
        <w:t>поле..</w:t>
      </w:r>
      <w:proofErr w:type="gramEnd"/>
    </w:p>
    <w:p w:rsidR="00665D9F" w:rsidRDefault="00376CB6" w:rsidP="00665D9F">
      <w:pPr>
        <w:pStyle w:val="2"/>
        <w:rPr>
          <w:sz w:val="24"/>
          <w:szCs w:val="24"/>
        </w:rPr>
      </w:pPr>
      <w:r w:rsidRPr="00665D9F">
        <w:t>Педагогиче</w:t>
      </w:r>
      <w:r w:rsidR="0035289C">
        <w:t>ская целесообразность программы</w:t>
      </w:r>
    </w:p>
    <w:p w:rsidR="003E392D" w:rsidRPr="001B797F" w:rsidRDefault="003E392D" w:rsidP="003E392D">
      <w:pPr>
        <w:rPr>
          <w:sz w:val="24"/>
          <w:szCs w:val="24"/>
        </w:rPr>
      </w:pPr>
      <w:r w:rsidRPr="0002212D">
        <w:rPr>
          <w:sz w:val="24"/>
          <w:szCs w:val="24"/>
        </w:rPr>
        <w:t>Программа</w:t>
      </w:r>
      <w:r w:rsidRPr="001B797F">
        <w:rPr>
          <w:sz w:val="24"/>
          <w:szCs w:val="24"/>
        </w:rPr>
        <w:t xml:space="preserve"> «</w:t>
      </w:r>
      <w:r w:rsidR="00837805">
        <w:rPr>
          <w:sz w:val="24"/>
          <w:szCs w:val="24"/>
        </w:rPr>
        <w:t>Информационные технологии</w:t>
      </w:r>
      <w:r w:rsidRPr="001B797F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в первую очередь направлена на решение </w:t>
      </w:r>
      <w:r w:rsidRPr="001B797F">
        <w:rPr>
          <w:sz w:val="24"/>
          <w:szCs w:val="24"/>
        </w:rPr>
        <w:t>профориентационны</w:t>
      </w:r>
      <w:r>
        <w:rPr>
          <w:sz w:val="24"/>
          <w:szCs w:val="24"/>
        </w:rPr>
        <w:t>х</w:t>
      </w:r>
      <w:r w:rsidRPr="001B797F">
        <w:rPr>
          <w:sz w:val="24"/>
          <w:szCs w:val="24"/>
        </w:rPr>
        <w:t xml:space="preserve"> задач, </w:t>
      </w:r>
      <w:r>
        <w:rPr>
          <w:sz w:val="24"/>
          <w:szCs w:val="24"/>
        </w:rPr>
        <w:t xml:space="preserve">обеспечивая </w:t>
      </w:r>
      <w:r w:rsidRPr="001B797F">
        <w:rPr>
          <w:sz w:val="24"/>
          <w:szCs w:val="24"/>
        </w:rPr>
        <w:t>возможность знакомства</w:t>
      </w:r>
      <w:r>
        <w:rPr>
          <w:sz w:val="24"/>
          <w:szCs w:val="24"/>
        </w:rPr>
        <w:t xml:space="preserve"> обучающимися</w:t>
      </w:r>
      <w:r w:rsidRPr="001B797F">
        <w:rPr>
          <w:sz w:val="24"/>
          <w:szCs w:val="24"/>
        </w:rPr>
        <w:t xml:space="preserve"> с современным </w:t>
      </w:r>
      <w:r>
        <w:rPr>
          <w:sz w:val="24"/>
          <w:szCs w:val="24"/>
        </w:rPr>
        <w:t xml:space="preserve">оборудованием и современными требованиями к </w:t>
      </w:r>
      <w:r w:rsidRPr="001B797F">
        <w:rPr>
          <w:sz w:val="24"/>
          <w:szCs w:val="24"/>
        </w:rPr>
        <w:t xml:space="preserve">профессиям технической направленности. </w:t>
      </w:r>
    </w:p>
    <w:p w:rsidR="003E392D" w:rsidRPr="001B797F" w:rsidRDefault="003E392D" w:rsidP="003E392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Понимание современных технологий и принципов инженерного </w:t>
      </w:r>
      <w:proofErr w:type="gramStart"/>
      <w:r>
        <w:rPr>
          <w:sz w:val="24"/>
          <w:szCs w:val="24"/>
        </w:rPr>
        <w:t xml:space="preserve">мышления </w:t>
      </w:r>
      <w:r w:rsidR="00B61B76">
        <w:rPr>
          <w:sz w:val="24"/>
          <w:szCs w:val="24"/>
        </w:rPr>
        <w:t xml:space="preserve"> </w:t>
      </w:r>
      <w:r w:rsidRPr="001B797F">
        <w:rPr>
          <w:sz w:val="24"/>
          <w:szCs w:val="24"/>
        </w:rPr>
        <w:t>необходимо</w:t>
      </w:r>
      <w:proofErr w:type="gramEnd"/>
      <w:r w:rsidRPr="001B797F">
        <w:rPr>
          <w:sz w:val="24"/>
          <w:szCs w:val="24"/>
        </w:rPr>
        <w:t xml:space="preserve"> для</w:t>
      </w:r>
      <w:r w:rsidR="00FB1E8F">
        <w:rPr>
          <w:sz w:val="24"/>
          <w:szCs w:val="24"/>
        </w:rPr>
        <w:t xml:space="preserve"> </w:t>
      </w:r>
      <w:r w:rsidRPr="001B797F">
        <w:rPr>
          <w:sz w:val="24"/>
          <w:szCs w:val="24"/>
        </w:rPr>
        <w:t xml:space="preserve">развития </w:t>
      </w:r>
      <w:r w:rsidR="00B61B76">
        <w:rPr>
          <w:sz w:val="24"/>
          <w:szCs w:val="24"/>
        </w:rPr>
        <w:t xml:space="preserve">способностей </w:t>
      </w:r>
      <w:r>
        <w:rPr>
          <w:sz w:val="24"/>
          <w:szCs w:val="24"/>
        </w:rPr>
        <w:t xml:space="preserve">ребенка в сферах </w:t>
      </w:r>
      <w:r w:rsidRPr="001B797F">
        <w:rPr>
          <w:sz w:val="24"/>
          <w:szCs w:val="24"/>
        </w:rPr>
        <w:t xml:space="preserve">изобретательства, инженерии </w:t>
      </w:r>
      <w:r>
        <w:rPr>
          <w:sz w:val="24"/>
          <w:szCs w:val="24"/>
        </w:rPr>
        <w:t xml:space="preserve">и наукоёмкого </w:t>
      </w:r>
      <w:r w:rsidRPr="001B797F">
        <w:rPr>
          <w:sz w:val="24"/>
          <w:szCs w:val="24"/>
        </w:rPr>
        <w:t>предпринимательства</w:t>
      </w:r>
      <w:r>
        <w:rPr>
          <w:sz w:val="24"/>
          <w:szCs w:val="24"/>
        </w:rPr>
        <w:t>.</w:t>
      </w:r>
      <w:r w:rsidRPr="001B797F">
        <w:rPr>
          <w:sz w:val="24"/>
          <w:szCs w:val="24"/>
        </w:rPr>
        <w:t xml:space="preserve"> </w:t>
      </w:r>
      <w:r>
        <w:rPr>
          <w:sz w:val="24"/>
          <w:szCs w:val="24"/>
        </w:rPr>
        <w:t>Данные компетенции необходимы</w:t>
      </w:r>
      <w:r w:rsidRPr="001B797F">
        <w:rPr>
          <w:sz w:val="24"/>
          <w:szCs w:val="24"/>
        </w:rPr>
        <w:t xml:space="preserve"> любому специалисту на конкурентном рынке труда в областях</w:t>
      </w:r>
      <w:r>
        <w:rPr>
          <w:sz w:val="24"/>
          <w:szCs w:val="24"/>
        </w:rPr>
        <w:t>,</w:t>
      </w:r>
      <w:r w:rsidRPr="001B797F">
        <w:rPr>
          <w:sz w:val="24"/>
          <w:szCs w:val="24"/>
        </w:rPr>
        <w:t xml:space="preserve"> </w:t>
      </w:r>
      <w:r>
        <w:rPr>
          <w:sz w:val="24"/>
          <w:szCs w:val="24"/>
        </w:rPr>
        <w:t>востребованных в</w:t>
      </w:r>
      <w:r w:rsidRPr="001B797F">
        <w:rPr>
          <w:sz w:val="24"/>
          <w:szCs w:val="24"/>
        </w:rPr>
        <w:t xml:space="preserve"> современном мире</w:t>
      </w:r>
      <w:r>
        <w:rPr>
          <w:sz w:val="24"/>
          <w:szCs w:val="24"/>
        </w:rPr>
        <w:t xml:space="preserve"> и </w:t>
      </w:r>
      <w:r w:rsidRPr="001B797F">
        <w:rPr>
          <w:sz w:val="24"/>
          <w:szCs w:val="24"/>
        </w:rPr>
        <w:t xml:space="preserve">связанных с </w:t>
      </w:r>
      <w:r>
        <w:rPr>
          <w:sz w:val="24"/>
          <w:szCs w:val="24"/>
        </w:rPr>
        <w:t>высокими технологиями.</w:t>
      </w:r>
    </w:p>
    <w:p w:rsidR="003E392D" w:rsidRDefault="003E392D" w:rsidP="003E392D">
      <w:pPr>
        <w:rPr>
          <w:rFonts w:cs="Times New Roman"/>
          <w:color w:val="000000"/>
          <w:sz w:val="24"/>
          <w:szCs w:val="24"/>
        </w:rPr>
      </w:pPr>
      <w:r w:rsidRPr="0002212D">
        <w:rPr>
          <w:rFonts w:cs="Times New Roman"/>
          <w:color w:val="000000"/>
          <w:sz w:val="24"/>
          <w:szCs w:val="24"/>
        </w:rPr>
        <w:t>Методологической основой программы является системно-деятельностный подход</w:t>
      </w:r>
      <w:r w:rsidR="00B61B76">
        <w:rPr>
          <w:rFonts w:cs="Times New Roman"/>
          <w:color w:val="000000"/>
          <w:sz w:val="24"/>
          <w:szCs w:val="24"/>
        </w:rPr>
        <w:t>,</w:t>
      </w:r>
      <w:r w:rsidRPr="0002212D">
        <w:rPr>
          <w:color w:val="000000"/>
        </w:rPr>
        <w:br/>
      </w:r>
      <w:r w:rsidRPr="0002212D">
        <w:rPr>
          <w:rFonts w:cs="Times New Roman"/>
          <w:color w:val="000000"/>
          <w:sz w:val="24"/>
          <w:szCs w:val="24"/>
        </w:rPr>
        <w:t>органично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2212D">
        <w:rPr>
          <w:rFonts w:cs="Times New Roman"/>
          <w:color w:val="000000"/>
          <w:sz w:val="24"/>
          <w:szCs w:val="24"/>
        </w:rPr>
        <w:t>сочета</w:t>
      </w:r>
      <w:r>
        <w:rPr>
          <w:rFonts w:cs="Times New Roman"/>
          <w:color w:val="000000"/>
          <w:sz w:val="24"/>
          <w:szCs w:val="24"/>
        </w:rPr>
        <w:t>ющийся</w:t>
      </w:r>
      <w:r w:rsidRPr="0002212D">
        <w:rPr>
          <w:rFonts w:cs="Times New Roman"/>
          <w:color w:val="000000"/>
          <w:sz w:val="24"/>
          <w:szCs w:val="24"/>
        </w:rPr>
        <w:t xml:space="preserve"> с различными современными образовательными технологиями: технология </w:t>
      </w:r>
      <w:r>
        <w:rPr>
          <w:rFonts w:cs="Times New Roman"/>
          <w:color w:val="000000"/>
          <w:sz w:val="24"/>
          <w:szCs w:val="24"/>
        </w:rPr>
        <w:t>развития понятийного</w:t>
      </w:r>
      <w:r w:rsidRPr="0002212D">
        <w:rPr>
          <w:rFonts w:cs="Times New Roman"/>
          <w:color w:val="000000"/>
          <w:sz w:val="24"/>
          <w:szCs w:val="24"/>
        </w:rPr>
        <w:t xml:space="preserve"> мышления, технология исследовательской и проектной</w:t>
      </w:r>
      <w:r w:rsidRPr="0002212D">
        <w:rPr>
          <w:color w:val="000000"/>
        </w:rPr>
        <w:br/>
      </w:r>
      <w:r w:rsidRPr="0002212D">
        <w:rPr>
          <w:rFonts w:cs="Times New Roman"/>
          <w:color w:val="000000"/>
          <w:sz w:val="24"/>
          <w:szCs w:val="24"/>
        </w:rPr>
        <w:t>деятельности</w:t>
      </w:r>
      <w:r>
        <w:rPr>
          <w:rFonts w:cs="Times New Roman"/>
          <w:color w:val="000000"/>
          <w:sz w:val="24"/>
          <w:szCs w:val="24"/>
        </w:rPr>
        <w:t>.</w:t>
      </w:r>
      <w:r w:rsidRPr="0002212D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Применение системно-деятельностного подхода наиболее эффективно</w:t>
      </w:r>
      <w:r w:rsidRPr="0002212D">
        <w:rPr>
          <w:rFonts w:cs="Times New Roman"/>
          <w:color w:val="000000"/>
          <w:sz w:val="24"/>
          <w:szCs w:val="24"/>
        </w:rPr>
        <w:t xml:space="preserve"> способствует формированию универсальных учебных действий.</w:t>
      </w:r>
    </w:p>
    <w:p w:rsidR="00665D9F" w:rsidRPr="008A3AFD" w:rsidRDefault="00665D9F" w:rsidP="00665D9F">
      <w:pPr>
        <w:pStyle w:val="2"/>
      </w:pPr>
      <w:r w:rsidRPr="008A3AFD">
        <w:t xml:space="preserve">Цель программы </w:t>
      </w:r>
    </w:p>
    <w:p w:rsidR="00665D9F" w:rsidRDefault="00665D9F" w:rsidP="00665D9F">
      <w:pPr>
        <w:rPr>
          <w:sz w:val="24"/>
          <w:szCs w:val="24"/>
        </w:rPr>
      </w:pPr>
      <w:r w:rsidRPr="001B797F">
        <w:rPr>
          <w:sz w:val="24"/>
          <w:szCs w:val="24"/>
        </w:rPr>
        <w:t>Формирование навыков по работе с высокотехнологичным оборудованием</w:t>
      </w:r>
      <w:r>
        <w:rPr>
          <w:sz w:val="24"/>
          <w:szCs w:val="24"/>
        </w:rPr>
        <w:t>,</w:t>
      </w:r>
      <w:r w:rsidR="00FB1E8F">
        <w:rPr>
          <w:sz w:val="24"/>
          <w:szCs w:val="24"/>
        </w:rPr>
        <w:t xml:space="preserve"> </w:t>
      </w:r>
      <w:r w:rsidRPr="001B797F">
        <w:rPr>
          <w:sz w:val="24"/>
          <w:szCs w:val="24"/>
        </w:rPr>
        <w:t>компетенций в области инженерного изобретательства</w:t>
      </w:r>
      <w:r>
        <w:rPr>
          <w:sz w:val="24"/>
          <w:szCs w:val="24"/>
        </w:rPr>
        <w:t>,</w:t>
      </w:r>
      <w:r w:rsidRPr="001B797F">
        <w:rPr>
          <w:sz w:val="24"/>
          <w:szCs w:val="24"/>
        </w:rPr>
        <w:t xml:space="preserve"> применение навыков и знаний в практической работе</w:t>
      </w:r>
      <w:r>
        <w:rPr>
          <w:sz w:val="24"/>
          <w:szCs w:val="24"/>
        </w:rPr>
        <w:t xml:space="preserve"> и проектной деятельности</w:t>
      </w:r>
      <w:r w:rsidR="00886174">
        <w:rPr>
          <w:sz w:val="24"/>
          <w:szCs w:val="24"/>
        </w:rPr>
        <w:t xml:space="preserve"> через ф</w:t>
      </w:r>
      <w:r>
        <w:rPr>
          <w:sz w:val="24"/>
          <w:szCs w:val="24"/>
        </w:rPr>
        <w:t xml:space="preserve">ормирование навыков совместной, коллективной работы. </w:t>
      </w:r>
    </w:p>
    <w:p w:rsidR="00F61D95" w:rsidRPr="007E222D" w:rsidRDefault="00665D9F" w:rsidP="007E222D">
      <w:pPr>
        <w:pStyle w:val="2"/>
      </w:pPr>
      <w:r w:rsidRPr="00623857">
        <w:t>Задачи программы</w:t>
      </w:r>
    </w:p>
    <w:p w:rsidR="00665D9F" w:rsidRPr="00623857" w:rsidRDefault="00665D9F" w:rsidP="00F61D95">
      <w:pPr>
        <w:pStyle w:val="3"/>
        <w:framePr w:wrap="notBeside"/>
      </w:pPr>
      <w:r w:rsidRPr="00623857">
        <w:t>Об</w:t>
      </w:r>
      <w:r w:rsidR="00886174">
        <w:t>учающие</w:t>
      </w:r>
      <w:r w:rsidRPr="00623857">
        <w:t>:</w:t>
      </w:r>
    </w:p>
    <w:p w:rsidR="00854215" w:rsidRDefault="00886174" w:rsidP="006905F0">
      <w:pPr>
        <w:pStyle w:val="a9"/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познакомить</w:t>
      </w:r>
      <w:r w:rsidR="00854215">
        <w:rPr>
          <w:sz w:val="24"/>
          <w:szCs w:val="24"/>
        </w:rPr>
        <w:t xml:space="preserve"> с историей инженер</w:t>
      </w:r>
      <w:r w:rsidR="00E02AAE">
        <w:rPr>
          <w:sz w:val="24"/>
          <w:szCs w:val="24"/>
        </w:rPr>
        <w:t>ного дела в России и за рубежом;</w:t>
      </w:r>
    </w:p>
    <w:p w:rsidR="00665D9F" w:rsidRDefault="00886174" w:rsidP="006905F0">
      <w:pPr>
        <w:pStyle w:val="a9"/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познакомить</w:t>
      </w:r>
      <w:r w:rsidR="00665D9F">
        <w:rPr>
          <w:sz w:val="24"/>
          <w:szCs w:val="24"/>
        </w:rPr>
        <w:t xml:space="preserve"> с теорией решения изобретательских задач</w:t>
      </w:r>
      <w:r w:rsidR="00E02AAE">
        <w:rPr>
          <w:sz w:val="24"/>
          <w:szCs w:val="24"/>
        </w:rPr>
        <w:t>;</w:t>
      </w:r>
    </w:p>
    <w:p w:rsidR="00665D9F" w:rsidRDefault="00886174" w:rsidP="006905F0">
      <w:pPr>
        <w:pStyle w:val="a9"/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дать представление о</w:t>
      </w:r>
      <w:r w:rsidR="00665D9F">
        <w:rPr>
          <w:sz w:val="24"/>
          <w:szCs w:val="24"/>
        </w:rPr>
        <w:t xml:space="preserve"> техник</w:t>
      </w:r>
      <w:r>
        <w:rPr>
          <w:sz w:val="24"/>
          <w:szCs w:val="24"/>
        </w:rPr>
        <w:t>е</w:t>
      </w:r>
      <w:r w:rsidR="00665D9F">
        <w:rPr>
          <w:sz w:val="24"/>
          <w:szCs w:val="24"/>
        </w:rPr>
        <w:t xml:space="preserve"> безопасности при работе с высокотехнологичным оборудованием</w:t>
      </w:r>
      <w:r w:rsidR="00E02AAE">
        <w:rPr>
          <w:sz w:val="24"/>
          <w:szCs w:val="24"/>
        </w:rPr>
        <w:t>;</w:t>
      </w:r>
    </w:p>
    <w:p w:rsidR="00665D9F" w:rsidRDefault="00886174" w:rsidP="006905F0">
      <w:pPr>
        <w:pStyle w:val="a9"/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сформировать</w:t>
      </w:r>
      <w:r w:rsidR="00665D9F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и</w:t>
      </w:r>
      <w:r w:rsidR="00665D9F">
        <w:rPr>
          <w:sz w:val="24"/>
          <w:szCs w:val="24"/>
        </w:rPr>
        <w:t xml:space="preserve"> безопасного использование ручного инструмента</w:t>
      </w:r>
      <w:r w:rsidR="00E02AAE">
        <w:rPr>
          <w:sz w:val="24"/>
          <w:szCs w:val="24"/>
        </w:rPr>
        <w:t>;</w:t>
      </w:r>
    </w:p>
    <w:p w:rsidR="00BD49B4" w:rsidRDefault="00886174" w:rsidP="006905F0">
      <w:pPr>
        <w:pStyle w:val="a9"/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дать представление о</w:t>
      </w:r>
      <w:r w:rsidR="00BD49B4">
        <w:rPr>
          <w:sz w:val="24"/>
          <w:szCs w:val="24"/>
        </w:rPr>
        <w:t xml:space="preserve"> алгоритмизаци</w:t>
      </w:r>
      <w:r>
        <w:rPr>
          <w:sz w:val="24"/>
          <w:szCs w:val="24"/>
        </w:rPr>
        <w:t>и</w:t>
      </w:r>
      <w:r w:rsidR="00BD49B4">
        <w:rPr>
          <w:sz w:val="24"/>
          <w:szCs w:val="24"/>
        </w:rPr>
        <w:t xml:space="preserve"> и формализаци</w:t>
      </w:r>
      <w:r>
        <w:rPr>
          <w:sz w:val="24"/>
          <w:szCs w:val="24"/>
        </w:rPr>
        <w:t>и</w:t>
      </w:r>
      <w:r w:rsidR="00BD49B4">
        <w:rPr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 w:rsidR="00BD49B4">
        <w:rPr>
          <w:sz w:val="24"/>
          <w:szCs w:val="24"/>
        </w:rPr>
        <w:t>;</w:t>
      </w:r>
    </w:p>
    <w:p w:rsidR="00BD49B4" w:rsidRDefault="00886174" w:rsidP="006905F0">
      <w:pPr>
        <w:pStyle w:val="a9"/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познакомить</w:t>
      </w:r>
      <w:r w:rsidR="00BD49B4">
        <w:rPr>
          <w:sz w:val="24"/>
          <w:szCs w:val="24"/>
        </w:rPr>
        <w:t xml:space="preserve"> с языком разметки гипертекста</w:t>
      </w:r>
      <w:r w:rsidR="00BD49B4" w:rsidRPr="00BD49B4">
        <w:rPr>
          <w:sz w:val="24"/>
          <w:szCs w:val="24"/>
        </w:rPr>
        <w:t xml:space="preserve"> </w:t>
      </w:r>
      <w:r w:rsidR="00BD49B4">
        <w:rPr>
          <w:sz w:val="24"/>
          <w:szCs w:val="24"/>
          <w:lang w:val="en-US"/>
        </w:rPr>
        <w:t>HTML</w:t>
      </w:r>
      <w:r w:rsidR="00BD49B4">
        <w:rPr>
          <w:sz w:val="24"/>
          <w:szCs w:val="24"/>
        </w:rPr>
        <w:t xml:space="preserve"> и формальным языком </w:t>
      </w:r>
      <w:r w:rsidR="00BD49B4">
        <w:rPr>
          <w:sz w:val="24"/>
          <w:szCs w:val="24"/>
          <w:lang w:val="en-US"/>
        </w:rPr>
        <w:t>CSS</w:t>
      </w:r>
      <w:r w:rsidR="00BD49B4">
        <w:rPr>
          <w:sz w:val="24"/>
          <w:szCs w:val="24"/>
        </w:rPr>
        <w:t>;</w:t>
      </w:r>
    </w:p>
    <w:p w:rsidR="00BD49B4" w:rsidRDefault="00886174" w:rsidP="006905F0">
      <w:pPr>
        <w:pStyle w:val="a9"/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познакомить</w:t>
      </w:r>
      <w:r w:rsidR="00BD49B4">
        <w:rPr>
          <w:sz w:val="24"/>
          <w:szCs w:val="24"/>
        </w:rPr>
        <w:t xml:space="preserve"> с языками программирования (</w:t>
      </w:r>
      <w:r w:rsidR="00BD49B4">
        <w:rPr>
          <w:sz w:val="24"/>
          <w:szCs w:val="24"/>
          <w:lang w:val="en-US"/>
        </w:rPr>
        <w:t>Java</w:t>
      </w:r>
      <w:r w:rsidR="00BD49B4" w:rsidRPr="00BD49B4">
        <w:rPr>
          <w:sz w:val="24"/>
          <w:szCs w:val="24"/>
        </w:rPr>
        <w:t xml:space="preserve">, </w:t>
      </w:r>
      <w:r w:rsidR="00BD49B4">
        <w:rPr>
          <w:sz w:val="24"/>
          <w:szCs w:val="24"/>
          <w:lang w:val="en-US"/>
        </w:rPr>
        <w:t>Python</w:t>
      </w:r>
      <w:r w:rsidR="00BD49B4">
        <w:rPr>
          <w:sz w:val="24"/>
          <w:szCs w:val="24"/>
        </w:rPr>
        <w:t>)</w:t>
      </w:r>
      <w:r w:rsidR="00E02AAE">
        <w:rPr>
          <w:sz w:val="24"/>
          <w:szCs w:val="24"/>
        </w:rPr>
        <w:t>;</w:t>
      </w:r>
    </w:p>
    <w:p w:rsidR="00BD49B4" w:rsidRPr="00BD49B4" w:rsidRDefault="00886174" w:rsidP="006905F0">
      <w:pPr>
        <w:pStyle w:val="a9"/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дать представление </w:t>
      </w:r>
      <w:r w:rsidR="00BD49B4">
        <w:rPr>
          <w:sz w:val="24"/>
          <w:szCs w:val="24"/>
        </w:rPr>
        <w:t>о программировани</w:t>
      </w:r>
      <w:r>
        <w:rPr>
          <w:sz w:val="24"/>
          <w:szCs w:val="24"/>
        </w:rPr>
        <w:t>и</w:t>
      </w:r>
      <w:r w:rsidR="00BD49B4">
        <w:rPr>
          <w:sz w:val="24"/>
          <w:szCs w:val="24"/>
        </w:rPr>
        <w:t xml:space="preserve"> микроконтроллеров и языком </w:t>
      </w:r>
      <w:r w:rsidR="00BD49B4">
        <w:rPr>
          <w:sz w:val="24"/>
          <w:szCs w:val="24"/>
          <w:lang w:val="en-US"/>
        </w:rPr>
        <w:t>C</w:t>
      </w:r>
      <w:r w:rsidR="00BD49B4" w:rsidRPr="00BD49B4">
        <w:rPr>
          <w:sz w:val="24"/>
          <w:szCs w:val="24"/>
        </w:rPr>
        <w:t>|</w:t>
      </w:r>
      <w:r w:rsidR="00BD49B4">
        <w:rPr>
          <w:sz w:val="24"/>
          <w:szCs w:val="24"/>
          <w:lang w:val="en-US"/>
        </w:rPr>
        <w:t>C</w:t>
      </w:r>
      <w:r w:rsidR="00BD49B4" w:rsidRPr="00BD49B4">
        <w:rPr>
          <w:sz w:val="24"/>
          <w:szCs w:val="24"/>
        </w:rPr>
        <w:t>++</w:t>
      </w:r>
      <w:r w:rsidR="00BD49B4">
        <w:rPr>
          <w:sz w:val="24"/>
          <w:szCs w:val="24"/>
        </w:rPr>
        <w:t>;</w:t>
      </w:r>
    </w:p>
    <w:p w:rsidR="00BD49B4" w:rsidRDefault="00E02AAE" w:rsidP="006905F0">
      <w:pPr>
        <w:pStyle w:val="a9"/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и</w:t>
      </w:r>
      <w:r w:rsidR="00BD49B4">
        <w:rPr>
          <w:sz w:val="24"/>
          <w:szCs w:val="24"/>
        </w:rPr>
        <w:t>зуч</w:t>
      </w:r>
      <w:r w:rsidR="00886174">
        <w:rPr>
          <w:sz w:val="24"/>
          <w:szCs w:val="24"/>
        </w:rPr>
        <w:t xml:space="preserve">ить </w:t>
      </w:r>
      <w:r w:rsidR="00BD49B4">
        <w:rPr>
          <w:sz w:val="24"/>
          <w:szCs w:val="24"/>
        </w:rPr>
        <w:t>базовы</w:t>
      </w:r>
      <w:r w:rsidR="00886174">
        <w:rPr>
          <w:sz w:val="24"/>
          <w:szCs w:val="24"/>
        </w:rPr>
        <w:t>е</w:t>
      </w:r>
      <w:r w:rsidR="00BD49B4">
        <w:rPr>
          <w:sz w:val="24"/>
          <w:szCs w:val="24"/>
        </w:rPr>
        <w:t xml:space="preserve"> принцип</w:t>
      </w:r>
      <w:r w:rsidR="00886174">
        <w:rPr>
          <w:sz w:val="24"/>
          <w:szCs w:val="24"/>
        </w:rPr>
        <w:t>ы</w:t>
      </w:r>
      <w:r w:rsidR="00BD49B4">
        <w:rPr>
          <w:sz w:val="24"/>
          <w:szCs w:val="24"/>
        </w:rPr>
        <w:t xml:space="preserve"> объектно-ориентированного программирования;</w:t>
      </w:r>
    </w:p>
    <w:p w:rsidR="00665D9F" w:rsidRDefault="00886174" w:rsidP="006905F0">
      <w:pPr>
        <w:pStyle w:val="a9"/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дать представление</w:t>
      </w:r>
      <w:r w:rsidR="00665D9F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665D9F">
        <w:rPr>
          <w:sz w:val="24"/>
          <w:szCs w:val="24"/>
        </w:rPr>
        <w:t xml:space="preserve"> современны</w:t>
      </w:r>
      <w:r>
        <w:rPr>
          <w:sz w:val="24"/>
          <w:szCs w:val="24"/>
        </w:rPr>
        <w:t>х</w:t>
      </w:r>
      <w:r w:rsidR="00665D9F">
        <w:rPr>
          <w:sz w:val="24"/>
          <w:szCs w:val="24"/>
        </w:rPr>
        <w:t xml:space="preserve"> средства</w:t>
      </w:r>
      <w:r>
        <w:rPr>
          <w:sz w:val="24"/>
          <w:szCs w:val="24"/>
        </w:rPr>
        <w:t>х</w:t>
      </w:r>
      <w:r w:rsidR="00BF21E0">
        <w:rPr>
          <w:sz w:val="24"/>
          <w:szCs w:val="24"/>
        </w:rPr>
        <w:t xml:space="preserve"> автоматизации проектирования, п</w:t>
      </w:r>
      <w:r w:rsidR="00665D9F">
        <w:rPr>
          <w:sz w:val="24"/>
          <w:szCs w:val="24"/>
        </w:rPr>
        <w:t>роектировани</w:t>
      </w:r>
      <w:r>
        <w:rPr>
          <w:sz w:val="24"/>
          <w:szCs w:val="24"/>
        </w:rPr>
        <w:t>и</w:t>
      </w:r>
      <w:r w:rsidR="00665D9F">
        <w:rPr>
          <w:sz w:val="24"/>
          <w:szCs w:val="24"/>
        </w:rPr>
        <w:t xml:space="preserve"> в САПР</w:t>
      </w:r>
      <w:r w:rsidR="00FB1E8F">
        <w:rPr>
          <w:sz w:val="24"/>
          <w:szCs w:val="24"/>
        </w:rPr>
        <w:t xml:space="preserve"> </w:t>
      </w:r>
      <w:r w:rsidR="00665D9F">
        <w:rPr>
          <w:sz w:val="24"/>
          <w:szCs w:val="24"/>
        </w:rPr>
        <w:t>и создани</w:t>
      </w:r>
      <w:r>
        <w:rPr>
          <w:sz w:val="24"/>
          <w:szCs w:val="24"/>
        </w:rPr>
        <w:t xml:space="preserve">и </w:t>
      </w:r>
      <w:r w:rsidR="00665D9F">
        <w:rPr>
          <w:sz w:val="24"/>
          <w:szCs w:val="24"/>
        </w:rPr>
        <w:t>2</w:t>
      </w:r>
      <w:r w:rsidR="00665D9F">
        <w:rPr>
          <w:sz w:val="24"/>
          <w:szCs w:val="24"/>
          <w:lang w:val="en-US"/>
        </w:rPr>
        <w:t>D</w:t>
      </w:r>
      <w:r w:rsidR="00665D9F">
        <w:rPr>
          <w:sz w:val="24"/>
          <w:szCs w:val="24"/>
        </w:rPr>
        <w:t xml:space="preserve"> и </w:t>
      </w:r>
      <w:r w:rsidR="00665D9F" w:rsidRPr="003E392D">
        <w:rPr>
          <w:sz w:val="24"/>
          <w:szCs w:val="24"/>
        </w:rPr>
        <w:t>3</w:t>
      </w:r>
      <w:r w:rsidR="00665D9F">
        <w:rPr>
          <w:sz w:val="24"/>
          <w:szCs w:val="24"/>
          <w:lang w:val="en-US"/>
        </w:rPr>
        <w:t>D</w:t>
      </w:r>
      <w:r w:rsidR="00665D9F">
        <w:rPr>
          <w:sz w:val="24"/>
          <w:szCs w:val="24"/>
        </w:rPr>
        <w:t xml:space="preserve"> моделей</w:t>
      </w:r>
      <w:r w:rsidR="00BF21E0">
        <w:rPr>
          <w:sz w:val="24"/>
          <w:szCs w:val="24"/>
        </w:rPr>
        <w:t>;</w:t>
      </w:r>
    </w:p>
    <w:p w:rsidR="00665D9F" w:rsidRPr="00623857" w:rsidRDefault="00886174" w:rsidP="006905F0">
      <w:pPr>
        <w:pStyle w:val="a9"/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дать представление</w:t>
      </w:r>
      <w:r w:rsidR="00665D9F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665D9F">
        <w:rPr>
          <w:sz w:val="24"/>
          <w:szCs w:val="24"/>
        </w:rPr>
        <w:t xml:space="preserve"> высокотехнологичн</w:t>
      </w:r>
      <w:r>
        <w:rPr>
          <w:sz w:val="24"/>
          <w:szCs w:val="24"/>
        </w:rPr>
        <w:t>о</w:t>
      </w:r>
      <w:r w:rsidR="00665D9F">
        <w:rPr>
          <w:sz w:val="24"/>
          <w:szCs w:val="24"/>
        </w:rPr>
        <w:t>м оборудовани</w:t>
      </w:r>
      <w:r>
        <w:rPr>
          <w:sz w:val="24"/>
          <w:szCs w:val="24"/>
        </w:rPr>
        <w:t>и</w:t>
      </w:r>
      <w:r w:rsidR="00665D9F">
        <w:rPr>
          <w:sz w:val="24"/>
          <w:szCs w:val="24"/>
        </w:rPr>
        <w:t xml:space="preserve"> и принципами работы с ним</w:t>
      </w:r>
      <w:r w:rsidR="00BF21E0">
        <w:rPr>
          <w:sz w:val="24"/>
          <w:szCs w:val="24"/>
        </w:rPr>
        <w:t>;</w:t>
      </w:r>
    </w:p>
    <w:p w:rsidR="00665D9F" w:rsidRDefault="00C66978" w:rsidP="006905F0">
      <w:pPr>
        <w:pStyle w:val="a9"/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познакомить</w:t>
      </w:r>
      <w:r w:rsidR="00665D9F">
        <w:rPr>
          <w:sz w:val="24"/>
          <w:szCs w:val="24"/>
        </w:rPr>
        <w:t xml:space="preserve"> с паяльным оборудованием</w:t>
      </w:r>
      <w:r w:rsidR="00BF21E0">
        <w:rPr>
          <w:sz w:val="24"/>
          <w:szCs w:val="24"/>
        </w:rPr>
        <w:t>;</w:t>
      </w:r>
    </w:p>
    <w:p w:rsidR="00665D9F" w:rsidRDefault="00C66978" w:rsidP="006905F0">
      <w:pPr>
        <w:pStyle w:val="a9"/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научить</w:t>
      </w:r>
      <w:r w:rsidR="00665D9F">
        <w:rPr>
          <w:sz w:val="24"/>
          <w:szCs w:val="24"/>
        </w:rPr>
        <w:t xml:space="preserve"> чтени</w:t>
      </w:r>
      <w:r>
        <w:rPr>
          <w:sz w:val="24"/>
          <w:szCs w:val="24"/>
        </w:rPr>
        <w:t>ю</w:t>
      </w:r>
      <w:r w:rsidR="00665D9F">
        <w:rPr>
          <w:sz w:val="24"/>
          <w:szCs w:val="24"/>
        </w:rPr>
        <w:t xml:space="preserve"> чертежей и электрических схем</w:t>
      </w:r>
      <w:r w:rsidR="00BF21E0">
        <w:rPr>
          <w:sz w:val="24"/>
          <w:szCs w:val="24"/>
        </w:rPr>
        <w:t>;</w:t>
      </w:r>
    </w:p>
    <w:p w:rsidR="00665D9F" w:rsidRDefault="00C66978" w:rsidP="006905F0">
      <w:pPr>
        <w:pStyle w:val="a9"/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</w:t>
      </w:r>
      <w:r w:rsidR="00E02AAE">
        <w:rPr>
          <w:sz w:val="24"/>
          <w:szCs w:val="24"/>
        </w:rPr>
        <w:t>ф</w:t>
      </w:r>
      <w:r w:rsidR="00665D9F">
        <w:rPr>
          <w:sz w:val="24"/>
          <w:szCs w:val="24"/>
        </w:rPr>
        <w:t>ормирова</w:t>
      </w:r>
      <w:r>
        <w:rPr>
          <w:sz w:val="24"/>
          <w:szCs w:val="24"/>
        </w:rPr>
        <w:t>ть</w:t>
      </w:r>
      <w:r w:rsidR="00665D9F">
        <w:rPr>
          <w:sz w:val="24"/>
          <w:szCs w:val="24"/>
        </w:rPr>
        <w:t xml:space="preserve"> навык построения алгоритма выполнения работ и навык</w:t>
      </w:r>
      <w:r>
        <w:rPr>
          <w:sz w:val="24"/>
          <w:szCs w:val="24"/>
        </w:rPr>
        <w:t xml:space="preserve"> </w:t>
      </w:r>
      <w:r w:rsidR="00665D9F">
        <w:rPr>
          <w:sz w:val="24"/>
          <w:szCs w:val="24"/>
        </w:rPr>
        <w:t>работы в</w:t>
      </w:r>
      <w:r w:rsidR="003E392D">
        <w:rPr>
          <w:sz w:val="24"/>
          <w:szCs w:val="24"/>
        </w:rPr>
        <w:t xml:space="preserve"> </w:t>
      </w:r>
      <w:r w:rsidR="00BF21E0">
        <w:rPr>
          <w:sz w:val="24"/>
          <w:szCs w:val="24"/>
        </w:rPr>
        <w:t>команде;</w:t>
      </w:r>
    </w:p>
    <w:p w:rsidR="00665D9F" w:rsidRPr="00623857" w:rsidRDefault="00C66978" w:rsidP="006905F0">
      <w:pPr>
        <w:pStyle w:val="a9"/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дать представление</w:t>
      </w:r>
      <w:r w:rsidR="00665D9F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665D9F">
        <w:rPr>
          <w:sz w:val="24"/>
          <w:szCs w:val="24"/>
        </w:rPr>
        <w:t xml:space="preserve"> технически</w:t>
      </w:r>
      <w:r>
        <w:rPr>
          <w:sz w:val="24"/>
          <w:szCs w:val="24"/>
        </w:rPr>
        <w:t>х</w:t>
      </w:r>
      <w:r w:rsidR="00665D9F">
        <w:rPr>
          <w:sz w:val="24"/>
          <w:szCs w:val="24"/>
        </w:rPr>
        <w:t xml:space="preserve"> профессия</w:t>
      </w:r>
      <w:r>
        <w:rPr>
          <w:sz w:val="24"/>
          <w:szCs w:val="24"/>
        </w:rPr>
        <w:t>х</w:t>
      </w:r>
      <w:r w:rsidR="00665D9F">
        <w:rPr>
          <w:sz w:val="24"/>
          <w:szCs w:val="24"/>
        </w:rPr>
        <w:t xml:space="preserve"> и</w:t>
      </w:r>
      <w:r w:rsidR="003E39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условия </w:t>
      </w:r>
      <w:r w:rsidR="00665D9F">
        <w:rPr>
          <w:sz w:val="24"/>
          <w:szCs w:val="24"/>
        </w:rPr>
        <w:t>профессионально</w:t>
      </w:r>
      <w:r>
        <w:rPr>
          <w:sz w:val="24"/>
          <w:szCs w:val="24"/>
        </w:rPr>
        <w:t>го</w:t>
      </w:r>
      <w:r w:rsidR="00665D9F">
        <w:rPr>
          <w:sz w:val="24"/>
          <w:szCs w:val="24"/>
        </w:rPr>
        <w:t xml:space="preserve"> самоопределени</w:t>
      </w:r>
      <w:r>
        <w:rPr>
          <w:sz w:val="24"/>
          <w:szCs w:val="24"/>
        </w:rPr>
        <w:t>я</w:t>
      </w:r>
      <w:r w:rsidR="00665D9F">
        <w:rPr>
          <w:sz w:val="24"/>
          <w:szCs w:val="24"/>
        </w:rPr>
        <w:t>.</w:t>
      </w:r>
    </w:p>
    <w:p w:rsidR="00665D9F" w:rsidRPr="00623857" w:rsidRDefault="00665D9F" w:rsidP="00F61D95">
      <w:pPr>
        <w:pStyle w:val="3"/>
        <w:framePr w:wrap="notBeside"/>
      </w:pPr>
      <w:r w:rsidRPr="00623857">
        <w:lastRenderedPageBreak/>
        <w:t>Развивающие:</w:t>
      </w:r>
    </w:p>
    <w:p w:rsidR="00665D9F" w:rsidRDefault="00176D71" w:rsidP="006905F0">
      <w:pPr>
        <w:pStyle w:val="a9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</w:t>
      </w:r>
      <w:r w:rsidR="00BF21E0">
        <w:rPr>
          <w:sz w:val="24"/>
          <w:szCs w:val="24"/>
        </w:rPr>
        <w:t>ф</w:t>
      </w:r>
      <w:r w:rsidR="00665D9F" w:rsidRPr="00623857">
        <w:rPr>
          <w:sz w:val="24"/>
          <w:szCs w:val="24"/>
        </w:rPr>
        <w:t>ормирова</w:t>
      </w:r>
      <w:r>
        <w:rPr>
          <w:sz w:val="24"/>
          <w:szCs w:val="24"/>
        </w:rPr>
        <w:t>ть</w:t>
      </w:r>
      <w:r w:rsidR="00665D9F" w:rsidRPr="00623857">
        <w:rPr>
          <w:sz w:val="24"/>
          <w:szCs w:val="24"/>
        </w:rPr>
        <w:t xml:space="preserve"> трудовы</w:t>
      </w:r>
      <w:r>
        <w:rPr>
          <w:sz w:val="24"/>
          <w:szCs w:val="24"/>
        </w:rPr>
        <w:t>е</w:t>
      </w:r>
      <w:r w:rsidR="00665D9F" w:rsidRPr="00623857">
        <w:rPr>
          <w:sz w:val="24"/>
          <w:szCs w:val="24"/>
        </w:rPr>
        <w:t xml:space="preserve"> умени</w:t>
      </w:r>
      <w:r>
        <w:rPr>
          <w:sz w:val="24"/>
          <w:szCs w:val="24"/>
        </w:rPr>
        <w:t>я</w:t>
      </w:r>
      <w:r w:rsidR="00665D9F" w:rsidRPr="00623857">
        <w:rPr>
          <w:sz w:val="24"/>
          <w:szCs w:val="24"/>
        </w:rPr>
        <w:t xml:space="preserve"> и навык</w:t>
      </w:r>
      <w:r>
        <w:rPr>
          <w:sz w:val="24"/>
          <w:szCs w:val="24"/>
        </w:rPr>
        <w:t>и</w:t>
      </w:r>
      <w:r w:rsidR="00BF21E0">
        <w:rPr>
          <w:sz w:val="24"/>
          <w:szCs w:val="24"/>
        </w:rPr>
        <w:t>;</w:t>
      </w:r>
    </w:p>
    <w:p w:rsidR="00665D9F" w:rsidRPr="00623857" w:rsidRDefault="00176D71" w:rsidP="006905F0">
      <w:pPr>
        <w:pStyle w:val="a9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дать представление о методах</w:t>
      </w:r>
      <w:r w:rsidR="00665D9F">
        <w:rPr>
          <w:sz w:val="24"/>
          <w:szCs w:val="24"/>
        </w:rPr>
        <w:t xml:space="preserve"> </w:t>
      </w:r>
      <w:r w:rsidR="00665D9F" w:rsidRPr="00623857">
        <w:rPr>
          <w:sz w:val="24"/>
          <w:szCs w:val="24"/>
        </w:rPr>
        <w:t>планирова</w:t>
      </w:r>
      <w:r w:rsidR="00665D9F">
        <w:rPr>
          <w:sz w:val="24"/>
          <w:szCs w:val="24"/>
        </w:rPr>
        <w:t>ни</w:t>
      </w:r>
      <w:r>
        <w:rPr>
          <w:sz w:val="24"/>
          <w:szCs w:val="24"/>
        </w:rPr>
        <w:t>я</w:t>
      </w:r>
      <w:r w:rsidR="00665D9F">
        <w:rPr>
          <w:sz w:val="24"/>
          <w:szCs w:val="24"/>
        </w:rPr>
        <w:t xml:space="preserve"> работы (тайм-менеджмент)</w:t>
      </w:r>
      <w:r w:rsidR="00BF21E0">
        <w:rPr>
          <w:sz w:val="24"/>
          <w:szCs w:val="24"/>
        </w:rPr>
        <w:t>;</w:t>
      </w:r>
    </w:p>
    <w:p w:rsidR="00665D9F" w:rsidRDefault="00176D71" w:rsidP="006905F0">
      <w:pPr>
        <w:pStyle w:val="a9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дать представление о технологиях</w:t>
      </w:r>
      <w:r w:rsidR="00665D9F">
        <w:rPr>
          <w:sz w:val="24"/>
          <w:szCs w:val="24"/>
        </w:rPr>
        <w:t xml:space="preserve"> </w:t>
      </w:r>
      <w:r w:rsidR="003E392D">
        <w:rPr>
          <w:sz w:val="24"/>
          <w:szCs w:val="24"/>
        </w:rPr>
        <w:t>реализации</w:t>
      </w:r>
      <w:r w:rsidR="00665D9F">
        <w:rPr>
          <w:sz w:val="24"/>
          <w:szCs w:val="24"/>
        </w:rPr>
        <w:t xml:space="preserve"> проекта от </w:t>
      </w:r>
      <w:r w:rsidR="00BF21E0">
        <w:rPr>
          <w:sz w:val="24"/>
          <w:szCs w:val="24"/>
        </w:rPr>
        <w:t>замысла до конечного результата;</w:t>
      </w:r>
    </w:p>
    <w:p w:rsidR="00665D9F" w:rsidRDefault="00176D71" w:rsidP="006905F0">
      <w:pPr>
        <w:pStyle w:val="a9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</w:t>
      </w:r>
      <w:r w:rsidR="00BF21E0">
        <w:rPr>
          <w:sz w:val="24"/>
          <w:szCs w:val="24"/>
        </w:rPr>
        <w:t>ф</w:t>
      </w:r>
      <w:r w:rsidR="00665D9F">
        <w:rPr>
          <w:sz w:val="24"/>
          <w:szCs w:val="24"/>
        </w:rPr>
        <w:t>ормирова</w:t>
      </w:r>
      <w:r>
        <w:rPr>
          <w:sz w:val="24"/>
          <w:szCs w:val="24"/>
        </w:rPr>
        <w:t>ть</w:t>
      </w:r>
      <w:r w:rsidR="00665D9F">
        <w:rPr>
          <w:sz w:val="24"/>
          <w:szCs w:val="24"/>
        </w:rPr>
        <w:t xml:space="preserve"> навык работы в конкурентной среде</w:t>
      </w:r>
      <w:r w:rsidR="00BF21E0">
        <w:rPr>
          <w:sz w:val="24"/>
          <w:szCs w:val="24"/>
        </w:rPr>
        <w:t>;</w:t>
      </w:r>
    </w:p>
    <w:p w:rsidR="00B655D1" w:rsidRDefault="00176D71" w:rsidP="006905F0">
      <w:pPr>
        <w:pStyle w:val="a9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обеспечить </w:t>
      </w:r>
      <w:r w:rsidR="00BF21E0">
        <w:rPr>
          <w:sz w:val="24"/>
          <w:szCs w:val="24"/>
        </w:rPr>
        <w:t>р</w:t>
      </w:r>
      <w:r w:rsidR="00B655D1">
        <w:rPr>
          <w:sz w:val="24"/>
          <w:szCs w:val="24"/>
        </w:rPr>
        <w:t>азвитие памяти, пространственных представлений и понятийного мышления</w:t>
      </w:r>
      <w:r w:rsidR="00BF21E0">
        <w:rPr>
          <w:sz w:val="24"/>
          <w:szCs w:val="24"/>
        </w:rPr>
        <w:t>;</w:t>
      </w:r>
    </w:p>
    <w:p w:rsidR="00665D9F" w:rsidRDefault="00176D71" w:rsidP="006905F0">
      <w:pPr>
        <w:pStyle w:val="a9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</w:t>
      </w:r>
      <w:r w:rsidR="00BF21E0">
        <w:rPr>
          <w:sz w:val="24"/>
          <w:szCs w:val="24"/>
        </w:rPr>
        <w:t>ф</w:t>
      </w:r>
      <w:r w:rsidR="00665D9F">
        <w:rPr>
          <w:sz w:val="24"/>
          <w:szCs w:val="24"/>
        </w:rPr>
        <w:t>ормирова</w:t>
      </w:r>
      <w:r>
        <w:rPr>
          <w:sz w:val="24"/>
          <w:szCs w:val="24"/>
        </w:rPr>
        <w:t>ть</w:t>
      </w:r>
      <w:r w:rsidR="00665D9F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и</w:t>
      </w:r>
      <w:r w:rsidR="00665D9F">
        <w:rPr>
          <w:sz w:val="24"/>
          <w:szCs w:val="24"/>
        </w:rPr>
        <w:t xml:space="preserve"> работы с информацией, применения информации и синтеза знаний в проектной деятельности</w:t>
      </w:r>
      <w:r w:rsidR="00BF21E0">
        <w:rPr>
          <w:sz w:val="24"/>
          <w:szCs w:val="24"/>
        </w:rPr>
        <w:t>;</w:t>
      </w:r>
    </w:p>
    <w:p w:rsidR="00B655D1" w:rsidRDefault="00176D71" w:rsidP="006905F0">
      <w:pPr>
        <w:pStyle w:val="a9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обучить</w:t>
      </w:r>
      <w:r w:rsidR="00B655D1">
        <w:rPr>
          <w:sz w:val="24"/>
          <w:szCs w:val="24"/>
        </w:rPr>
        <w:t xml:space="preserve"> грамотно</w:t>
      </w:r>
      <w:r>
        <w:rPr>
          <w:sz w:val="24"/>
          <w:szCs w:val="24"/>
        </w:rPr>
        <w:t>му</w:t>
      </w:r>
      <w:r w:rsidR="00B655D1">
        <w:rPr>
          <w:sz w:val="24"/>
          <w:szCs w:val="24"/>
        </w:rPr>
        <w:t xml:space="preserve"> формулировани</w:t>
      </w:r>
      <w:r>
        <w:rPr>
          <w:sz w:val="24"/>
          <w:szCs w:val="24"/>
        </w:rPr>
        <w:t>ю</w:t>
      </w:r>
      <w:r w:rsidR="00B655D1">
        <w:rPr>
          <w:sz w:val="24"/>
          <w:szCs w:val="24"/>
        </w:rPr>
        <w:t xml:space="preserve"> мыслей, умени</w:t>
      </w:r>
      <w:r>
        <w:rPr>
          <w:sz w:val="24"/>
          <w:szCs w:val="24"/>
        </w:rPr>
        <w:t>ю</w:t>
      </w:r>
      <w:r w:rsidR="00B655D1">
        <w:rPr>
          <w:sz w:val="24"/>
          <w:szCs w:val="24"/>
        </w:rPr>
        <w:t xml:space="preserve"> вести научную дискуссию, аргументировано отстаивать свою точку зрения.</w:t>
      </w:r>
    </w:p>
    <w:p w:rsidR="00665D9F" w:rsidRDefault="00665D9F" w:rsidP="00F61D95">
      <w:pPr>
        <w:pStyle w:val="3"/>
        <w:framePr w:wrap="notBeside"/>
      </w:pPr>
      <w:r w:rsidRPr="00623857">
        <w:t>Воспитательные:</w:t>
      </w:r>
    </w:p>
    <w:p w:rsidR="00665D9F" w:rsidRPr="00623857" w:rsidRDefault="00E31E2C" w:rsidP="006905F0">
      <w:pPr>
        <w:pStyle w:val="a9"/>
        <w:numPr>
          <w:ilvl w:val="0"/>
          <w:numId w:val="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дать представление о</w:t>
      </w:r>
      <w:r w:rsidR="00462062">
        <w:rPr>
          <w:sz w:val="24"/>
          <w:szCs w:val="24"/>
        </w:rPr>
        <w:t>б</w:t>
      </w:r>
      <w:r w:rsidR="00665D9F" w:rsidRPr="00623857">
        <w:rPr>
          <w:sz w:val="24"/>
          <w:szCs w:val="24"/>
        </w:rPr>
        <w:t xml:space="preserve"> этик</w:t>
      </w:r>
      <w:r>
        <w:rPr>
          <w:sz w:val="24"/>
          <w:szCs w:val="24"/>
        </w:rPr>
        <w:t>е</w:t>
      </w:r>
      <w:r w:rsidR="00665D9F" w:rsidRPr="00623857">
        <w:rPr>
          <w:sz w:val="24"/>
          <w:szCs w:val="24"/>
        </w:rPr>
        <w:t xml:space="preserve"> групповой работы;</w:t>
      </w:r>
    </w:p>
    <w:p w:rsidR="00665D9F" w:rsidRPr="00623857" w:rsidRDefault="00E31E2C" w:rsidP="006905F0">
      <w:pPr>
        <w:pStyle w:val="a9"/>
        <w:numPr>
          <w:ilvl w:val="0"/>
          <w:numId w:val="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</w:t>
      </w:r>
      <w:r w:rsidR="00976674">
        <w:rPr>
          <w:sz w:val="24"/>
          <w:szCs w:val="24"/>
        </w:rPr>
        <w:t>ф</w:t>
      </w:r>
      <w:r w:rsidR="00665D9F">
        <w:rPr>
          <w:sz w:val="24"/>
          <w:szCs w:val="24"/>
        </w:rPr>
        <w:t>ормирова</w:t>
      </w:r>
      <w:r>
        <w:rPr>
          <w:sz w:val="24"/>
          <w:szCs w:val="24"/>
        </w:rPr>
        <w:t>ть</w:t>
      </w:r>
      <w:r w:rsidR="00665D9F">
        <w:rPr>
          <w:sz w:val="24"/>
          <w:szCs w:val="24"/>
        </w:rPr>
        <w:t>, на основе взаимного уважения, навык</w:t>
      </w:r>
      <w:r w:rsidR="00665D9F" w:rsidRPr="00623857">
        <w:rPr>
          <w:sz w:val="24"/>
          <w:szCs w:val="24"/>
        </w:rPr>
        <w:t xml:space="preserve"> делового сотрудничества;</w:t>
      </w:r>
    </w:p>
    <w:p w:rsidR="00665D9F" w:rsidRPr="00623857" w:rsidRDefault="00976674" w:rsidP="006905F0">
      <w:pPr>
        <w:pStyle w:val="a9"/>
        <w:numPr>
          <w:ilvl w:val="0"/>
          <w:numId w:val="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р</w:t>
      </w:r>
      <w:r w:rsidR="00665D9F" w:rsidRPr="00623857">
        <w:rPr>
          <w:sz w:val="24"/>
          <w:szCs w:val="24"/>
        </w:rPr>
        <w:t>азвит</w:t>
      </w:r>
      <w:r w:rsidR="00E31E2C">
        <w:rPr>
          <w:sz w:val="24"/>
          <w:szCs w:val="24"/>
        </w:rPr>
        <w:t>ь</w:t>
      </w:r>
      <w:r w:rsidR="00665D9F" w:rsidRPr="00623857">
        <w:rPr>
          <w:sz w:val="24"/>
          <w:szCs w:val="24"/>
        </w:rPr>
        <w:t xml:space="preserve"> коммуникативны</w:t>
      </w:r>
      <w:r w:rsidR="00E31E2C">
        <w:rPr>
          <w:sz w:val="24"/>
          <w:szCs w:val="24"/>
        </w:rPr>
        <w:t>е</w:t>
      </w:r>
      <w:r w:rsidR="00665D9F" w:rsidRPr="00623857">
        <w:rPr>
          <w:sz w:val="24"/>
          <w:szCs w:val="24"/>
        </w:rPr>
        <w:t xml:space="preserve"> </w:t>
      </w:r>
      <w:r w:rsidR="00665D9F">
        <w:rPr>
          <w:sz w:val="24"/>
          <w:szCs w:val="24"/>
        </w:rPr>
        <w:t>навык</w:t>
      </w:r>
      <w:r w:rsidR="00E31E2C">
        <w:rPr>
          <w:sz w:val="24"/>
          <w:szCs w:val="24"/>
        </w:rPr>
        <w:t>и</w:t>
      </w:r>
      <w:r w:rsidR="00665D9F">
        <w:rPr>
          <w:sz w:val="24"/>
          <w:szCs w:val="24"/>
        </w:rPr>
        <w:t xml:space="preserve"> при взаимодействии </w:t>
      </w:r>
      <w:r w:rsidR="00665D9F" w:rsidRPr="00623857">
        <w:rPr>
          <w:sz w:val="24"/>
          <w:szCs w:val="24"/>
        </w:rPr>
        <w:t>внутри проектных групп</w:t>
      </w:r>
      <w:r w:rsidR="00665D9F">
        <w:rPr>
          <w:sz w:val="24"/>
          <w:szCs w:val="24"/>
        </w:rPr>
        <w:t>, а также</w:t>
      </w:r>
      <w:r w:rsidR="00665D9F" w:rsidRPr="00623857">
        <w:rPr>
          <w:sz w:val="24"/>
          <w:szCs w:val="24"/>
        </w:rPr>
        <w:t xml:space="preserve"> коллектив</w:t>
      </w:r>
      <w:r w:rsidR="00665D9F">
        <w:rPr>
          <w:sz w:val="24"/>
          <w:szCs w:val="24"/>
        </w:rPr>
        <w:t>а</w:t>
      </w:r>
      <w:r w:rsidR="00665D9F" w:rsidRPr="00623857">
        <w:rPr>
          <w:sz w:val="24"/>
          <w:szCs w:val="24"/>
        </w:rPr>
        <w:t xml:space="preserve"> в целом;</w:t>
      </w:r>
    </w:p>
    <w:p w:rsidR="00665D9F" w:rsidRDefault="00E31E2C" w:rsidP="006905F0">
      <w:pPr>
        <w:pStyle w:val="a9"/>
        <w:numPr>
          <w:ilvl w:val="0"/>
          <w:numId w:val="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сформировать</w:t>
      </w:r>
      <w:r w:rsidR="00665D9F" w:rsidRPr="00623857">
        <w:rPr>
          <w:sz w:val="24"/>
          <w:szCs w:val="24"/>
        </w:rPr>
        <w:t xml:space="preserve"> ценностно</w:t>
      </w:r>
      <w:r>
        <w:rPr>
          <w:sz w:val="24"/>
          <w:szCs w:val="24"/>
        </w:rPr>
        <w:t>е</w:t>
      </w:r>
      <w:r w:rsidR="00665D9F" w:rsidRPr="00623857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>е</w:t>
      </w:r>
      <w:r w:rsidR="00665D9F" w:rsidRPr="00623857">
        <w:rPr>
          <w:sz w:val="24"/>
          <w:szCs w:val="24"/>
        </w:rPr>
        <w:t xml:space="preserve"> к своему </w:t>
      </w:r>
      <w:r w:rsidR="00665D9F">
        <w:rPr>
          <w:sz w:val="24"/>
          <w:szCs w:val="24"/>
        </w:rPr>
        <w:t xml:space="preserve">труду и </w:t>
      </w:r>
      <w:r w:rsidR="00665D9F" w:rsidRPr="00623857">
        <w:rPr>
          <w:sz w:val="24"/>
          <w:szCs w:val="24"/>
        </w:rPr>
        <w:t>здоровью;</w:t>
      </w:r>
    </w:p>
    <w:p w:rsidR="00665D9F" w:rsidRDefault="00E31E2C" w:rsidP="006905F0">
      <w:pPr>
        <w:pStyle w:val="a9"/>
        <w:numPr>
          <w:ilvl w:val="0"/>
          <w:numId w:val="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сформировать</w:t>
      </w:r>
      <w:r w:rsidR="00665D9F">
        <w:rPr>
          <w:sz w:val="24"/>
          <w:szCs w:val="24"/>
        </w:rPr>
        <w:t xml:space="preserve"> ответственност</w:t>
      </w:r>
      <w:r>
        <w:rPr>
          <w:sz w:val="24"/>
          <w:szCs w:val="24"/>
        </w:rPr>
        <w:t>ь</w:t>
      </w:r>
      <w:r w:rsidR="00665D9F">
        <w:rPr>
          <w:sz w:val="24"/>
          <w:szCs w:val="24"/>
        </w:rPr>
        <w:t>, организованност</w:t>
      </w:r>
      <w:r>
        <w:rPr>
          <w:sz w:val="24"/>
          <w:szCs w:val="24"/>
        </w:rPr>
        <w:t>ь</w:t>
      </w:r>
      <w:r w:rsidR="00665D9F">
        <w:rPr>
          <w:sz w:val="24"/>
          <w:szCs w:val="24"/>
        </w:rPr>
        <w:t>, дисциплинированност</w:t>
      </w:r>
      <w:r>
        <w:rPr>
          <w:sz w:val="24"/>
          <w:szCs w:val="24"/>
        </w:rPr>
        <w:t>ь</w:t>
      </w:r>
      <w:r w:rsidR="00665D9F">
        <w:rPr>
          <w:sz w:val="24"/>
          <w:szCs w:val="24"/>
        </w:rPr>
        <w:t>;</w:t>
      </w:r>
    </w:p>
    <w:p w:rsidR="00665D9F" w:rsidRPr="00623857" w:rsidRDefault="00E31E2C" w:rsidP="006905F0">
      <w:pPr>
        <w:pStyle w:val="a9"/>
        <w:numPr>
          <w:ilvl w:val="0"/>
          <w:numId w:val="2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сформировать </w:t>
      </w:r>
      <w:r w:rsidR="00665D9F">
        <w:rPr>
          <w:sz w:val="24"/>
          <w:szCs w:val="24"/>
        </w:rPr>
        <w:t>бережно</w:t>
      </w:r>
      <w:r>
        <w:rPr>
          <w:sz w:val="24"/>
          <w:szCs w:val="24"/>
        </w:rPr>
        <w:t>е</w:t>
      </w:r>
      <w:r w:rsidR="00665D9F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>е</w:t>
      </w:r>
      <w:r w:rsidR="00665D9F">
        <w:rPr>
          <w:sz w:val="24"/>
          <w:szCs w:val="24"/>
        </w:rPr>
        <w:t xml:space="preserve"> к оборудованию и материалам;</w:t>
      </w:r>
    </w:p>
    <w:p w:rsidR="00665D9F" w:rsidRPr="00623857" w:rsidRDefault="00E31E2C" w:rsidP="006905F0">
      <w:pPr>
        <w:pStyle w:val="a9"/>
        <w:numPr>
          <w:ilvl w:val="0"/>
          <w:numId w:val="2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сформировать чувство </w:t>
      </w:r>
      <w:r w:rsidR="00665D9F" w:rsidRPr="00623857">
        <w:rPr>
          <w:sz w:val="24"/>
          <w:szCs w:val="24"/>
        </w:rPr>
        <w:t>российской гражданской идентичности: патриотизма, любви и уважения к Отечеству, чувства гордости за свою Родину.</w:t>
      </w:r>
    </w:p>
    <w:p w:rsidR="00F61D95" w:rsidRDefault="0002212D" w:rsidP="00F61D95">
      <w:pPr>
        <w:pStyle w:val="2"/>
      </w:pPr>
      <w:r w:rsidRPr="0002212D">
        <w:t>Адресат программы</w:t>
      </w:r>
    </w:p>
    <w:p w:rsidR="0002212D" w:rsidRDefault="0002212D" w:rsidP="001B797F">
      <w:pPr>
        <w:rPr>
          <w:rFonts w:cs="Times New Roman"/>
          <w:color w:val="000000"/>
          <w:sz w:val="24"/>
        </w:rPr>
      </w:pPr>
      <w:r w:rsidRPr="0002212D">
        <w:rPr>
          <w:rFonts w:cs="Times New Roman"/>
          <w:color w:val="000000"/>
          <w:sz w:val="24"/>
        </w:rPr>
        <w:t>Для обучения по программе принимаются учащиеся в</w:t>
      </w:r>
      <w:r>
        <w:rPr>
          <w:rFonts w:cs="Times New Roman"/>
          <w:color w:val="000000"/>
          <w:sz w:val="24"/>
        </w:rPr>
        <w:t xml:space="preserve"> </w:t>
      </w:r>
      <w:r w:rsidRPr="0002212D">
        <w:rPr>
          <w:rFonts w:cs="Times New Roman"/>
          <w:color w:val="000000"/>
          <w:sz w:val="24"/>
        </w:rPr>
        <w:t>возрасте 1</w:t>
      </w:r>
      <w:r w:rsidR="0035289C">
        <w:rPr>
          <w:rFonts w:cs="Times New Roman"/>
          <w:color w:val="000000"/>
          <w:sz w:val="24"/>
        </w:rPr>
        <w:t>0</w:t>
      </w:r>
      <w:r w:rsidRPr="0002212D">
        <w:rPr>
          <w:rFonts w:cs="Times New Roman"/>
          <w:color w:val="000000"/>
          <w:sz w:val="24"/>
        </w:rPr>
        <w:t>-1</w:t>
      </w:r>
      <w:r w:rsidR="0035289C">
        <w:rPr>
          <w:rFonts w:cs="Times New Roman"/>
          <w:color w:val="000000"/>
          <w:sz w:val="24"/>
        </w:rPr>
        <w:t>8</w:t>
      </w:r>
      <w:r w:rsidR="00B655D1">
        <w:rPr>
          <w:rFonts w:cs="Times New Roman"/>
          <w:color w:val="000000"/>
          <w:sz w:val="24"/>
        </w:rPr>
        <w:t xml:space="preserve"> </w:t>
      </w:r>
      <w:r w:rsidRPr="0002212D">
        <w:rPr>
          <w:rFonts w:cs="Times New Roman"/>
          <w:color w:val="000000"/>
          <w:sz w:val="24"/>
        </w:rPr>
        <w:t xml:space="preserve">лет, желающие заниматься техническим, инженерным видами творчества. </w:t>
      </w:r>
    </w:p>
    <w:p w:rsidR="0002212D" w:rsidRPr="001B797F" w:rsidRDefault="0002212D" w:rsidP="0002212D">
      <w:pPr>
        <w:rPr>
          <w:sz w:val="24"/>
          <w:szCs w:val="24"/>
        </w:rPr>
      </w:pPr>
      <w:r w:rsidRPr="0002212D">
        <w:rPr>
          <w:b/>
          <w:sz w:val="24"/>
          <w:szCs w:val="24"/>
        </w:rPr>
        <w:t>Количество обучающихся в группе</w:t>
      </w:r>
      <w:r w:rsidRPr="001B797F">
        <w:rPr>
          <w:sz w:val="24"/>
          <w:szCs w:val="24"/>
        </w:rPr>
        <w:t xml:space="preserve"> – 10-15 человек.</w:t>
      </w:r>
    </w:p>
    <w:p w:rsidR="008C1E9E" w:rsidRPr="0002212D" w:rsidRDefault="00100985" w:rsidP="00F61D95">
      <w:pPr>
        <w:pStyle w:val="2"/>
      </w:pPr>
      <w:r>
        <w:t>Формы обучения и виды занятий</w:t>
      </w:r>
    </w:p>
    <w:p w:rsidR="008C1E9E" w:rsidRPr="001B797F" w:rsidRDefault="008C1E9E" w:rsidP="001B797F">
      <w:pPr>
        <w:rPr>
          <w:sz w:val="24"/>
          <w:szCs w:val="24"/>
        </w:rPr>
      </w:pPr>
      <w:r w:rsidRPr="001B797F">
        <w:rPr>
          <w:sz w:val="24"/>
          <w:szCs w:val="24"/>
        </w:rPr>
        <w:t>Принятая в программе модель обучения 4К+1 включает в себя как групповые</w:t>
      </w:r>
      <w:r w:rsidR="00533935">
        <w:rPr>
          <w:sz w:val="24"/>
          <w:szCs w:val="24"/>
        </w:rPr>
        <w:t>,</w:t>
      </w:r>
      <w:r w:rsidRPr="001B797F">
        <w:rPr>
          <w:sz w:val="24"/>
          <w:szCs w:val="24"/>
        </w:rPr>
        <w:t xml:space="preserve"> так и индивидуальные формы </w:t>
      </w:r>
      <w:r w:rsidR="00CF300F">
        <w:rPr>
          <w:sz w:val="24"/>
          <w:szCs w:val="24"/>
        </w:rPr>
        <w:t xml:space="preserve">организации деятельности </w:t>
      </w:r>
      <w:r w:rsidRPr="001B797F">
        <w:rPr>
          <w:sz w:val="24"/>
          <w:szCs w:val="24"/>
        </w:rPr>
        <w:t>обучающихся</w:t>
      </w:r>
      <w:r w:rsidR="00CF300F">
        <w:rPr>
          <w:sz w:val="24"/>
          <w:szCs w:val="24"/>
        </w:rPr>
        <w:t>.</w:t>
      </w:r>
      <w:r w:rsidRPr="001B797F">
        <w:rPr>
          <w:sz w:val="24"/>
          <w:szCs w:val="24"/>
        </w:rPr>
        <w:t xml:space="preserve"> </w:t>
      </w:r>
      <w:r w:rsidR="00CF300F">
        <w:rPr>
          <w:sz w:val="24"/>
          <w:szCs w:val="24"/>
        </w:rPr>
        <w:t xml:space="preserve">Программа предполагает свободный выбор форм </w:t>
      </w:r>
      <w:r w:rsidR="00E116F7">
        <w:rPr>
          <w:sz w:val="24"/>
          <w:szCs w:val="24"/>
        </w:rPr>
        <w:t>аудиторных занятий</w:t>
      </w:r>
      <w:r w:rsidR="00CF300F">
        <w:rPr>
          <w:sz w:val="24"/>
          <w:szCs w:val="24"/>
        </w:rPr>
        <w:t xml:space="preserve"> (</w:t>
      </w:r>
      <w:r w:rsidR="00CF300F" w:rsidRPr="001B797F">
        <w:rPr>
          <w:sz w:val="24"/>
          <w:szCs w:val="24"/>
        </w:rPr>
        <w:t>лекции, беседы, обсуждения, игровые формы работы, практические занятия, метод проектов</w:t>
      </w:r>
      <w:r w:rsidR="00CF300F">
        <w:rPr>
          <w:sz w:val="24"/>
          <w:szCs w:val="24"/>
        </w:rPr>
        <w:t>) выбор которых обуславливается</w:t>
      </w:r>
      <w:r w:rsidRPr="001B797F">
        <w:rPr>
          <w:sz w:val="24"/>
          <w:szCs w:val="24"/>
        </w:rPr>
        <w:t xml:space="preserve"> тем</w:t>
      </w:r>
      <w:r w:rsidR="00CF300F">
        <w:rPr>
          <w:sz w:val="24"/>
          <w:szCs w:val="24"/>
        </w:rPr>
        <w:t xml:space="preserve">ой </w:t>
      </w:r>
      <w:r w:rsidR="00E116F7">
        <w:rPr>
          <w:sz w:val="24"/>
          <w:szCs w:val="24"/>
        </w:rPr>
        <w:t xml:space="preserve">занятия </w:t>
      </w:r>
      <w:r w:rsidR="00CF300F">
        <w:rPr>
          <w:sz w:val="24"/>
          <w:szCs w:val="24"/>
        </w:rPr>
        <w:t xml:space="preserve">и формой </w:t>
      </w:r>
      <w:r w:rsidR="00E116F7">
        <w:rPr>
          <w:sz w:val="24"/>
          <w:szCs w:val="24"/>
        </w:rPr>
        <w:t xml:space="preserve">его </w:t>
      </w:r>
      <w:r w:rsidR="00CF300F">
        <w:rPr>
          <w:sz w:val="24"/>
          <w:szCs w:val="24"/>
        </w:rPr>
        <w:t>проведения.</w:t>
      </w:r>
      <w:r w:rsidRPr="001B797F">
        <w:rPr>
          <w:sz w:val="24"/>
          <w:szCs w:val="24"/>
        </w:rPr>
        <w:t xml:space="preserve"> </w:t>
      </w:r>
      <w:r w:rsidR="00E116F7">
        <w:rPr>
          <w:sz w:val="24"/>
          <w:szCs w:val="24"/>
        </w:rPr>
        <w:t>Форма проведения занятий аудиторная с возможностью применения как очной, так и заочной формы обучения.</w:t>
      </w:r>
    </w:p>
    <w:p w:rsidR="008C1E9E" w:rsidRPr="001B797F" w:rsidRDefault="00376CB6" w:rsidP="001B797F">
      <w:pPr>
        <w:rPr>
          <w:sz w:val="24"/>
          <w:szCs w:val="24"/>
        </w:rPr>
      </w:pPr>
      <w:r w:rsidRPr="001B797F">
        <w:rPr>
          <w:sz w:val="24"/>
          <w:szCs w:val="24"/>
        </w:rPr>
        <w:lastRenderedPageBreak/>
        <w:t>По типу организации взаимодействия педагогов с обучающимися</w:t>
      </w:r>
      <w:r w:rsidR="00164608">
        <w:rPr>
          <w:sz w:val="24"/>
          <w:szCs w:val="24"/>
        </w:rPr>
        <w:t>,</w:t>
      </w:r>
      <w:r w:rsidR="00462062">
        <w:rPr>
          <w:sz w:val="24"/>
          <w:szCs w:val="24"/>
        </w:rPr>
        <w:t xml:space="preserve"> при</w:t>
      </w:r>
      <w:r w:rsidR="00462062">
        <w:rPr>
          <w:sz w:val="24"/>
          <w:szCs w:val="24"/>
        </w:rPr>
        <w:br/>
        <w:t>реализации программ</w:t>
      </w:r>
      <w:r w:rsidRPr="001B797F">
        <w:rPr>
          <w:sz w:val="24"/>
          <w:szCs w:val="24"/>
        </w:rPr>
        <w:t xml:space="preserve"> используются личностно-ориентированные технологии</w:t>
      </w:r>
      <w:r w:rsidR="000D04FC">
        <w:rPr>
          <w:sz w:val="24"/>
          <w:szCs w:val="24"/>
        </w:rPr>
        <w:t xml:space="preserve"> и</w:t>
      </w:r>
      <w:r w:rsidR="008C1E9E" w:rsidRPr="001B797F">
        <w:rPr>
          <w:sz w:val="24"/>
          <w:szCs w:val="24"/>
        </w:rPr>
        <w:t xml:space="preserve"> </w:t>
      </w:r>
      <w:r w:rsidRPr="001B797F">
        <w:rPr>
          <w:sz w:val="24"/>
          <w:szCs w:val="24"/>
        </w:rPr>
        <w:t>технологии сотрудничества.</w:t>
      </w:r>
      <w:r w:rsidR="008C1E9E" w:rsidRPr="001B797F">
        <w:rPr>
          <w:sz w:val="24"/>
          <w:szCs w:val="24"/>
        </w:rPr>
        <w:t xml:space="preserve"> </w:t>
      </w:r>
    </w:p>
    <w:p w:rsidR="008C1E9E" w:rsidRDefault="00376CB6" w:rsidP="001B797F">
      <w:pPr>
        <w:rPr>
          <w:sz w:val="24"/>
          <w:szCs w:val="24"/>
        </w:rPr>
      </w:pPr>
      <w:r w:rsidRPr="001B797F">
        <w:rPr>
          <w:sz w:val="24"/>
          <w:szCs w:val="24"/>
        </w:rPr>
        <w:t>Реализация программы предполагает использование здоровье</w:t>
      </w:r>
      <w:r w:rsidR="00C915AA">
        <w:rPr>
          <w:sz w:val="24"/>
          <w:szCs w:val="24"/>
        </w:rPr>
        <w:t xml:space="preserve"> </w:t>
      </w:r>
      <w:r w:rsidRPr="001B797F">
        <w:rPr>
          <w:sz w:val="24"/>
          <w:szCs w:val="24"/>
        </w:rPr>
        <w:t>сберегающих</w:t>
      </w:r>
      <w:r w:rsidR="008C1E9E" w:rsidRPr="001B797F">
        <w:rPr>
          <w:sz w:val="24"/>
          <w:szCs w:val="24"/>
        </w:rPr>
        <w:t xml:space="preserve"> </w:t>
      </w:r>
      <w:r w:rsidR="000D04FC">
        <w:rPr>
          <w:sz w:val="24"/>
          <w:szCs w:val="24"/>
        </w:rPr>
        <w:t>технологий</w:t>
      </w:r>
      <w:r w:rsidR="00533935">
        <w:rPr>
          <w:sz w:val="24"/>
          <w:szCs w:val="24"/>
        </w:rPr>
        <w:t>,</w:t>
      </w:r>
      <w:r w:rsidR="000D04FC">
        <w:rPr>
          <w:sz w:val="24"/>
          <w:szCs w:val="24"/>
        </w:rPr>
        <w:t xml:space="preserve"> реализующихся через </w:t>
      </w:r>
      <w:r w:rsidRPr="001B797F">
        <w:rPr>
          <w:sz w:val="24"/>
          <w:szCs w:val="24"/>
        </w:rPr>
        <w:t>создание безопасных материально-технических условий;</w:t>
      </w:r>
      <w:r w:rsidR="00FB1E8F">
        <w:rPr>
          <w:sz w:val="24"/>
          <w:szCs w:val="24"/>
        </w:rPr>
        <w:t xml:space="preserve"> </w:t>
      </w:r>
      <w:r w:rsidRPr="001B797F">
        <w:rPr>
          <w:sz w:val="24"/>
          <w:szCs w:val="24"/>
        </w:rPr>
        <w:t>включение в занятие динамических пауз, периодическ</w:t>
      </w:r>
      <w:r w:rsidR="00533935">
        <w:rPr>
          <w:sz w:val="24"/>
          <w:szCs w:val="24"/>
        </w:rPr>
        <w:t>ая</w:t>
      </w:r>
      <w:r w:rsidRPr="001B797F">
        <w:rPr>
          <w:sz w:val="24"/>
          <w:szCs w:val="24"/>
        </w:rPr>
        <w:t xml:space="preserve"> смен</w:t>
      </w:r>
      <w:r w:rsidR="00533935">
        <w:rPr>
          <w:sz w:val="24"/>
          <w:szCs w:val="24"/>
        </w:rPr>
        <w:t>а</w:t>
      </w:r>
      <w:r w:rsidR="00332F88">
        <w:rPr>
          <w:sz w:val="24"/>
          <w:szCs w:val="24"/>
        </w:rPr>
        <w:t xml:space="preserve"> </w:t>
      </w:r>
      <w:r w:rsidRPr="001B797F">
        <w:rPr>
          <w:sz w:val="24"/>
          <w:szCs w:val="24"/>
        </w:rPr>
        <w:t>деятельности обучающихся;</w:t>
      </w:r>
      <w:r w:rsidR="000D04FC">
        <w:rPr>
          <w:sz w:val="24"/>
          <w:szCs w:val="24"/>
        </w:rPr>
        <w:t xml:space="preserve"> </w:t>
      </w:r>
      <w:r w:rsidRPr="001B797F">
        <w:rPr>
          <w:sz w:val="24"/>
          <w:szCs w:val="24"/>
        </w:rPr>
        <w:t>контрол</w:t>
      </w:r>
      <w:r w:rsidR="00533935">
        <w:rPr>
          <w:sz w:val="24"/>
          <w:szCs w:val="24"/>
        </w:rPr>
        <w:t>ь</w:t>
      </w:r>
      <w:r w:rsidRPr="001B797F">
        <w:rPr>
          <w:sz w:val="24"/>
          <w:szCs w:val="24"/>
        </w:rPr>
        <w:t xml:space="preserve"> соблюдения обучающимися правил работы на ПК;</w:t>
      </w:r>
      <w:r w:rsidR="000D04FC">
        <w:rPr>
          <w:sz w:val="24"/>
          <w:szCs w:val="24"/>
        </w:rPr>
        <w:t xml:space="preserve"> </w:t>
      </w:r>
      <w:r w:rsidRPr="001B797F">
        <w:rPr>
          <w:sz w:val="24"/>
          <w:szCs w:val="24"/>
        </w:rPr>
        <w:t>создание благоприятного психологического климата в учебной</w:t>
      </w:r>
      <w:r w:rsidR="00332F88">
        <w:rPr>
          <w:sz w:val="24"/>
          <w:szCs w:val="24"/>
        </w:rPr>
        <w:t xml:space="preserve"> </w:t>
      </w:r>
      <w:r w:rsidRPr="001B797F">
        <w:rPr>
          <w:sz w:val="24"/>
          <w:szCs w:val="24"/>
        </w:rPr>
        <w:t>группе.</w:t>
      </w:r>
    </w:p>
    <w:p w:rsidR="00F61D95" w:rsidRDefault="00F61D95" w:rsidP="00F61D95">
      <w:pPr>
        <w:pStyle w:val="2"/>
      </w:pPr>
      <w:r w:rsidRPr="00F61D95">
        <w:rPr>
          <w:rFonts w:ascii="Cambria" w:eastAsia="Times New Roman" w:hAnsi="Cambria" w:cs="Times New Roman"/>
        </w:rPr>
        <w:t xml:space="preserve">Отличительная особенность программы </w:t>
      </w:r>
    </w:p>
    <w:p w:rsidR="00F61D95" w:rsidRDefault="00F61D95" w:rsidP="00F61D95">
      <w:pPr>
        <w:rPr>
          <w:sz w:val="24"/>
          <w:szCs w:val="24"/>
        </w:rPr>
      </w:pPr>
      <w:r>
        <w:rPr>
          <w:sz w:val="24"/>
          <w:szCs w:val="24"/>
        </w:rPr>
        <w:t xml:space="preserve">Представляемая программа </w:t>
      </w:r>
      <w:r w:rsidR="000A7EDD">
        <w:rPr>
          <w:sz w:val="24"/>
          <w:szCs w:val="24"/>
        </w:rPr>
        <w:t xml:space="preserve">основана на "Методическом инструментарии наставника. </w:t>
      </w:r>
      <w:r w:rsidR="000A7EDD">
        <w:rPr>
          <w:sz w:val="24"/>
          <w:szCs w:val="24"/>
          <w:lang w:val="en-US"/>
        </w:rPr>
        <w:t>IT</w:t>
      </w:r>
      <w:r w:rsidR="000A7EDD" w:rsidRPr="000A7EDD">
        <w:rPr>
          <w:sz w:val="24"/>
          <w:szCs w:val="24"/>
        </w:rPr>
        <w:t>-</w:t>
      </w:r>
      <w:proofErr w:type="spellStart"/>
      <w:r w:rsidR="006D427F">
        <w:rPr>
          <w:sz w:val="24"/>
          <w:szCs w:val="24"/>
        </w:rPr>
        <w:t>квантум</w:t>
      </w:r>
      <w:proofErr w:type="spellEnd"/>
      <w:r w:rsidR="006D427F">
        <w:rPr>
          <w:sz w:val="24"/>
          <w:szCs w:val="24"/>
        </w:rPr>
        <w:t xml:space="preserve"> </w:t>
      </w:r>
      <w:proofErr w:type="spellStart"/>
      <w:r w:rsidR="006D427F">
        <w:rPr>
          <w:sz w:val="24"/>
          <w:szCs w:val="24"/>
        </w:rPr>
        <w:t>тулкит</w:t>
      </w:r>
      <w:proofErr w:type="spellEnd"/>
      <w:r w:rsidR="00C915AA">
        <w:rPr>
          <w:sz w:val="24"/>
          <w:szCs w:val="24"/>
        </w:rPr>
        <w:t>» А.С.</w:t>
      </w:r>
      <w:r w:rsidR="006D427F">
        <w:rPr>
          <w:sz w:val="24"/>
          <w:szCs w:val="24"/>
        </w:rPr>
        <w:t xml:space="preserve">  </w:t>
      </w:r>
      <w:r w:rsidR="000A7EDD">
        <w:rPr>
          <w:sz w:val="24"/>
          <w:szCs w:val="24"/>
        </w:rPr>
        <w:t>Белоусовой</w:t>
      </w:r>
      <w:r w:rsidR="006D427F">
        <w:rPr>
          <w:sz w:val="24"/>
          <w:szCs w:val="24"/>
        </w:rPr>
        <w:t xml:space="preserve"> и</w:t>
      </w:r>
      <w:r w:rsidR="000A7EDD">
        <w:rPr>
          <w:sz w:val="24"/>
          <w:szCs w:val="24"/>
        </w:rPr>
        <w:t xml:space="preserve"> </w:t>
      </w:r>
      <w:r w:rsidR="006D427F">
        <w:rPr>
          <w:sz w:val="24"/>
          <w:szCs w:val="24"/>
        </w:rPr>
        <w:t xml:space="preserve">Т.И. </w:t>
      </w:r>
      <w:proofErr w:type="spellStart"/>
      <w:r w:rsidR="000A7EDD">
        <w:rPr>
          <w:sz w:val="24"/>
          <w:szCs w:val="24"/>
        </w:rPr>
        <w:t>Ильзаева</w:t>
      </w:r>
      <w:proofErr w:type="spellEnd"/>
      <w:r w:rsidR="000A7EDD">
        <w:rPr>
          <w:sz w:val="24"/>
          <w:szCs w:val="24"/>
        </w:rPr>
        <w:t xml:space="preserve"> </w:t>
      </w:r>
      <w:r w:rsidR="000A7EDD" w:rsidRPr="000A7EDD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имеет </w:t>
      </w:r>
      <w:r w:rsidR="0035289C">
        <w:rPr>
          <w:sz w:val="24"/>
          <w:szCs w:val="24"/>
        </w:rPr>
        <w:t>три</w:t>
      </w:r>
      <w:r>
        <w:rPr>
          <w:sz w:val="24"/>
          <w:szCs w:val="24"/>
        </w:rPr>
        <w:t xml:space="preserve"> отличительные особенности: модульную структуру</w:t>
      </w:r>
      <w:r w:rsidR="0035289C">
        <w:rPr>
          <w:sz w:val="24"/>
          <w:szCs w:val="24"/>
        </w:rPr>
        <w:t>,</w:t>
      </w:r>
      <w:r>
        <w:rPr>
          <w:sz w:val="24"/>
          <w:szCs w:val="24"/>
        </w:rPr>
        <w:t xml:space="preserve"> заложенную возм</w:t>
      </w:r>
      <w:r w:rsidR="0035289C">
        <w:rPr>
          <w:sz w:val="24"/>
          <w:szCs w:val="24"/>
        </w:rPr>
        <w:t>ожность сетевого взаимодействия, а также возможность заочной формы обучения.</w:t>
      </w:r>
    </w:p>
    <w:p w:rsidR="00533935" w:rsidRDefault="00533935" w:rsidP="00533935">
      <w:pPr>
        <w:rPr>
          <w:sz w:val="24"/>
          <w:szCs w:val="24"/>
        </w:rPr>
      </w:pPr>
      <w:r>
        <w:rPr>
          <w:sz w:val="24"/>
          <w:szCs w:val="24"/>
        </w:rPr>
        <w:t>Модульная структура программы, где каждый модуль имеет законченную структуру со своими целями, задачами и ожидаемыми результатами</w:t>
      </w:r>
      <w:r w:rsidR="00462062">
        <w:rPr>
          <w:sz w:val="24"/>
          <w:szCs w:val="24"/>
        </w:rPr>
        <w:t>,</w:t>
      </w:r>
      <w:r>
        <w:rPr>
          <w:sz w:val="24"/>
          <w:szCs w:val="24"/>
        </w:rPr>
        <w:t xml:space="preserve"> позволяет педагогу самостоятельно выбирать модули для освоения, основываясь на ресурсной базе учреждения дополнительного образования, а </w:t>
      </w:r>
      <w:r w:rsidR="00C915AA">
        <w:rPr>
          <w:sz w:val="24"/>
          <w:szCs w:val="24"/>
        </w:rPr>
        <w:t>также</w:t>
      </w:r>
      <w:r>
        <w:rPr>
          <w:sz w:val="24"/>
          <w:szCs w:val="24"/>
        </w:rPr>
        <w:t xml:space="preserve"> включать модули в готовом виде </w:t>
      </w:r>
      <w:bookmarkStart w:id="0" w:name="_GoBack"/>
      <w:bookmarkEnd w:id="0"/>
      <w:r w:rsidR="00C915AA">
        <w:rPr>
          <w:sz w:val="24"/>
          <w:szCs w:val="24"/>
        </w:rPr>
        <w:t>в технические программы,</w:t>
      </w:r>
      <w:r>
        <w:rPr>
          <w:sz w:val="24"/>
          <w:szCs w:val="24"/>
        </w:rPr>
        <w:t xml:space="preserve"> связанные с инженерным делом.</w:t>
      </w:r>
    </w:p>
    <w:p w:rsidR="00F61D95" w:rsidRDefault="00CC2CDB" w:rsidP="00F61D95">
      <w:pPr>
        <w:rPr>
          <w:sz w:val="24"/>
          <w:szCs w:val="24"/>
        </w:rPr>
      </w:pPr>
      <w:r>
        <w:rPr>
          <w:sz w:val="24"/>
          <w:szCs w:val="24"/>
        </w:rPr>
        <w:t>Каждый модуль несет</w:t>
      </w:r>
      <w:r w:rsidR="00233D31">
        <w:rPr>
          <w:sz w:val="24"/>
          <w:szCs w:val="24"/>
        </w:rPr>
        <w:t xml:space="preserve"> </w:t>
      </w:r>
      <w:r>
        <w:rPr>
          <w:sz w:val="24"/>
          <w:szCs w:val="24"/>
        </w:rPr>
        <w:t>в себе возможность сетевого взаимодействия. Р</w:t>
      </w:r>
      <w:r w:rsidR="00F61D95" w:rsidRPr="00F61D95">
        <w:rPr>
          <w:rFonts w:eastAsia="Calibri" w:cs="Times New Roman"/>
          <w:sz w:val="24"/>
          <w:szCs w:val="24"/>
        </w:rPr>
        <w:t>еализация</w:t>
      </w:r>
      <w:r>
        <w:rPr>
          <w:sz w:val="24"/>
          <w:szCs w:val="24"/>
        </w:rPr>
        <w:t xml:space="preserve"> программы может быть осуществлена </w:t>
      </w:r>
      <w:r w:rsidR="00233D31">
        <w:rPr>
          <w:sz w:val="24"/>
          <w:szCs w:val="24"/>
        </w:rPr>
        <w:t>как на собственных ресурсах образовательной организации</w:t>
      </w:r>
      <w:r w:rsidR="00533935">
        <w:rPr>
          <w:sz w:val="24"/>
          <w:szCs w:val="24"/>
        </w:rPr>
        <w:t>,</w:t>
      </w:r>
      <w:r w:rsidR="00233D31">
        <w:rPr>
          <w:sz w:val="24"/>
          <w:szCs w:val="24"/>
        </w:rPr>
        <w:t xml:space="preserve"> так и </w:t>
      </w:r>
      <w:r>
        <w:rPr>
          <w:sz w:val="24"/>
          <w:szCs w:val="24"/>
        </w:rPr>
        <w:t>при</w:t>
      </w:r>
      <w:r w:rsidR="00233D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поддержке </w:t>
      </w:r>
      <w:r w:rsidR="00233D31">
        <w:rPr>
          <w:sz w:val="24"/>
          <w:szCs w:val="24"/>
        </w:rPr>
        <w:t>сетевых партнеров</w:t>
      </w:r>
      <w:r w:rsidR="008F14D8">
        <w:rPr>
          <w:sz w:val="24"/>
          <w:szCs w:val="24"/>
        </w:rPr>
        <w:t xml:space="preserve"> (</w:t>
      </w:r>
      <w:r w:rsidR="00F61D95" w:rsidRPr="00F61D95">
        <w:rPr>
          <w:rFonts w:eastAsia="Calibri" w:cs="Times New Roman"/>
          <w:sz w:val="24"/>
          <w:szCs w:val="24"/>
        </w:rPr>
        <w:t>региональн</w:t>
      </w:r>
      <w:r w:rsidR="008F14D8">
        <w:rPr>
          <w:rFonts w:eastAsia="Calibri" w:cs="Times New Roman"/>
          <w:sz w:val="24"/>
          <w:szCs w:val="24"/>
        </w:rPr>
        <w:t>ый</w:t>
      </w:r>
      <w:r w:rsidR="00F61D95" w:rsidRPr="00F61D95">
        <w:rPr>
          <w:rFonts w:eastAsia="Calibri" w:cs="Times New Roman"/>
          <w:sz w:val="24"/>
          <w:szCs w:val="24"/>
        </w:rPr>
        <w:t xml:space="preserve"> ресурсн</w:t>
      </w:r>
      <w:r w:rsidR="008F14D8">
        <w:rPr>
          <w:rFonts w:eastAsia="Calibri" w:cs="Times New Roman"/>
          <w:sz w:val="24"/>
          <w:szCs w:val="24"/>
        </w:rPr>
        <w:t>ый</w:t>
      </w:r>
      <w:r w:rsidR="00F61D95" w:rsidRPr="00F61D95">
        <w:rPr>
          <w:rFonts w:eastAsia="Calibri" w:cs="Times New Roman"/>
          <w:sz w:val="24"/>
          <w:szCs w:val="24"/>
        </w:rPr>
        <w:t xml:space="preserve"> центр «Ладога»</w:t>
      </w:r>
      <w:r w:rsidR="00233D31">
        <w:rPr>
          <w:sz w:val="24"/>
          <w:szCs w:val="24"/>
        </w:rPr>
        <w:t>;</w:t>
      </w:r>
      <w:r w:rsidR="00F61D95" w:rsidRPr="00F61D95">
        <w:rPr>
          <w:rFonts w:eastAsia="Calibri" w:cs="Times New Roman"/>
          <w:sz w:val="24"/>
          <w:szCs w:val="24"/>
        </w:rPr>
        <w:t xml:space="preserve"> ГАОУ ДПО «Ленинградский областной институт развития образования»</w:t>
      </w:r>
      <w:r w:rsidR="00233D31">
        <w:rPr>
          <w:sz w:val="24"/>
          <w:szCs w:val="24"/>
        </w:rPr>
        <w:t xml:space="preserve">; </w:t>
      </w:r>
      <w:r w:rsidR="00F61D95" w:rsidRPr="00F61D95">
        <w:rPr>
          <w:rFonts w:eastAsia="Calibri" w:cs="Times New Roman"/>
          <w:sz w:val="24"/>
          <w:szCs w:val="24"/>
        </w:rPr>
        <w:t>Р</w:t>
      </w:r>
      <w:r w:rsidR="00462062">
        <w:rPr>
          <w:rFonts w:eastAsia="Calibri" w:cs="Times New Roman"/>
          <w:sz w:val="24"/>
          <w:szCs w:val="24"/>
        </w:rPr>
        <w:t xml:space="preserve">оссийский </w:t>
      </w:r>
      <w:r w:rsidR="00F61D95" w:rsidRPr="00F61D95">
        <w:rPr>
          <w:rFonts w:eastAsia="Calibri" w:cs="Times New Roman"/>
          <w:sz w:val="24"/>
          <w:szCs w:val="24"/>
        </w:rPr>
        <w:t>Г</w:t>
      </w:r>
      <w:r w:rsidR="00462062">
        <w:rPr>
          <w:rFonts w:eastAsia="Calibri" w:cs="Times New Roman"/>
          <w:sz w:val="24"/>
          <w:szCs w:val="24"/>
        </w:rPr>
        <w:t xml:space="preserve">осударственный </w:t>
      </w:r>
      <w:r w:rsidR="00F61D95" w:rsidRPr="00F61D95">
        <w:rPr>
          <w:rFonts w:eastAsia="Calibri" w:cs="Times New Roman"/>
          <w:sz w:val="24"/>
          <w:szCs w:val="24"/>
        </w:rPr>
        <w:t>П</w:t>
      </w:r>
      <w:r w:rsidR="00462062">
        <w:rPr>
          <w:rFonts w:eastAsia="Calibri" w:cs="Times New Roman"/>
          <w:sz w:val="24"/>
          <w:szCs w:val="24"/>
        </w:rPr>
        <w:t xml:space="preserve">едагогический </w:t>
      </w:r>
      <w:r w:rsidR="00F61D95" w:rsidRPr="00F61D95">
        <w:rPr>
          <w:rFonts w:eastAsia="Calibri" w:cs="Times New Roman"/>
          <w:sz w:val="24"/>
          <w:szCs w:val="24"/>
        </w:rPr>
        <w:t>У</w:t>
      </w:r>
      <w:r w:rsidR="00462062">
        <w:rPr>
          <w:rFonts w:eastAsia="Calibri" w:cs="Times New Roman"/>
          <w:sz w:val="24"/>
          <w:szCs w:val="24"/>
        </w:rPr>
        <w:t>ниверситет</w:t>
      </w:r>
      <w:r w:rsidR="00F61D95" w:rsidRPr="00F61D95">
        <w:rPr>
          <w:rFonts w:eastAsia="Calibri" w:cs="Times New Roman"/>
          <w:sz w:val="24"/>
          <w:szCs w:val="24"/>
        </w:rPr>
        <w:t xml:space="preserve"> им. А.И. Герцена</w:t>
      </w:r>
      <w:r w:rsidR="00233D31">
        <w:rPr>
          <w:sz w:val="24"/>
          <w:szCs w:val="24"/>
        </w:rPr>
        <w:t>;</w:t>
      </w:r>
      <w:r w:rsidR="00F61D95" w:rsidRPr="00F61D95">
        <w:rPr>
          <w:rFonts w:eastAsia="Calibri" w:cs="Times New Roman"/>
          <w:sz w:val="24"/>
          <w:szCs w:val="24"/>
        </w:rPr>
        <w:t xml:space="preserve"> </w:t>
      </w:r>
      <w:r>
        <w:rPr>
          <w:sz w:val="24"/>
          <w:szCs w:val="24"/>
        </w:rPr>
        <w:t>Санкт-Петербургск</w:t>
      </w:r>
      <w:r w:rsidR="008F14D8">
        <w:rPr>
          <w:sz w:val="24"/>
          <w:szCs w:val="24"/>
        </w:rPr>
        <w:t>ий</w:t>
      </w:r>
      <w:r>
        <w:rPr>
          <w:sz w:val="24"/>
          <w:szCs w:val="24"/>
        </w:rPr>
        <w:t xml:space="preserve"> институт точной механики и оптики</w:t>
      </w:r>
      <w:r w:rsidR="00233D31">
        <w:rPr>
          <w:sz w:val="24"/>
          <w:szCs w:val="24"/>
        </w:rPr>
        <w:t xml:space="preserve">; </w:t>
      </w:r>
      <w:r w:rsidR="00462062" w:rsidRPr="00462062">
        <w:rPr>
          <w:sz w:val="24"/>
          <w:szCs w:val="24"/>
        </w:rPr>
        <w:t xml:space="preserve">Санкт-Петербургский государственный </w:t>
      </w:r>
      <w:r w:rsidR="00462062" w:rsidRPr="00462062">
        <w:rPr>
          <w:bCs/>
          <w:sz w:val="24"/>
          <w:szCs w:val="24"/>
        </w:rPr>
        <w:t>электротехнический</w:t>
      </w:r>
      <w:r w:rsidR="00462062" w:rsidRPr="00462062">
        <w:rPr>
          <w:sz w:val="24"/>
          <w:szCs w:val="24"/>
        </w:rPr>
        <w:t xml:space="preserve"> университет «</w:t>
      </w:r>
      <w:r w:rsidR="00233D31" w:rsidRPr="00462062">
        <w:rPr>
          <w:sz w:val="24"/>
          <w:szCs w:val="24"/>
        </w:rPr>
        <w:t>ЛЭТИ</w:t>
      </w:r>
      <w:r w:rsidR="00462062" w:rsidRPr="00462062">
        <w:rPr>
          <w:sz w:val="24"/>
          <w:szCs w:val="24"/>
        </w:rPr>
        <w:t>»</w:t>
      </w:r>
      <w:r w:rsidR="00233D31" w:rsidRPr="00462062">
        <w:rPr>
          <w:sz w:val="24"/>
          <w:szCs w:val="24"/>
        </w:rPr>
        <w:t>;</w:t>
      </w:r>
      <w:r>
        <w:rPr>
          <w:sz w:val="24"/>
          <w:szCs w:val="24"/>
        </w:rPr>
        <w:t xml:space="preserve"> детски</w:t>
      </w:r>
      <w:r w:rsidR="008F14D8">
        <w:rPr>
          <w:sz w:val="24"/>
          <w:szCs w:val="24"/>
        </w:rPr>
        <w:t xml:space="preserve">е </w:t>
      </w:r>
      <w:r>
        <w:rPr>
          <w:sz w:val="24"/>
          <w:szCs w:val="24"/>
        </w:rPr>
        <w:t xml:space="preserve"> технопарк</w:t>
      </w:r>
      <w:r w:rsidR="008F14D8">
        <w:rPr>
          <w:sz w:val="24"/>
          <w:szCs w:val="24"/>
        </w:rPr>
        <w:t>и</w:t>
      </w:r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Кванториум</w:t>
      </w:r>
      <w:proofErr w:type="spellEnd"/>
      <w:r>
        <w:rPr>
          <w:sz w:val="24"/>
          <w:szCs w:val="24"/>
        </w:rPr>
        <w:t>"</w:t>
      </w:r>
      <w:r w:rsidR="00233D31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8F14D8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районны</w:t>
      </w:r>
      <w:r w:rsidR="008F14D8">
        <w:rPr>
          <w:sz w:val="24"/>
          <w:szCs w:val="24"/>
        </w:rPr>
        <w:t>е</w:t>
      </w:r>
      <w:r>
        <w:rPr>
          <w:sz w:val="24"/>
          <w:szCs w:val="24"/>
        </w:rPr>
        <w:t xml:space="preserve"> центр</w:t>
      </w:r>
      <w:r w:rsidR="008F14D8">
        <w:rPr>
          <w:sz w:val="24"/>
          <w:szCs w:val="24"/>
        </w:rPr>
        <w:t>ы</w:t>
      </w:r>
      <w:r>
        <w:rPr>
          <w:sz w:val="24"/>
          <w:szCs w:val="24"/>
        </w:rPr>
        <w:t xml:space="preserve"> информационных технологий</w:t>
      </w:r>
      <w:r w:rsidR="008F14D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C155F" w:rsidRPr="00F61D95" w:rsidRDefault="004C155F" w:rsidP="00F61D95">
      <w:pPr>
        <w:rPr>
          <w:rFonts w:eastAsia="Calibri" w:cs="Times New Roman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Совместная деятельность участников образовательного процесса выстраивается на принципах эмоциональной значимости, открытости, деятельности, обратной связи и субъектности обучающегося.</w:t>
      </w:r>
    </w:p>
    <w:p w:rsidR="00F61D95" w:rsidRDefault="00376CB6" w:rsidP="00F61D95">
      <w:pPr>
        <w:pStyle w:val="2"/>
      </w:pPr>
      <w:r w:rsidRPr="00332F88">
        <w:t>Срок освоения общеразвивающей программы</w:t>
      </w:r>
    </w:p>
    <w:p w:rsidR="008C1E9E" w:rsidRPr="001B797F" w:rsidRDefault="00F61D95" w:rsidP="001B797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376CB6" w:rsidRPr="001B797F">
        <w:rPr>
          <w:sz w:val="24"/>
          <w:szCs w:val="24"/>
        </w:rPr>
        <w:t>пределяется</w:t>
      </w:r>
      <w:r w:rsidR="00332F88">
        <w:rPr>
          <w:sz w:val="24"/>
          <w:szCs w:val="24"/>
        </w:rPr>
        <w:t xml:space="preserve"> </w:t>
      </w:r>
      <w:r w:rsidR="00376CB6" w:rsidRPr="001B797F">
        <w:rPr>
          <w:sz w:val="24"/>
          <w:szCs w:val="24"/>
        </w:rPr>
        <w:t xml:space="preserve">содержанием программы и составляет </w:t>
      </w:r>
      <w:r w:rsidR="00332F88">
        <w:rPr>
          <w:sz w:val="24"/>
          <w:szCs w:val="24"/>
        </w:rPr>
        <w:t>72 часа</w:t>
      </w:r>
      <w:r w:rsidR="008C1E9E" w:rsidRPr="001B797F">
        <w:rPr>
          <w:sz w:val="24"/>
          <w:szCs w:val="24"/>
        </w:rPr>
        <w:t>.</w:t>
      </w:r>
    </w:p>
    <w:p w:rsidR="00F61D95" w:rsidRDefault="00376CB6" w:rsidP="00F61D95">
      <w:pPr>
        <w:pStyle w:val="2"/>
      </w:pPr>
      <w:r w:rsidRPr="00332F88">
        <w:t>Режим занятий</w:t>
      </w:r>
    </w:p>
    <w:p w:rsidR="006814CC" w:rsidRPr="001B797F" w:rsidRDefault="00332F88" w:rsidP="001B797F">
      <w:pPr>
        <w:rPr>
          <w:sz w:val="24"/>
          <w:szCs w:val="24"/>
        </w:rPr>
      </w:pPr>
      <w:r>
        <w:rPr>
          <w:sz w:val="24"/>
          <w:szCs w:val="24"/>
        </w:rPr>
        <w:t>Продолж</w:t>
      </w:r>
      <w:r w:rsidR="00376CB6" w:rsidRPr="001B797F">
        <w:rPr>
          <w:sz w:val="24"/>
          <w:szCs w:val="24"/>
        </w:rPr>
        <w:t>ительность</w:t>
      </w:r>
      <w:r w:rsidR="008C1E9E" w:rsidRPr="001B797F">
        <w:rPr>
          <w:sz w:val="24"/>
          <w:szCs w:val="24"/>
        </w:rPr>
        <w:t xml:space="preserve"> </w:t>
      </w:r>
      <w:r w:rsidR="00376CB6" w:rsidRPr="001B797F">
        <w:rPr>
          <w:sz w:val="24"/>
          <w:szCs w:val="24"/>
        </w:rPr>
        <w:t>одного занятия – 2 академических часа, периодичность занятий – 2 раза в неделю.</w:t>
      </w:r>
    </w:p>
    <w:p w:rsidR="004C155F" w:rsidRPr="001B797F" w:rsidRDefault="004C155F" w:rsidP="004C155F">
      <w:pPr>
        <w:pStyle w:val="2"/>
      </w:pPr>
      <w:r w:rsidRPr="001B797F">
        <w:lastRenderedPageBreak/>
        <w:t>Планируемые результаты</w:t>
      </w:r>
    </w:p>
    <w:p w:rsidR="004C155F" w:rsidRPr="004C155F" w:rsidRDefault="004C155F" w:rsidP="004C155F">
      <w:pPr>
        <w:rPr>
          <w:rFonts w:cs="Times New Roman"/>
          <w:color w:val="000000"/>
          <w:sz w:val="24"/>
          <w:szCs w:val="24"/>
        </w:rPr>
      </w:pPr>
      <w:r w:rsidRPr="004C155F">
        <w:rPr>
          <w:rFonts w:cs="Times New Roman"/>
          <w:color w:val="000000"/>
          <w:sz w:val="24"/>
          <w:szCs w:val="24"/>
        </w:rPr>
        <w:t>По итогам освоения образовательной программы учащиеся должны сформировать следующие компетенции:</w:t>
      </w:r>
    </w:p>
    <w:p w:rsidR="004C155F" w:rsidRPr="00AB3680" w:rsidRDefault="004C155F" w:rsidP="006905F0">
      <w:pPr>
        <w:pStyle w:val="a9"/>
        <w:numPr>
          <w:ilvl w:val="0"/>
          <w:numId w:val="8"/>
        </w:numPr>
        <w:ind w:left="709"/>
        <w:rPr>
          <w:rFonts w:cs="Times New Roman"/>
          <w:color w:val="000000"/>
          <w:sz w:val="24"/>
          <w:szCs w:val="24"/>
        </w:rPr>
      </w:pPr>
      <w:r w:rsidRPr="00AB3680">
        <w:rPr>
          <w:rFonts w:cs="Times New Roman"/>
          <w:color w:val="000000"/>
          <w:sz w:val="24"/>
          <w:szCs w:val="24"/>
        </w:rPr>
        <w:t>умение генерировать идеи;</w:t>
      </w:r>
    </w:p>
    <w:p w:rsidR="004C155F" w:rsidRPr="00AB3680" w:rsidRDefault="009016E1" w:rsidP="006905F0">
      <w:pPr>
        <w:pStyle w:val="a9"/>
        <w:numPr>
          <w:ilvl w:val="0"/>
          <w:numId w:val="8"/>
        </w:numPr>
        <w:ind w:left="709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способность</w:t>
      </w:r>
      <w:r w:rsidR="004C155F" w:rsidRPr="00AB3680">
        <w:rPr>
          <w:rFonts w:cs="Times New Roman"/>
          <w:color w:val="000000"/>
          <w:sz w:val="24"/>
          <w:szCs w:val="24"/>
        </w:rPr>
        <w:t xml:space="preserve"> слушать и слышать собеседника;</w:t>
      </w:r>
    </w:p>
    <w:p w:rsidR="004C155F" w:rsidRPr="00AB3680" w:rsidRDefault="004C155F" w:rsidP="006905F0">
      <w:pPr>
        <w:pStyle w:val="a9"/>
        <w:numPr>
          <w:ilvl w:val="0"/>
          <w:numId w:val="8"/>
        </w:numPr>
        <w:ind w:left="709"/>
        <w:rPr>
          <w:rFonts w:cs="Times New Roman"/>
          <w:color w:val="000000"/>
          <w:sz w:val="24"/>
          <w:szCs w:val="24"/>
        </w:rPr>
      </w:pPr>
      <w:r w:rsidRPr="00AB3680">
        <w:rPr>
          <w:rFonts w:cs="Times New Roman"/>
          <w:color w:val="000000"/>
          <w:sz w:val="24"/>
          <w:szCs w:val="24"/>
        </w:rPr>
        <w:t>умение аргументировано отстаивать свою точку зрения;</w:t>
      </w:r>
    </w:p>
    <w:p w:rsidR="004C155F" w:rsidRPr="00AB3680" w:rsidRDefault="009016E1" w:rsidP="006905F0">
      <w:pPr>
        <w:pStyle w:val="a9"/>
        <w:numPr>
          <w:ilvl w:val="0"/>
          <w:numId w:val="8"/>
        </w:numPr>
        <w:ind w:left="709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способность</w:t>
      </w:r>
      <w:r w:rsidR="004C155F" w:rsidRPr="00AB3680">
        <w:rPr>
          <w:rFonts w:cs="Times New Roman"/>
          <w:color w:val="000000"/>
          <w:sz w:val="24"/>
          <w:szCs w:val="24"/>
        </w:rPr>
        <w:t xml:space="preserve"> искать информацию в свободных источниках, структурировать ее;</w:t>
      </w:r>
    </w:p>
    <w:p w:rsidR="004C155F" w:rsidRPr="00AB3680" w:rsidRDefault="004C155F" w:rsidP="006905F0">
      <w:pPr>
        <w:pStyle w:val="a9"/>
        <w:numPr>
          <w:ilvl w:val="0"/>
          <w:numId w:val="8"/>
        </w:numPr>
        <w:ind w:left="709"/>
        <w:rPr>
          <w:rFonts w:cs="Times New Roman"/>
          <w:color w:val="000000"/>
          <w:sz w:val="24"/>
          <w:szCs w:val="24"/>
        </w:rPr>
      </w:pPr>
      <w:r w:rsidRPr="00AB3680">
        <w:rPr>
          <w:rFonts w:cs="Times New Roman"/>
          <w:color w:val="000000"/>
          <w:sz w:val="24"/>
          <w:szCs w:val="24"/>
        </w:rPr>
        <w:t>умение комбинировать, видоизменять и улучшать идеи;</w:t>
      </w:r>
    </w:p>
    <w:p w:rsidR="004C155F" w:rsidRPr="00AB3680" w:rsidRDefault="004C155F" w:rsidP="006905F0">
      <w:pPr>
        <w:pStyle w:val="a9"/>
        <w:numPr>
          <w:ilvl w:val="0"/>
          <w:numId w:val="8"/>
        </w:numPr>
        <w:ind w:left="709"/>
        <w:rPr>
          <w:rFonts w:cs="Times New Roman"/>
          <w:color w:val="000000"/>
          <w:sz w:val="24"/>
          <w:szCs w:val="24"/>
        </w:rPr>
      </w:pPr>
      <w:r w:rsidRPr="00AB3680">
        <w:rPr>
          <w:rFonts w:cs="Times New Roman"/>
          <w:color w:val="000000"/>
          <w:sz w:val="24"/>
          <w:szCs w:val="24"/>
        </w:rPr>
        <w:t>навыки командной работы;</w:t>
      </w:r>
    </w:p>
    <w:p w:rsidR="00C41D87" w:rsidRPr="00AB3680" w:rsidRDefault="009016E1" w:rsidP="006905F0">
      <w:pPr>
        <w:pStyle w:val="a9"/>
        <w:numPr>
          <w:ilvl w:val="0"/>
          <w:numId w:val="8"/>
        </w:numPr>
        <w:ind w:left="709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способность к</w:t>
      </w:r>
      <w:r w:rsidR="00C41D87">
        <w:rPr>
          <w:rFonts w:cs="Times New Roman"/>
          <w:color w:val="000000"/>
          <w:sz w:val="24"/>
          <w:szCs w:val="24"/>
        </w:rPr>
        <w:t xml:space="preserve"> </w:t>
      </w:r>
      <w:r w:rsidR="00C41D87" w:rsidRPr="00AB3680">
        <w:rPr>
          <w:rFonts w:cs="Times New Roman"/>
          <w:color w:val="000000"/>
          <w:sz w:val="24"/>
          <w:szCs w:val="24"/>
        </w:rPr>
        <w:t>критическо</w:t>
      </w:r>
      <w:r>
        <w:rPr>
          <w:rFonts w:cs="Times New Roman"/>
          <w:color w:val="000000"/>
          <w:sz w:val="24"/>
          <w:szCs w:val="24"/>
        </w:rPr>
        <w:t>му</w:t>
      </w:r>
      <w:r w:rsidR="00C41D87" w:rsidRPr="00AB3680">
        <w:rPr>
          <w:rFonts w:cs="Times New Roman"/>
          <w:color w:val="000000"/>
          <w:sz w:val="24"/>
          <w:szCs w:val="24"/>
        </w:rPr>
        <w:t xml:space="preserve"> мышлени</w:t>
      </w:r>
      <w:r>
        <w:rPr>
          <w:rFonts w:cs="Times New Roman"/>
          <w:color w:val="000000"/>
          <w:sz w:val="24"/>
          <w:szCs w:val="24"/>
        </w:rPr>
        <w:t>ю</w:t>
      </w:r>
      <w:r w:rsidR="00C41D87">
        <w:rPr>
          <w:rFonts w:cs="Times New Roman"/>
          <w:color w:val="000000"/>
          <w:sz w:val="24"/>
          <w:szCs w:val="24"/>
        </w:rPr>
        <w:t>,</w:t>
      </w:r>
      <w:r w:rsidR="00C41D87" w:rsidRPr="00AB3680">
        <w:rPr>
          <w:rFonts w:cs="Times New Roman"/>
          <w:color w:val="000000"/>
          <w:sz w:val="24"/>
          <w:szCs w:val="24"/>
        </w:rPr>
        <w:t xml:space="preserve"> умение объективно оценивать результаты своей работы;</w:t>
      </w:r>
    </w:p>
    <w:p w:rsidR="004C155F" w:rsidRPr="00AB3680" w:rsidRDefault="009016E1" w:rsidP="006905F0">
      <w:pPr>
        <w:pStyle w:val="a9"/>
        <w:numPr>
          <w:ilvl w:val="0"/>
          <w:numId w:val="8"/>
        </w:numPr>
        <w:ind w:left="709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навыки</w:t>
      </w:r>
      <w:r w:rsidR="004C155F" w:rsidRPr="00AB3680">
        <w:rPr>
          <w:rFonts w:cs="Times New Roman"/>
          <w:color w:val="000000"/>
          <w:sz w:val="24"/>
          <w:szCs w:val="24"/>
        </w:rPr>
        <w:t xml:space="preserve"> ораторского искусства;</w:t>
      </w:r>
    </w:p>
    <w:p w:rsidR="004C155F" w:rsidRPr="00AB3680" w:rsidRDefault="009016E1" w:rsidP="006905F0">
      <w:pPr>
        <w:pStyle w:val="a9"/>
        <w:numPr>
          <w:ilvl w:val="0"/>
          <w:numId w:val="8"/>
        </w:numPr>
        <w:ind w:left="709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умение </w:t>
      </w:r>
      <w:r w:rsidR="004C155F" w:rsidRPr="00AB3680">
        <w:rPr>
          <w:rFonts w:cs="Times New Roman"/>
          <w:color w:val="000000"/>
          <w:sz w:val="24"/>
          <w:szCs w:val="24"/>
        </w:rPr>
        <w:t>проведени</w:t>
      </w:r>
      <w:r>
        <w:rPr>
          <w:rFonts w:cs="Times New Roman"/>
          <w:color w:val="000000"/>
          <w:sz w:val="24"/>
          <w:szCs w:val="24"/>
        </w:rPr>
        <w:t>я</w:t>
      </w:r>
      <w:r w:rsidR="004C155F" w:rsidRPr="00AB3680">
        <w:rPr>
          <w:rFonts w:cs="Times New Roman"/>
          <w:color w:val="000000"/>
          <w:sz w:val="24"/>
          <w:szCs w:val="24"/>
        </w:rPr>
        <w:t xml:space="preserve"> тестовых испытаний</w:t>
      </w:r>
      <w:r w:rsidR="00E160A9">
        <w:rPr>
          <w:rFonts w:cs="Times New Roman"/>
          <w:color w:val="000000"/>
          <w:sz w:val="24"/>
          <w:szCs w:val="24"/>
        </w:rPr>
        <w:t xml:space="preserve"> модели</w:t>
      </w:r>
      <w:r w:rsidR="004C155F" w:rsidRPr="00AB3680">
        <w:rPr>
          <w:rFonts w:cs="Times New Roman"/>
          <w:color w:val="000000"/>
          <w:sz w:val="24"/>
          <w:szCs w:val="24"/>
        </w:rPr>
        <w:t>;</w:t>
      </w:r>
      <w:r w:rsidR="00C41D87">
        <w:rPr>
          <w:rFonts w:cs="Times New Roman"/>
          <w:color w:val="000000"/>
          <w:sz w:val="24"/>
          <w:szCs w:val="24"/>
        </w:rPr>
        <w:t xml:space="preserve"> </w:t>
      </w:r>
    </w:p>
    <w:p w:rsidR="004C155F" w:rsidRPr="00AB3680" w:rsidRDefault="009016E1" w:rsidP="006905F0">
      <w:pPr>
        <w:pStyle w:val="a9"/>
        <w:numPr>
          <w:ilvl w:val="0"/>
          <w:numId w:val="8"/>
        </w:numPr>
        <w:ind w:left="709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навыки</w:t>
      </w:r>
      <w:r w:rsidR="004C155F" w:rsidRPr="00AB3680">
        <w:rPr>
          <w:rFonts w:cs="Times New Roman"/>
          <w:color w:val="000000"/>
          <w:sz w:val="24"/>
          <w:szCs w:val="24"/>
        </w:rPr>
        <w:t xml:space="preserve"> работы в программах по 2</w:t>
      </w:r>
      <w:r w:rsidR="004C155F" w:rsidRPr="00AB3680">
        <w:rPr>
          <w:rFonts w:cs="Times New Roman"/>
          <w:color w:val="000000"/>
          <w:sz w:val="24"/>
          <w:szCs w:val="24"/>
          <w:lang w:val="en-US"/>
        </w:rPr>
        <w:t>D</w:t>
      </w:r>
      <w:r w:rsidR="00CF35BD">
        <w:rPr>
          <w:rFonts w:cs="Times New Roman"/>
          <w:color w:val="000000"/>
          <w:sz w:val="24"/>
          <w:szCs w:val="24"/>
        </w:rPr>
        <w:t xml:space="preserve"> и 3</w:t>
      </w:r>
      <w:r w:rsidR="00CF35BD">
        <w:rPr>
          <w:rFonts w:cs="Times New Roman"/>
          <w:color w:val="000000"/>
          <w:sz w:val="24"/>
          <w:szCs w:val="24"/>
          <w:lang w:val="en-US"/>
        </w:rPr>
        <w:t>D</w:t>
      </w:r>
      <w:r w:rsidR="004C155F" w:rsidRPr="00AB3680">
        <w:rPr>
          <w:rFonts w:cs="Times New Roman"/>
          <w:color w:val="000000"/>
          <w:sz w:val="24"/>
          <w:szCs w:val="24"/>
        </w:rPr>
        <w:t>-моделированию;</w:t>
      </w:r>
    </w:p>
    <w:p w:rsidR="004C155F" w:rsidRPr="00AB3680" w:rsidRDefault="009016E1" w:rsidP="006905F0">
      <w:pPr>
        <w:pStyle w:val="a9"/>
        <w:numPr>
          <w:ilvl w:val="0"/>
          <w:numId w:val="8"/>
        </w:numPr>
        <w:ind w:left="709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навыки</w:t>
      </w:r>
      <w:r w:rsidR="004C155F" w:rsidRPr="00AB3680">
        <w:rPr>
          <w:rFonts w:cs="Times New Roman"/>
          <w:color w:val="000000"/>
          <w:sz w:val="24"/>
          <w:szCs w:val="24"/>
        </w:rPr>
        <w:t xml:space="preserve"> работы на высокотехнологичном оборудовании;</w:t>
      </w:r>
    </w:p>
    <w:p w:rsidR="004C155F" w:rsidRPr="00AB3680" w:rsidRDefault="009016E1" w:rsidP="006905F0">
      <w:pPr>
        <w:pStyle w:val="a9"/>
        <w:numPr>
          <w:ilvl w:val="0"/>
          <w:numId w:val="8"/>
        </w:numPr>
        <w:ind w:left="709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навыки</w:t>
      </w:r>
      <w:r w:rsidR="004C155F" w:rsidRPr="00AB3680">
        <w:rPr>
          <w:rFonts w:cs="Times New Roman"/>
          <w:color w:val="000000"/>
          <w:sz w:val="24"/>
          <w:szCs w:val="24"/>
        </w:rPr>
        <w:t xml:space="preserve"> создания инженерных систем с заданными свойствами.</w:t>
      </w:r>
    </w:p>
    <w:p w:rsidR="004C155F" w:rsidRPr="00F47A13" w:rsidRDefault="0035289C" w:rsidP="004C155F">
      <w:pPr>
        <w:pStyle w:val="3"/>
        <w:framePr w:wrap="notBeside"/>
      </w:pPr>
      <w:r>
        <w:t>Предметные результаты</w:t>
      </w:r>
    </w:p>
    <w:p w:rsidR="004C155F" w:rsidRDefault="004C155F" w:rsidP="006905F0">
      <w:pPr>
        <w:pStyle w:val="a9"/>
        <w:numPr>
          <w:ilvl w:val="0"/>
          <w:numId w:val="5"/>
        </w:numPr>
        <w:ind w:left="709"/>
        <w:rPr>
          <w:sz w:val="24"/>
          <w:szCs w:val="24"/>
        </w:rPr>
      </w:pPr>
      <w:r w:rsidRPr="00AB3680">
        <w:rPr>
          <w:sz w:val="24"/>
          <w:szCs w:val="24"/>
        </w:rPr>
        <w:t xml:space="preserve">знание принципов </w:t>
      </w:r>
      <w:r w:rsidR="00CF35BD">
        <w:rPr>
          <w:sz w:val="24"/>
          <w:szCs w:val="24"/>
        </w:rPr>
        <w:t xml:space="preserve">работы с </w:t>
      </w:r>
      <w:r w:rsidR="00AE1A95">
        <w:rPr>
          <w:sz w:val="24"/>
          <w:szCs w:val="24"/>
        </w:rPr>
        <w:t xml:space="preserve">информационными </w:t>
      </w:r>
      <w:r w:rsidR="00FF72EE">
        <w:rPr>
          <w:sz w:val="24"/>
          <w:szCs w:val="24"/>
        </w:rPr>
        <w:t>технологиями</w:t>
      </w:r>
      <w:r>
        <w:rPr>
          <w:sz w:val="24"/>
          <w:szCs w:val="24"/>
        </w:rPr>
        <w:t>;</w:t>
      </w:r>
    </w:p>
    <w:p w:rsidR="00CF35BD" w:rsidRDefault="00CF35BD" w:rsidP="006905F0">
      <w:pPr>
        <w:pStyle w:val="a9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знакомство с </w:t>
      </w:r>
      <w:r w:rsidR="00AE1A95">
        <w:rPr>
          <w:sz w:val="24"/>
          <w:szCs w:val="24"/>
        </w:rPr>
        <w:t xml:space="preserve">языками </w:t>
      </w:r>
      <w:r w:rsidR="00FF72EE">
        <w:rPr>
          <w:sz w:val="24"/>
          <w:szCs w:val="24"/>
        </w:rPr>
        <w:t>программирования</w:t>
      </w:r>
      <w:r w:rsidR="00AE1A95">
        <w:rPr>
          <w:sz w:val="24"/>
          <w:szCs w:val="24"/>
        </w:rPr>
        <w:t xml:space="preserve"> (с/с++</w:t>
      </w:r>
      <w:r w:rsidR="00AE1A95" w:rsidRPr="00AE1A95">
        <w:rPr>
          <w:sz w:val="24"/>
          <w:szCs w:val="24"/>
        </w:rPr>
        <w:t xml:space="preserve">, </w:t>
      </w:r>
      <w:r w:rsidR="00AE1A95">
        <w:rPr>
          <w:sz w:val="24"/>
          <w:szCs w:val="24"/>
          <w:lang w:val="en-US"/>
        </w:rPr>
        <w:t>Python</w:t>
      </w:r>
      <w:r w:rsidR="00AE1A95" w:rsidRPr="00AE1A95">
        <w:rPr>
          <w:sz w:val="24"/>
          <w:szCs w:val="24"/>
        </w:rPr>
        <w:t xml:space="preserve">, </w:t>
      </w:r>
      <w:r w:rsidR="00AE1A95">
        <w:rPr>
          <w:sz w:val="24"/>
          <w:szCs w:val="24"/>
          <w:lang w:val="en-US"/>
        </w:rPr>
        <w:t>Java</w:t>
      </w:r>
      <w:r w:rsidR="00AE1A95" w:rsidRPr="00AE1A95">
        <w:rPr>
          <w:sz w:val="24"/>
          <w:szCs w:val="24"/>
        </w:rPr>
        <w:t xml:space="preserve"> </w:t>
      </w:r>
      <w:r w:rsidR="00AE1A95">
        <w:rPr>
          <w:sz w:val="24"/>
          <w:szCs w:val="24"/>
        </w:rPr>
        <w:t>и др.</w:t>
      </w:r>
      <w:r w:rsidR="00AE1A95" w:rsidRPr="00AE1A95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CF35BD" w:rsidRPr="00AE1A95" w:rsidRDefault="00AE1A95" w:rsidP="006905F0">
      <w:pPr>
        <w:pStyle w:val="a9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знакомство с языком разметки </w:t>
      </w:r>
      <w:r>
        <w:rPr>
          <w:sz w:val="24"/>
          <w:szCs w:val="24"/>
          <w:lang w:val="en-US"/>
        </w:rPr>
        <w:t>HTML</w:t>
      </w:r>
      <w:r>
        <w:rPr>
          <w:sz w:val="24"/>
          <w:szCs w:val="24"/>
        </w:rPr>
        <w:t xml:space="preserve"> и формальным языком </w:t>
      </w:r>
      <w:r>
        <w:rPr>
          <w:sz w:val="24"/>
          <w:szCs w:val="24"/>
          <w:lang w:val="en-US"/>
        </w:rPr>
        <w:t>CSS</w:t>
      </w:r>
      <w:r w:rsidRPr="00AE1A95">
        <w:rPr>
          <w:sz w:val="24"/>
          <w:szCs w:val="24"/>
        </w:rPr>
        <w:t>;</w:t>
      </w:r>
    </w:p>
    <w:p w:rsidR="00AE1A95" w:rsidRDefault="00FF72EE" w:rsidP="006905F0">
      <w:pPr>
        <w:pStyle w:val="a9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понимание</w:t>
      </w:r>
      <w:r w:rsidR="00AE1A95">
        <w:rPr>
          <w:sz w:val="24"/>
          <w:szCs w:val="24"/>
        </w:rPr>
        <w:t xml:space="preserve"> базовых принципов </w:t>
      </w:r>
      <w:proofErr w:type="spellStart"/>
      <w:r w:rsidR="00AE1A95">
        <w:rPr>
          <w:sz w:val="24"/>
          <w:szCs w:val="24"/>
        </w:rPr>
        <w:t>объектоно</w:t>
      </w:r>
      <w:proofErr w:type="spellEnd"/>
      <w:r w:rsidR="00AE1A95">
        <w:rPr>
          <w:sz w:val="24"/>
          <w:szCs w:val="24"/>
        </w:rPr>
        <w:t>-ориентированного программирования;</w:t>
      </w:r>
    </w:p>
    <w:p w:rsidR="00AE1A95" w:rsidRDefault="00AE1A95" w:rsidP="006905F0">
      <w:pPr>
        <w:pStyle w:val="a9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понимание принципов построения алгоритмов и их формализации;</w:t>
      </w:r>
    </w:p>
    <w:p w:rsidR="00AE1A95" w:rsidRDefault="00AE1A95" w:rsidP="006905F0">
      <w:pPr>
        <w:pStyle w:val="a9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навык </w:t>
      </w:r>
      <w:r w:rsidR="00406A06">
        <w:rPr>
          <w:sz w:val="24"/>
          <w:szCs w:val="24"/>
        </w:rPr>
        <w:t>программирования</w:t>
      </w:r>
      <w:r>
        <w:rPr>
          <w:sz w:val="24"/>
          <w:szCs w:val="24"/>
        </w:rPr>
        <w:t xml:space="preserve"> микроконтроллеров;</w:t>
      </w:r>
    </w:p>
    <w:p w:rsidR="00AE1A95" w:rsidRDefault="00AE1A95" w:rsidP="006905F0">
      <w:pPr>
        <w:pStyle w:val="a9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навык проектирования интерфейса пользователя;</w:t>
      </w:r>
    </w:p>
    <w:p w:rsidR="00AE1A95" w:rsidRDefault="00AE1A95" w:rsidP="006905F0">
      <w:pPr>
        <w:pStyle w:val="a9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навык разработки приложений для ПК и мобильных устройств;</w:t>
      </w:r>
    </w:p>
    <w:p w:rsidR="004C155F" w:rsidRDefault="004C155F" w:rsidP="006905F0">
      <w:pPr>
        <w:pStyle w:val="a9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знание </w:t>
      </w:r>
      <w:r w:rsidRPr="00AB3680">
        <w:rPr>
          <w:sz w:val="24"/>
          <w:szCs w:val="24"/>
        </w:rPr>
        <w:t>основ создания и проектирования 2D и 3D моделей;</w:t>
      </w:r>
    </w:p>
    <w:p w:rsidR="004C155F" w:rsidRPr="00AB3680" w:rsidRDefault="00AE1A95" w:rsidP="006905F0">
      <w:pPr>
        <w:pStyle w:val="a9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навык </w:t>
      </w:r>
      <w:r w:rsidR="004C155F">
        <w:rPr>
          <w:sz w:val="24"/>
          <w:szCs w:val="24"/>
        </w:rPr>
        <w:t>3</w:t>
      </w:r>
      <w:r w:rsidR="004C155F">
        <w:rPr>
          <w:sz w:val="24"/>
          <w:szCs w:val="24"/>
          <w:lang w:val="en-US"/>
        </w:rPr>
        <w:t>D</w:t>
      </w:r>
      <w:r w:rsidR="004C155F">
        <w:rPr>
          <w:sz w:val="24"/>
          <w:szCs w:val="24"/>
        </w:rPr>
        <w:t xml:space="preserve"> моделировани</w:t>
      </w:r>
      <w:r>
        <w:rPr>
          <w:sz w:val="24"/>
          <w:szCs w:val="24"/>
        </w:rPr>
        <w:t>я</w:t>
      </w:r>
      <w:r w:rsidR="004C155F">
        <w:rPr>
          <w:sz w:val="24"/>
          <w:szCs w:val="24"/>
        </w:rPr>
        <w:t xml:space="preserve"> и прототипировани</w:t>
      </w:r>
      <w:r>
        <w:rPr>
          <w:sz w:val="24"/>
          <w:szCs w:val="24"/>
        </w:rPr>
        <w:t>я</w:t>
      </w:r>
      <w:r w:rsidR="004C155F">
        <w:rPr>
          <w:sz w:val="24"/>
          <w:szCs w:val="24"/>
        </w:rPr>
        <w:t>;</w:t>
      </w:r>
    </w:p>
    <w:p w:rsidR="004C155F" w:rsidRPr="00AB3680" w:rsidRDefault="004C155F" w:rsidP="006905F0">
      <w:pPr>
        <w:pStyle w:val="a9"/>
        <w:numPr>
          <w:ilvl w:val="0"/>
          <w:numId w:val="5"/>
        </w:numPr>
        <w:ind w:left="709"/>
        <w:rPr>
          <w:sz w:val="24"/>
          <w:szCs w:val="24"/>
        </w:rPr>
      </w:pPr>
      <w:r w:rsidRPr="00AB3680">
        <w:rPr>
          <w:sz w:val="24"/>
          <w:szCs w:val="24"/>
        </w:rPr>
        <w:t xml:space="preserve">знание </w:t>
      </w:r>
      <w:r w:rsidR="00CF35BD">
        <w:rPr>
          <w:sz w:val="24"/>
          <w:szCs w:val="24"/>
        </w:rPr>
        <w:t xml:space="preserve">основ работы на </w:t>
      </w:r>
      <w:r w:rsidRPr="00AB3680">
        <w:rPr>
          <w:sz w:val="24"/>
          <w:szCs w:val="24"/>
        </w:rPr>
        <w:t>лазерном оборудовании;</w:t>
      </w:r>
    </w:p>
    <w:p w:rsidR="004C155F" w:rsidRPr="00AB3680" w:rsidRDefault="004C155F" w:rsidP="006905F0">
      <w:pPr>
        <w:pStyle w:val="a9"/>
        <w:numPr>
          <w:ilvl w:val="0"/>
          <w:numId w:val="5"/>
        </w:numPr>
        <w:ind w:left="709"/>
        <w:rPr>
          <w:sz w:val="24"/>
          <w:szCs w:val="24"/>
        </w:rPr>
      </w:pPr>
      <w:r w:rsidRPr="00AB3680">
        <w:rPr>
          <w:sz w:val="24"/>
          <w:szCs w:val="24"/>
        </w:rPr>
        <w:t>знание основ</w:t>
      </w:r>
      <w:r>
        <w:rPr>
          <w:sz w:val="24"/>
          <w:szCs w:val="24"/>
        </w:rPr>
        <w:t>ных принципов работы</w:t>
      </w:r>
      <w:r w:rsidRPr="00AB3680">
        <w:rPr>
          <w:sz w:val="24"/>
          <w:szCs w:val="24"/>
        </w:rPr>
        <w:t xml:space="preserve"> на аддитивном оборудовании;</w:t>
      </w:r>
    </w:p>
    <w:p w:rsidR="004C155F" w:rsidRPr="00AB3680" w:rsidRDefault="004C155F" w:rsidP="006905F0">
      <w:pPr>
        <w:pStyle w:val="a9"/>
        <w:numPr>
          <w:ilvl w:val="0"/>
          <w:numId w:val="5"/>
        </w:numPr>
        <w:ind w:left="709"/>
        <w:rPr>
          <w:sz w:val="24"/>
          <w:szCs w:val="24"/>
        </w:rPr>
      </w:pPr>
      <w:r w:rsidRPr="00AB3680">
        <w:rPr>
          <w:sz w:val="24"/>
          <w:szCs w:val="24"/>
        </w:rPr>
        <w:t>знание основ</w:t>
      </w:r>
      <w:r>
        <w:rPr>
          <w:sz w:val="24"/>
          <w:szCs w:val="24"/>
        </w:rPr>
        <w:t>ных принципов работы</w:t>
      </w:r>
      <w:r w:rsidRPr="00AB3680">
        <w:rPr>
          <w:sz w:val="24"/>
          <w:szCs w:val="24"/>
        </w:rPr>
        <w:t xml:space="preserve"> на станках с числовым программным управлением (</w:t>
      </w:r>
      <w:r>
        <w:rPr>
          <w:sz w:val="24"/>
          <w:szCs w:val="24"/>
        </w:rPr>
        <w:t xml:space="preserve">на примере </w:t>
      </w:r>
      <w:r w:rsidRPr="00AB3680">
        <w:rPr>
          <w:sz w:val="24"/>
          <w:szCs w:val="24"/>
        </w:rPr>
        <w:t>фрезерны</w:t>
      </w:r>
      <w:r>
        <w:rPr>
          <w:sz w:val="24"/>
          <w:szCs w:val="24"/>
        </w:rPr>
        <w:t>х</w:t>
      </w:r>
      <w:r w:rsidRPr="00AB3680">
        <w:rPr>
          <w:sz w:val="24"/>
          <w:szCs w:val="24"/>
        </w:rPr>
        <w:t xml:space="preserve"> станк</w:t>
      </w:r>
      <w:r>
        <w:rPr>
          <w:sz w:val="24"/>
          <w:szCs w:val="24"/>
        </w:rPr>
        <w:t>ов</w:t>
      </w:r>
      <w:r w:rsidRPr="00AB3680">
        <w:rPr>
          <w:sz w:val="24"/>
          <w:szCs w:val="24"/>
        </w:rPr>
        <w:t>);</w:t>
      </w:r>
    </w:p>
    <w:p w:rsidR="004C155F" w:rsidRPr="00AB3680" w:rsidRDefault="004C155F" w:rsidP="006905F0">
      <w:pPr>
        <w:pStyle w:val="a9"/>
        <w:numPr>
          <w:ilvl w:val="0"/>
          <w:numId w:val="5"/>
        </w:numPr>
        <w:ind w:left="709"/>
        <w:rPr>
          <w:sz w:val="24"/>
          <w:szCs w:val="24"/>
        </w:rPr>
      </w:pPr>
      <w:r w:rsidRPr="00AB3680">
        <w:rPr>
          <w:sz w:val="24"/>
          <w:szCs w:val="24"/>
        </w:rPr>
        <w:t>знание основ</w:t>
      </w:r>
      <w:r>
        <w:rPr>
          <w:sz w:val="24"/>
          <w:szCs w:val="24"/>
        </w:rPr>
        <w:t>ных принципов работы</w:t>
      </w:r>
      <w:r w:rsidRPr="00AB3680">
        <w:rPr>
          <w:sz w:val="24"/>
          <w:szCs w:val="24"/>
        </w:rPr>
        <w:t xml:space="preserve"> с ручным инструментом;</w:t>
      </w:r>
    </w:p>
    <w:p w:rsidR="004C155F" w:rsidRPr="00AB3680" w:rsidRDefault="004C155F" w:rsidP="006905F0">
      <w:pPr>
        <w:pStyle w:val="a9"/>
        <w:numPr>
          <w:ilvl w:val="0"/>
          <w:numId w:val="5"/>
        </w:numPr>
        <w:ind w:left="709"/>
        <w:rPr>
          <w:sz w:val="24"/>
          <w:szCs w:val="24"/>
        </w:rPr>
      </w:pPr>
      <w:r w:rsidRPr="00AB3680">
        <w:rPr>
          <w:sz w:val="24"/>
          <w:szCs w:val="24"/>
        </w:rPr>
        <w:t>знание основ</w:t>
      </w:r>
      <w:r>
        <w:rPr>
          <w:sz w:val="24"/>
          <w:szCs w:val="24"/>
        </w:rPr>
        <w:t>ных принципов работы</w:t>
      </w:r>
      <w:r w:rsidRPr="00AB3680">
        <w:rPr>
          <w:sz w:val="24"/>
          <w:szCs w:val="24"/>
        </w:rPr>
        <w:t xml:space="preserve"> с электронными компонентами;</w:t>
      </w:r>
    </w:p>
    <w:p w:rsidR="004C155F" w:rsidRDefault="004C155F" w:rsidP="006905F0">
      <w:pPr>
        <w:pStyle w:val="a9"/>
        <w:numPr>
          <w:ilvl w:val="0"/>
          <w:numId w:val="5"/>
        </w:numPr>
        <w:ind w:left="709"/>
        <w:rPr>
          <w:sz w:val="24"/>
          <w:szCs w:val="24"/>
        </w:rPr>
      </w:pPr>
      <w:r w:rsidRPr="00AB3680">
        <w:rPr>
          <w:sz w:val="24"/>
          <w:szCs w:val="24"/>
        </w:rPr>
        <w:t xml:space="preserve">знание актуальных направлений научных исследований в </w:t>
      </w:r>
      <w:r>
        <w:rPr>
          <w:sz w:val="24"/>
          <w:szCs w:val="24"/>
        </w:rPr>
        <w:t>общемировой практике;</w:t>
      </w:r>
    </w:p>
    <w:p w:rsidR="004C155F" w:rsidRPr="00AB3680" w:rsidRDefault="004C155F" w:rsidP="006905F0">
      <w:pPr>
        <w:pStyle w:val="a9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>понимание основных принципов</w:t>
      </w:r>
      <w:r w:rsidR="00C41D87">
        <w:rPr>
          <w:sz w:val="24"/>
          <w:szCs w:val="24"/>
        </w:rPr>
        <w:t>,</w:t>
      </w:r>
      <w:r>
        <w:rPr>
          <w:sz w:val="24"/>
          <w:szCs w:val="24"/>
        </w:rPr>
        <w:t xml:space="preserve"> заложенных в современное производство.</w:t>
      </w:r>
    </w:p>
    <w:p w:rsidR="004C155F" w:rsidRPr="00AB3680" w:rsidRDefault="0035289C" w:rsidP="004C155F">
      <w:pPr>
        <w:pStyle w:val="3"/>
        <w:framePr w:wrap="notBeside"/>
      </w:pPr>
      <w:r>
        <w:t>Личностные результаты</w:t>
      </w:r>
    </w:p>
    <w:p w:rsidR="004C155F" w:rsidRDefault="004C155F" w:rsidP="006905F0">
      <w:pPr>
        <w:pStyle w:val="a9"/>
        <w:numPr>
          <w:ilvl w:val="0"/>
          <w:numId w:val="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мотивация к самообразованию;</w:t>
      </w:r>
    </w:p>
    <w:p w:rsidR="004C155F" w:rsidRDefault="004C155F" w:rsidP="006905F0">
      <w:pPr>
        <w:pStyle w:val="a9"/>
        <w:numPr>
          <w:ilvl w:val="0"/>
          <w:numId w:val="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активная жизненная позиция;</w:t>
      </w:r>
    </w:p>
    <w:p w:rsidR="004C155F" w:rsidRDefault="004C155F" w:rsidP="006905F0">
      <w:pPr>
        <w:pStyle w:val="a9"/>
        <w:numPr>
          <w:ilvl w:val="0"/>
          <w:numId w:val="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пунктуальность, ответственность, целеустремленность;</w:t>
      </w:r>
    </w:p>
    <w:p w:rsidR="004C155F" w:rsidRDefault="004C155F" w:rsidP="006905F0">
      <w:pPr>
        <w:pStyle w:val="a9"/>
        <w:numPr>
          <w:ilvl w:val="0"/>
          <w:numId w:val="6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коммуникативная </w:t>
      </w:r>
      <w:r w:rsidR="00C41D87">
        <w:rPr>
          <w:sz w:val="24"/>
          <w:szCs w:val="24"/>
        </w:rPr>
        <w:t>компетентность</w:t>
      </w:r>
      <w:r>
        <w:rPr>
          <w:sz w:val="24"/>
          <w:szCs w:val="24"/>
        </w:rPr>
        <w:t>;</w:t>
      </w:r>
    </w:p>
    <w:p w:rsidR="004C155F" w:rsidRDefault="004C155F" w:rsidP="006905F0">
      <w:pPr>
        <w:pStyle w:val="a9"/>
        <w:numPr>
          <w:ilvl w:val="0"/>
          <w:numId w:val="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поддержка здорового образа жизни;</w:t>
      </w:r>
    </w:p>
    <w:p w:rsidR="004C155F" w:rsidRPr="00AB3680" w:rsidRDefault="004C155F" w:rsidP="006905F0">
      <w:pPr>
        <w:pStyle w:val="a9"/>
        <w:numPr>
          <w:ilvl w:val="0"/>
          <w:numId w:val="6"/>
        </w:numPr>
        <w:ind w:left="709"/>
        <w:rPr>
          <w:sz w:val="24"/>
          <w:szCs w:val="24"/>
        </w:rPr>
      </w:pPr>
      <w:r w:rsidRPr="00AB3680">
        <w:rPr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</w:t>
      </w:r>
      <w:r w:rsidR="003F704C">
        <w:rPr>
          <w:sz w:val="24"/>
          <w:szCs w:val="24"/>
        </w:rPr>
        <w:t>чувства гордости за свою Родину.</w:t>
      </w:r>
    </w:p>
    <w:p w:rsidR="004C155F" w:rsidRPr="00AB3680" w:rsidRDefault="004C155F" w:rsidP="004C155F">
      <w:pPr>
        <w:pStyle w:val="3"/>
        <w:framePr w:wrap="notBeside"/>
      </w:pPr>
      <w:r w:rsidRPr="00AB3680">
        <w:t>Метапредметные результаты</w:t>
      </w:r>
    </w:p>
    <w:p w:rsidR="004C155F" w:rsidRDefault="00C41D87" w:rsidP="006905F0">
      <w:pPr>
        <w:pStyle w:val="a9"/>
        <w:numPr>
          <w:ilvl w:val="0"/>
          <w:numId w:val="7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развитие пространственных представлений и словесно-логического (понятийного)</w:t>
      </w:r>
      <w:r w:rsidR="00FB1E8F">
        <w:rPr>
          <w:sz w:val="24"/>
          <w:szCs w:val="24"/>
        </w:rPr>
        <w:t xml:space="preserve"> </w:t>
      </w:r>
      <w:r>
        <w:rPr>
          <w:sz w:val="24"/>
          <w:szCs w:val="24"/>
        </w:rPr>
        <w:t>мышления</w:t>
      </w:r>
      <w:r w:rsidR="004C155F">
        <w:rPr>
          <w:sz w:val="24"/>
          <w:szCs w:val="24"/>
        </w:rPr>
        <w:t>;</w:t>
      </w:r>
    </w:p>
    <w:p w:rsidR="004C155F" w:rsidRDefault="004C155F" w:rsidP="006905F0">
      <w:pPr>
        <w:pStyle w:val="a9"/>
        <w:numPr>
          <w:ilvl w:val="0"/>
          <w:numId w:val="7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развитие инженерного мышления и конструкторских навыков;</w:t>
      </w:r>
    </w:p>
    <w:p w:rsidR="004C155F" w:rsidRDefault="004C155F" w:rsidP="006905F0">
      <w:pPr>
        <w:pStyle w:val="a9"/>
        <w:numPr>
          <w:ilvl w:val="0"/>
          <w:numId w:val="7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развитие способности </w:t>
      </w:r>
      <w:r w:rsidR="00C41D87">
        <w:rPr>
          <w:sz w:val="24"/>
          <w:szCs w:val="24"/>
        </w:rPr>
        <w:t xml:space="preserve">к </w:t>
      </w:r>
      <w:r>
        <w:rPr>
          <w:sz w:val="24"/>
          <w:szCs w:val="24"/>
        </w:rPr>
        <w:t>слаженной работ</w:t>
      </w:r>
      <w:r w:rsidR="00C41D87">
        <w:rPr>
          <w:sz w:val="24"/>
          <w:szCs w:val="24"/>
        </w:rPr>
        <w:t>е</w:t>
      </w:r>
      <w:r>
        <w:rPr>
          <w:sz w:val="24"/>
          <w:szCs w:val="24"/>
        </w:rPr>
        <w:t xml:space="preserve"> в команде;</w:t>
      </w:r>
    </w:p>
    <w:p w:rsidR="004C155F" w:rsidRDefault="004C155F" w:rsidP="006905F0">
      <w:pPr>
        <w:pStyle w:val="a9"/>
        <w:numPr>
          <w:ilvl w:val="0"/>
          <w:numId w:val="7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умение создавать, представлять и отстаивать собственные проекты</w:t>
      </w:r>
      <w:r w:rsidR="009016E1">
        <w:rPr>
          <w:sz w:val="24"/>
          <w:szCs w:val="24"/>
        </w:rPr>
        <w:t>;</w:t>
      </w:r>
    </w:p>
    <w:p w:rsidR="004C155F" w:rsidRDefault="004C155F" w:rsidP="006905F0">
      <w:pPr>
        <w:pStyle w:val="a9"/>
        <w:numPr>
          <w:ilvl w:val="0"/>
          <w:numId w:val="7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умение использовать демонстрационное оборудование</w:t>
      </w:r>
      <w:r w:rsidR="009016E1">
        <w:rPr>
          <w:sz w:val="24"/>
          <w:szCs w:val="24"/>
        </w:rPr>
        <w:t>;</w:t>
      </w:r>
    </w:p>
    <w:p w:rsidR="004C155F" w:rsidRDefault="004C155F" w:rsidP="006905F0">
      <w:pPr>
        <w:pStyle w:val="a9"/>
        <w:numPr>
          <w:ilvl w:val="0"/>
          <w:numId w:val="7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формирование личностного и профессионального самоопределения;</w:t>
      </w:r>
    </w:p>
    <w:p w:rsidR="004C155F" w:rsidRDefault="004C155F" w:rsidP="006905F0">
      <w:pPr>
        <w:pStyle w:val="a9"/>
        <w:numPr>
          <w:ilvl w:val="0"/>
          <w:numId w:val="7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умение находить и критически оценивать информацию, отличать новое от известного;</w:t>
      </w:r>
    </w:p>
    <w:p w:rsidR="00C41D87" w:rsidRDefault="00C41D87" w:rsidP="006905F0">
      <w:pPr>
        <w:pStyle w:val="a9"/>
        <w:numPr>
          <w:ilvl w:val="0"/>
          <w:numId w:val="7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навыки самостоятельной работы;</w:t>
      </w:r>
    </w:p>
    <w:p w:rsidR="00C41D87" w:rsidRPr="00AB3680" w:rsidRDefault="00C41D87" w:rsidP="006905F0">
      <w:pPr>
        <w:pStyle w:val="a9"/>
        <w:numPr>
          <w:ilvl w:val="0"/>
          <w:numId w:val="7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навыки управленческой деятельности по эффективному распределению обязанностей.</w:t>
      </w:r>
    </w:p>
    <w:p w:rsidR="004C155F" w:rsidRPr="00C149B5" w:rsidRDefault="004C155F" w:rsidP="004C155F">
      <w:pPr>
        <w:pStyle w:val="2"/>
      </w:pPr>
      <w:r w:rsidRPr="00C149B5">
        <w:t>Формы аттестации</w:t>
      </w:r>
    </w:p>
    <w:p w:rsidR="004C155F" w:rsidRDefault="004C155F" w:rsidP="004C155F">
      <w:pPr>
        <w:rPr>
          <w:rFonts w:cs="Times New Roman"/>
          <w:color w:val="000000"/>
          <w:sz w:val="24"/>
          <w:szCs w:val="24"/>
        </w:rPr>
      </w:pPr>
      <w:r w:rsidRPr="001B797F">
        <w:rPr>
          <w:sz w:val="24"/>
          <w:szCs w:val="24"/>
        </w:rPr>
        <w:t>Система контроля знаний и умений учащихся представляется в виде учёта результатов по итогам выполнения заданий</w:t>
      </w:r>
      <w:r>
        <w:rPr>
          <w:sz w:val="24"/>
          <w:szCs w:val="24"/>
        </w:rPr>
        <w:t>,</w:t>
      </w:r>
      <w:r w:rsidRPr="001B797F">
        <w:rPr>
          <w:sz w:val="24"/>
          <w:szCs w:val="24"/>
        </w:rPr>
        <w:t xml:space="preserve"> отдельных</w:t>
      </w:r>
      <w:r>
        <w:rPr>
          <w:sz w:val="24"/>
          <w:szCs w:val="24"/>
        </w:rPr>
        <w:t xml:space="preserve"> кейсов,</w:t>
      </w:r>
      <w:r w:rsidRPr="001B797F">
        <w:rPr>
          <w:sz w:val="24"/>
          <w:szCs w:val="24"/>
        </w:rPr>
        <w:t xml:space="preserve"> </w:t>
      </w:r>
      <w:r w:rsidRPr="00967384">
        <w:rPr>
          <w:rFonts w:cs="Times New Roman"/>
          <w:color w:val="000000"/>
          <w:sz w:val="24"/>
          <w:szCs w:val="24"/>
        </w:rPr>
        <w:t>защит</w:t>
      </w:r>
      <w:r w:rsidR="00C41D87">
        <w:rPr>
          <w:rFonts w:cs="Times New Roman"/>
          <w:color w:val="000000"/>
          <w:sz w:val="24"/>
          <w:szCs w:val="24"/>
        </w:rPr>
        <w:t>ы</w:t>
      </w:r>
      <w:r w:rsidRPr="00967384">
        <w:rPr>
          <w:rFonts w:cs="Times New Roman"/>
          <w:color w:val="000000"/>
          <w:sz w:val="24"/>
          <w:szCs w:val="24"/>
        </w:rPr>
        <w:t xml:space="preserve"> проекта, </w:t>
      </w:r>
      <w:r>
        <w:rPr>
          <w:rFonts w:cs="Times New Roman"/>
          <w:color w:val="000000"/>
          <w:sz w:val="24"/>
          <w:szCs w:val="24"/>
        </w:rPr>
        <w:t xml:space="preserve">участия в </w:t>
      </w:r>
      <w:r w:rsidRPr="00967384">
        <w:rPr>
          <w:rFonts w:cs="Times New Roman"/>
          <w:color w:val="000000"/>
          <w:sz w:val="24"/>
          <w:szCs w:val="24"/>
        </w:rPr>
        <w:t>выставк</w:t>
      </w:r>
      <w:r>
        <w:rPr>
          <w:rFonts w:cs="Times New Roman"/>
          <w:color w:val="000000"/>
          <w:sz w:val="24"/>
          <w:szCs w:val="24"/>
        </w:rPr>
        <w:t>ах</w:t>
      </w:r>
      <w:r w:rsidRPr="00967384">
        <w:rPr>
          <w:rFonts w:cs="Times New Roman"/>
          <w:color w:val="000000"/>
          <w:sz w:val="24"/>
          <w:szCs w:val="24"/>
        </w:rPr>
        <w:t>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967384">
        <w:rPr>
          <w:rFonts w:cs="Times New Roman"/>
          <w:color w:val="000000"/>
          <w:sz w:val="24"/>
          <w:szCs w:val="24"/>
        </w:rPr>
        <w:t>фестивал</w:t>
      </w:r>
      <w:r>
        <w:rPr>
          <w:rFonts w:cs="Times New Roman"/>
          <w:color w:val="000000"/>
          <w:sz w:val="24"/>
          <w:szCs w:val="24"/>
        </w:rPr>
        <w:t>ях</w:t>
      </w:r>
      <w:r w:rsidRPr="00967384">
        <w:rPr>
          <w:rFonts w:cs="Times New Roman"/>
          <w:color w:val="000000"/>
          <w:sz w:val="24"/>
          <w:szCs w:val="24"/>
        </w:rPr>
        <w:t>, соревнования</w:t>
      </w:r>
      <w:r>
        <w:rPr>
          <w:rFonts w:cs="Times New Roman"/>
          <w:color w:val="000000"/>
          <w:sz w:val="24"/>
          <w:szCs w:val="24"/>
        </w:rPr>
        <w:t>х</w:t>
      </w:r>
      <w:r w:rsidRPr="00967384">
        <w:rPr>
          <w:rFonts w:cs="Times New Roman"/>
          <w:color w:val="000000"/>
          <w:sz w:val="24"/>
          <w:szCs w:val="24"/>
        </w:rPr>
        <w:t>, конференци</w:t>
      </w:r>
      <w:r>
        <w:rPr>
          <w:rFonts w:cs="Times New Roman"/>
          <w:color w:val="000000"/>
          <w:sz w:val="24"/>
          <w:szCs w:val="24"/>
        </w:rPr>
        <w:t>ях</w:t>
      </w:r>
      <w:r w:rsidRPr="00967384">
        <w:rPr>
          <w:rFonts w:cs="Times New Roman"/>
          <w:color w:val="000000"/>
          <w:sz w:val="24"/>
          <w:szCs w:val="24"/>
        </w:rPr>
        <w:t xml:space="preserve">, </w:t>
      </w:r>
      <w:r>
        <w:rPr>
          <w:rFonts w:cs="Times New Roman"/>
          <w:color w:val="000000"/>
          <w:sz w:val="24"/>
          <w:szCs w:val="24"/>
        </w:rPr>
        <w:t xml:space="preserve">публичных выступлениях и отслеживания успехов обучающегося в процессе прохождения программы. </w:t>
      </w:r>
    </w:p>
    <w:p w:rsidR="004C155F" w:rsidRDefault="004C155F" w:rsidP="004C155F">
      <w:pPr>
        <w:rPr>
          <w:rFonts w:cs="Times New Roman"/>
          <w:color w:val="000000"/>
          <w:sz w:val="24"/>
          <w:szCs w:val="24"/>
        </w:rPr>
      </w:pPr>
      <w:r w:rsidRPr="004C155F">
        <w:rPr>
          <w:rFonts w:cs="Times New Roman"/>
          <w:b/>
          <w:color w:val="000000"/>
          <w:sz w:val="24"/>
          <w:szCs w:val="24"/>
        </w:rPr>
        <w:t>Основой аттестации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967384">
        <w:rPr>
          <w:rFonts w:cs="Times New Roman"/>
          <w:color w:val="000000"/>
          <w:sz w:val="24"/>
          <w:szCs w:val="24"/>
        </w:rPr>
        <w:t xml:space="preserve">является проектная деятельность учащихся по </w:t>
      </w:r>
      <w:r w:rsidRPr="00414A3E">
        <w:rPr>
          <w:rFonts w:cs="Times New Roman"/>
          <w:color w:val="000000"/>
          <w:sz w:val="24"/>
          <w:szCs w:val="24"/>
        </w:rPr>
        <w:t>направлени</w:t>
      </w:r>
      <w:r w:rsidR="00414A3E">
        <w:rPr>
          <w:rFonts w:cs="Times New Roman"/>
          <w:color w:val="000000"/>
          <w:sz w:val="24"/>
          <w:szCs w:val="24"/>
        </w:rPr>
        <w:t>ю</w:t>
      </w:r>
      <w:r w:rsidRPr="00414A3E">
        <w:rPr>
          <w:rFonts w:cs="Times New Roman"/>
          <w:color w:val="000000"/>
          <w:sz w:val="24"/>
          <w:szCs w:val="24"/>
        </w:rPr>
        <w:t xml:space="preserve"> </w:t>
      </w:r>
      <w:r w:rsidR="00414A3E">
        <w:rPr>
          <w:rFonts w:cs="Times New Roman"/>
          <w:color w:val="000000"/>
          <w:sz w:val="24"/>
          <w:szCs w:val="24"/>
        </w:rPr>
        <w:t>программы</w:t>
      </w:r>
      <w:r w:rsidRPr="00967384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и</w:t>
      </w:r>
      <w:r w:rsidRPr="00967384">
        <w:rPr>
          <w:rFonts w:cs="Times New Roman"/>
          <w:color w:val="000000"/>
          <w:sz w:val="24"/>
          <w:szCs w:val="24"/>
        </w:rPr>
        <w:t xml:space="preserve"> участием в различных соревнованиях</w:t>
      </w:r>
      <w:r>
        <w:rPr>
          <w:rFonts w:cs="Times New Roman"/>
          <w:color w:val="000000"/>
          <w:sz w:val="24"/>
          <w:szCs w:val="24"/>
        </w:rPr>
        <w:t xml:space="preserve"> инженерной направленности</w:t>
      </w:r>
      <w:r w:rsidRPr="00967384">
        <w:rPr>
          <w:rFonts w:cs="Times New Roman"/>
          <w:color w:val="000000"/>
          <w:sz w:val="24"/>
          <w:szCs w:val="24"/>
        </w:rPr>
        <w:t>.</w:t>
      </w:r>
    </w:p>
    <w:p w:rsidR="004C155F" w:rsidRDefault="004C155F" w:rsidP="004C155F">
      <w:pPr>
        <w:rPr>
          <w:sz w:val="24"/>
          <w:szCs w:val="24"/>
        </w:rPr>
      </w:pPr>
      <w:r w:rsidRPr="004C155F">
        <w:rPr>
          <w:b/>
          <w:sz w:val="24"/>
          <w:szCs w:val="24"/>
        </w:rPr>
        <w:t>Промежуточная аттестация</w:t>
      </w:r>
      <w:r>
        <w:rPr>
          <w:sz w:val="24"/>
          <w:szCs w:val="24"/>
        </w:rPr>
        <w:t xml:space="preserve"> выполнения программы и степени усвоения материала производится с помощью выполнения кейсов.</w:t>
      </w:r>
    </w:p>
    <w:p w:rsidR="00A4340B" w:rsidRPr="001B797F" w:rsidRDefault="00A4340B" w:rsidP="00A4340B">
      <w:pPr>
        <w:rPr>
          <w:sz w:val="24"/>
          <w:szCs w:val="24"/>
        </w:rPr>
      </w:pPr>
      <w:r w:rsidRPr="004C155F">
        <w:rPr>
          <w:b/>
          <w:sz w:val="24"/>
          <w:szCs w:val="24"/>
        </w:rPr>
        <w:t>Итоговой аттестацией</w:t>
      </w:r>
      <w:r>
        <w:rPr>
          <w:sz w:val="24"/>
          <w:szCs w:val="24"/>
        </w:rPr>
        <w:t xml:space="preserve"> является разработка и защита проекта в виде участия в</w:t>
      </w:r>
      <w:r w:rsidR="006D427F">
        <w:rPr>
          <w:sz w:val="24"/>
          <w:szCs w:val="24"/>
        </w:rPr>
        <w:t>о</w:t>
      </w:r>
      <w:r>
        <w:rPr>
          <w:sz w:val="24"/>
          <w:szCs w:val="24"/>
        </w:rPr>
        <w:t xml:space="preserve"> внутригрупповых выставках, конкурсах, презентациях. В той же мере </w:t>
      </w:r>
      <w:r w:rsidR="00C26113">
        <w:rPr>
          <w:sz w:val="24"/>
          <w:szCs w:val="24"/>
        </w:rPr>
        <w:t>итоговой аттестацией может явля</w:t>
      </w:r>
      <w:r>
        <w:rPr>
          <w:sz w:val="24"/>
          <w:szCs w:val="24"/>
        </w:rPr>
        <w:t xml:space="preserve">ться участие в технических конкурсах или выставках различного уровня. </w:t>
      </w:r>
      <w:r w:rsidRPr="00F663A6">
        <w:rPr>
          <w:rFonts w:cs="Times New Roman"/>
          <w:color w:val="000000"/>
          <w:sz w:val="24"/>
          <w:szCs w:val="24"/>
        </w:rPr>
        <w:t>Также</w:t>
      </w:r>
      <w:r>
        <w:rPr>
          <w:rFonts w:cs="Times New Roman"/>
          <w:color w:val="000000"/>
          <w:sz w:val="24"/>
          <w:szCs w:val="24"/>
        </w:rPr>
        <w:t xml:space="preserve"> итоговая </w:t>
      </w:r>
      <w:r>
        <w:rPr>
          <w:rFonts w:cs="Times New Roman"/>
          <w:color w:val="000000"/>
          <w:sz w:val="24"/>
          <w:szCs w:val="24"/>
        </w:rPr>
        <w:lastRenderedPageBreak/>
        <w:t>аттестация может</w:t>
      </w:r>
      <w:r w:rsidRPr="00F663A6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проводиться в</w:t>
      </w:r>
      <w:r w:rsidRPr="00F663A6">
        <w:rPr>
          <w:rFonts w:cs="Times New Roman"/>
          <w:color w:val="000000"/>
          <w:sz w:val="24"/>
          <w:szCs w:val="24"/>
        </w:rPr>
        <w:t xml:space="preserve"> вид</w:t>
      </w:r>
      <w:r>
        <w:rPr>
          <w:rFonts w:cs="Times New Roman"/>
          <w:color w:val="000000"/>
          <w:sz w:val="24"/>
          <w:szCs w:val="24"/>
        </w:rPr>
        <w:t xml:space="preserve">е </w:t>
      </w:r>
      <w:r w:rsidRPr="00F663A6">
        <w:rPr>
          <w:rFonts w:cs="Times New Roman"/>
          <w:color w:val="000000"/>
          <w:sz w:val="24"/>
          <w:szCs w:val="24"/>
        </w:rPr>
        <w:t>тест</w:t>
      </w:r>
      <w:r>
        <w:rPr>
          <w:rFonts w:cs="Times New Roman"/>
          <w:color w:val="000000"/>
          <w:sz w:val="24"/>
          <w:szCs w:val="24"/>
        </w:rPr>
        <w:t>а</w:t>
      </w:r>
      <w:r w:rsidRPr="00F663A6">
        <w:rPr>
          <w:rFonts w:cs="Times New Roman"/>
          <w:color w:val="000000"/>
          <w:sz w:val="24"/>
          <w:szCs w:val="24"/>
        </w:rPr>
        <w:t xml:space="preserve"> и</w:t>
      </w:r>
      <w:r>
        <w:rPr>
          <w:rFonts w:cs="Times New Roman"/>
          <w:color w:val="000000"/>
          <w:sz w:val="24"/>
          <w:szCs w:val="24"/>
        </w:rPr>
        <w:t>ли опроса</w:t>
      </w:r>
      <w:r w:rsidRPr="00F663A6">
        <w:rPr>
          <w:rFonts w:cs="Times New Roman"/>
          <w:color w:val="000000"/>
          <w:sz w:val="24"/>
          <w:szCs w:val="24"/>
        </w:rPr>
        <w:t>, которые позволяют выявить уровень усвоения программного материала</w:t>
      </w:r>
      <w:r>
        <w:rPr>
          <w:rFonts w:cs="Times New Roman"/>
          <w:color w:val="000000"/>
          <w:sz w:val="24"/>
          <w:szCs w:val="24"/>
        </w:rPr>
        <w:t>.</w:t>
      </w:r>
    </w:p>
    <w:p w:rsidR="004C155F" w:rsidRDefault="004C155F">
      <w:pPr>
        <w:spacing w:before="0"/>
        <w:ind w:firstLine="709"/>
        <w:contextualSpacing w:val="0"/>
        <w:rPr>
          <w:rFonts w:asciiTheme="majorHAnsi" w:eastAsiaTheme="majorEastAsia" w:hAnsiTheme="majorHAnsi" w:cstheme="majorBidi"/>
          <w:b/>
          <w:bCs/>
          <w:spacing w:val="5"/>
          <w:kern w:val="28"/>
          <w:sz w:val="36"/>
          <w:szCs w:val="28"/>
        </w:rPr>
      </w:pPr>
      <w:r>
        <w:br w:type="page"/>
      </w:r>
    </w:p>
    <w:p w:rsidR="006814CC" w:rsidRDefault="00376CB6" w:rsidP="004C155F">
      <w:pPr>
        <w:pStyle w:val="1"/>
      </w:pPr>
      <w:r w:rsidRPr="00DF1BE1">
        <w:lastRenderedPageBreak/>
        <w:t>Содержание программы</w:t>
      </w:r>
      <w:r w:rsidR="00DF1BE1">
        <w:t xml:space="preserve"> (учебный план)</w:t>
      </w:r>
    </w:p>
    <w:p w:rsidR="00D85731" w:rsidRPr="00DF1BE1" w:rsidRDefault="00DF1BE1" w:rsidP="00D85731">
      <w:pPr>
        <w:rPr>
          <w:sz w:val="24"/>
          <w:szCs w:val="24"/>
        </w:rPr>
      </w:pPr>
      <w:r w:rsidRPr="00D85731">
        <w:rPr>
          <w:sz w:val="24"/>
          <w:szCs w:val="24"/>
        </w:rPr>
        <w:t xml:space="preserve">Учебный план </w:t>
      </w:r>
      <w:r w:rsidR="00D85731">
        <w:rPr>
          <w:sz w:val="24"/>
          <w:szCs w:val="24"/>
        </w:rPr>
        <w:t>содержит</w:t>
      </w:r>
      <w:r w:rsidRPr="00D85731">
        <w:rPr>
          <w:sz w:val="24"/>
          <w:szCs w:val="24"/>
        </w:rPr>
        <w:t xml:space="preserve"> две основные формы занятий: </w:t>
      </w:r>
      <w:r w:rsidR="00D85731">
        <w:rPr>
          <w:sz w:val="24"/>
          <w:szCs w:val="24"/>
        </w:rPr>
        <w:t>теоретические</w:t>
      </w:r>
      <w:r w:rsidRPr="00D85731">
        <w:rPr>
          <w:sz w:val="24"/>
          <w:szCs w:val="24"/>
        </w:rPr>
        <w:t xml:space="preserve"> </w:t>
      </w:r>
      <w:r w:rsidR="00C26113">
        <w:rPr>
          <w:sz w:val="24"/>
          <w:szCs w:val="24"/>
        </w:rPr>
        <w:t>занятия</w:t>
      </w:r>
      <w:r w:rsidR="00C26113" w:rsidRPr="00D85731">
        <w:rPr>
          <w:sz w:val="24"/>
          <w:szCs w:val="24"/>
        </w:rPr>
        <w:t xml:space="preserve"> </w:t>
      </w:r>
      <w:r w:rsidRPr="00D85731">
        <w:rPr>
          <w:sz w:val="24"/>
          <w:szCs w:val="24"/>
        </w:rPr>
        <w:t>и практ</w:t>
      </w:r>
      <w:r w:rsidR="00D85731">
        <w:rPr>
          <w:sz w:val="24"/>
          <w:szCs w:val="24"/>
        </w:rPr>
        <w:t>ика.</w:t>
      </w:r>
      <w:r w:rsidR="00D85731" w:rsidRPr="00D85731">
        <w:rPr>
          <w:sz w:val="24"/>
          <w:szCs w:val="24"/>
        </w:rPr>
        <w:t xml:space="preserve"> </w:t>
      </w:r>
      <w:r w:rsidR="00D85731">
        <w:rPr>
          <w:sz w:val="24"/>
          <w:szCs w:val="24"/>
        </w:rPr>
        <w:t>Обе формы являют</w:t>
      </w:r>
      <w:r w:rsidR="00D85731" w:rsidRPr="00D85731">
        <w:rPr>
          <w:sz w:val="24"/>
          <w:szCs w:val="24"/>
        </w:rPr>
        <w:t>ся неотъемлемой частью программы и являются</w:t>
      </w:r>
      <w:r w:rsidR="00D85731">
        <w:rPr>
          <w:sz w:val="24"/>
          <w:szCs w:val="24"/>
        </w:rPr>
        <w:t xml:space="preserve"> необходимыми и достаточными для выполнения поставленных программой целей.</w:t>
      </w:r>
    </w:p>
    <w:p w:rsidR="00DF1BE1" w:rsidRPr="00D85731" w:rsidRDefault="00DF1BE1" w:rsidP="00DF1BE1">
      <w:pPr>
        <w:rPr>
          <w:sz w:val="24"/>
          <w:szCs w:val="24"/>
        </w:rPr>
      </w:pPr>
      <w:r w:rsidRPr="00D85731">
        <w:rPr>
          <w:sz w:val="24"/>
          <w:szCs w:val="24"/>
        </w:rPr>
        <w:t>Теоретический</w:t>
      </w:r>
      <w:r w:rsidR="002E7316">
        <w:rPr>
          <w:sz w:val="24"/>
          <w:szCs w:val="24"/>
        </w:rPr>
        <w:t xml:space="preserve"> блок</w:t>
      </w:r>
      <w:r w:rsidR="00D85731">
        <w:rPr>
          <w:sz w:val="24"/>
          <w:szCs w:val="24"/>
        </w:rPr>
        <w:t xml:space="preserve"> </w:t>
      </w:r>
      <w:r w:rsidRPr="00D85731">
        <w:rPr>
          <w:sz w:val="24"/>
          <w:szCs w:val="24"/>
        </w:rPr>
        <w:t xml:space="preserve">подразумевает развитие </w:t>
      </w:r>
      <w:r w:rsidRPr="00D85731">
        <w:rPr>
          <w:sz w:val="24"/>
          <w:szCs w:val="24"/>
          <w:lang w:val="en-US"/>
        </w:rPr>
        <w:t>soft</w:t>
      </w:r>
      <w:r w:rsidRPr="00D85731">
        <w:rPr>
          <w:sz w:val="24"/>
          <w:szCs w:val="24"/>
        </w:rPr>
        <w:t>-</w:t>
      </w:r>
      <w:r w:rsidRPr="00D85731">
        <w:rPr>
          <w:sz w:val="24"/>
          <w:szCs w:val="24"/>
          <w:lang w:val="en-US"/>
        </w:rPr>
        <w:t>skills</w:t>
      </w:r>
      <w:r w:rsidRPr="00D85731">
        <w:rPr>
          <w:sz w:val="24"/>
          <w:szCs w:val="24"/>
        </w:rPr>
        <w:t xml:space="preserve"> </w:t>
      </w:r>
      <w:r w:rsidR="002E7316">
        <w:rPr>
          <w:rFonts w:cs="Times New Roman"/>
          <w:sz w:val="24"/>
          <w:szCs w:val="24"/>
        </w:rPr>
        <w:t>─</w:t>
      </w:r>
      <w:r w:rsidRPr="00D85731">
        <w:rPr>
          <w:sz w:val="24"/>
          <w:szCs w:val="24"/>
        </w:rPr>
        <w:t xml:space="preserve"> теоретических знаний и приемов</w:t>
      </w:r>
      <w:r w:rsidR="00C26113">
        <w:rPr>
          <w:sz w:val="24"/>
          <w:szCs w:val="24"/>
        </w:rPr>
        <w:t>,</w:t>
      </w:r>
      <w:r w:rsidRPr="00D85731">
        <w:rPr>
          <w:sz w:val="24"/>
          <w:szCs w:val="24"/>
        </w:rPr>
        <w:t xml:space="preserve"> необходимых </w:t>
      </w:r>
      <w:r w:rsidR="00D85731">
        <w:rPr>
          <w:sz w:val="24"/>
          <w:szCs w:val="24"/>
        </w:rPr>
        <w:t>в</w:t>
      </w:r>
      <w:r w:rsidRPr="00D85731">
        <w:rPr>
          <w:sz w:val="24"/>
          <w:szCs w:val="24"/>
        </w:rPr>
        <w:t xml:space="preserve"> творческой работе</w:t>
      </w:r>
      <w:r w:rsidR="00D85731">
        <w:rPr>
          <w:sz w:val="24"/>
          <w:szCs w:val="24"/>
        </w:rPr>
        <w:t xml:space="preserve"> и</w:t>
      </w:r>
      <w:r w:rsidRPr="00D85731">
        <w:rPr>
          <w:sz w:val="24"/>
          <w:szCs w:val="24"/>
        </w:rPr>
        <w:t xml:space="preserve"> связанн</w:t>
      </w:r>
      <w:r w:rsidR="00D85731">
        <w:rPr>
          <w:sz w:val="24"/>
          <w:szCs w:val="24"/>
        </w:rPr>
        <w:t>ых</w:t>
      </w:r>
      <w:r w:rsidRPr="00D85731">
        <w:rPr>
          <w:sz w:val="24"/>
          <w:szCs w:val="24"/>
        </w:rPr>
        <w:t xml:space="preserve"> с развитием когнитивной с</w:t>
      </w:r>
      <w:r w:rsidR="00D85731">
        <w:rPr>
          <w:sz w:val="24"/>
          <w:szCs w:val="24"/>
        </w:rPr>
        <w:t>феры</w:t>
      </w:r>
      <w:r w:rsidR="00C26113">
        <w:rPr>
          <w:sz w:val="24"/>
          <w:szCs w:val="24"/>
        </w:rPr>
        <w:t xml:space="preserve"> личности</w:t>
      </w:r>
      <w:r w:rsidRPr="00D85731">
        <w:rPr>
          <w:sz w:val="24"/>
          <w:szCs w:val="24"/>
        </w:rPr>
        <w:t>.</w:t>
      </w:r>
    </w:p>
    <w:p w:rsidR="00DF1BE1" w:rsidRDefault="00DF1BE1" w:rsidP="001B797F">
      <w:pPr>
        <w:rPr>
          <w:sz w:val="24"/>
          <w:szCs w:val="24"/>
        </w:rPr>
      </w:pPr>
      <w:r w:rsidRPr="00D85731">
        <w:rPr>
          <w:sz w:val="24"/>
          <w:szCs w:val="24"/>
        </w:rPr>
        <w:t xml:space="preserve">Практический блок направлен на формирование </w:t>
      </w:r>
      <w:r w:rsidRPr="00D85731">
        <w:rPr>
          <w:sz w:val="24"/>
          <w:szCs w:val="24"/>
          <w:lang w:val="en-US"/>
        </w:rPr>
        <w:t>hard</w:t>
      </w:r>
      <w:r w:rsidRPr="00D85731">
        <w:rPr>
          <w:sz w:val="24"/>
          <w:szCs w:val="24"/>
        </w:rPr>
        <w:t>-</w:t>
      </w:r>
      <w:r w:rsidRPr="00D85731">
        <w:rPr>
          <w:sz w:val="24"/>
          <w:szCs w:val="24"/>
          <w:lang w:val="en-US"/>
        </w:rPr>
        <w:t>skills</w:t>
      </w:r>
      <w:r w:rsidRPr="00D85731">
        <w:rPr>
          <w:sz w:val="24"/>
          <w:szCs w:val="24"/>
        </w:rPr>
        <w:t xml:space="preserve"> </w:t>
      </w:r>
      <w:r w:rsidR="002E7316">
        <w:rPr>
          <w:rFonts w:cs="Times New Roman"/>
          <w:sz w:val="24"/>
          <w:szCs w:val="24"/>
        </w:rPr>
        <w:t>─</w:t>
      </w:r>
      <w:r w:rsidRPr="00D85731">
        <w:rPr>
          <w:sz w:val="24"/>
          <w:szCs w:val="24"/>
        </w:rPr>
        <w:t xml:space="preserve"> практических навыков и умений.</w:t>
      </w:r>
    </w:p>
    <w:p w:rsidR="00D26960" w:rsidRDefault="00D26960" w:rsidP="001B797F">
      <w:pPr>
        <w:rPr>
          <w:sz w:val="24"/>
          <w:szCs w:val="24"/>
        </w:rPr>
      </w:pPr>
    </w:p>
    <w:p w:rsidR="00D26960" w:rsidRPr="00D85731" w:rsidRDefault="00D26960" w:rsidP="001B797F">
      <w:pPr>
        <w:rPr>
          <w:sz w:val="24"/>
          <w:szCs w:val="24"/>
        </w:rPr>
      </w:pPr>
    </w:p>
    <w:p w:rsidR="004C155F" w:rsidRPr="004C155F" w:rsidRDefault="00376CB6" w:rsidP="00311540">
      <w:pPr>
        <w:pStyle w:val="1"/>
      </w:pPr>
      <w:r w:rsidRPr="00D85731">
        <w:t>Учебный план (по модулям)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5681"/>
        <w:gridCol w:w="1404"/>
        <w:gridCol w:w="1309"/>
        <w:gridCol w:w="1386"/>
      </w:tblGrid>
      <w:tr w:rsidR="009941FD" w:rsidRPr="001B797F" w:rsidTr="00100985">
        <w:trPr>
          <w:trHeight w:val="17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1FD" w:rsidRPr="00F47A13" w:rsidRDefault="009941FD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1FD" w:rsidRPr="00F47A13" w:rsidRDefault="009941FD" w:rsidP="00F47A13">
            <w:pPr>
              <w:ind w:firstLine="33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1FD" w:rsidRPr="00F47A13" w:rsidRDefault="009941FD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941FD" w:rsidRPr="001B797F" w:rsidTr="00100985">
        <w:trPr>
          <w:trHeight w:val="17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1FD" w:rsidRPr="00F47A13" w:rsidRDefault="009941FD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1FD" w:rsidRPr="00F47A13" w:rsidRDefault="009941FD" w:rsidP="00F47A13">
            <w:pPr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1FD" w:rsidRPr="00F47A13" w:rsidRDefault="009941FD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1FD" w:rsidRPr="00F47A13" w:rsidRDefault="009941FD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1FD" w:rsidRPr="00F47A13" w:rsidRDefault="009941FD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Всего</w:t>
            </w:r>
          </w:p>
        </w:tc>
      </w:tr>
      <w:tr w:rsidR="009941FD" w:rsidRPr="001B797F" w:rsidTr="001009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9941FD" w:rsidP="00F47A13">
            <w:pPr>
              <w:ind w:firstLine="0"/>
              <w:jc w:val="center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9941FD" w:rsidP="00F47A13">
            <w:pPr>
              <w:ind w:firstLine="33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Основы изобретательства и инженерии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E21941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E21941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0E54A9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941FD" w:rsidRPr="001B797F" w:rsidTr="001009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9941FD" w:rsidP="00F47A13">
            <w:pPr>
              <w:ind w:firstLine="0"/>
              <w:jc w:val="center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4C6132" w:rsidRDefault="00CD04A7" w:rsidP="004C6132">
            <w:pPr>
              <w:ind w:firstLine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Микросхемотехника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5268A8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E21941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E21941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941FD" w:rsidRPr="001B797F" w:rsidTr="001009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9941FD" w:rsidP="00F47A13">
            <w:pPr>
              <w:ind w:firstLine="0"/>
              <w:jc w:val="center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3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CD04A7" w:rsidP="00F47A13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программирования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E21941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E21941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5268A8" w:rsidP="00E219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1941">
              <w:rPr>
                <w:sz w:val="24"/>
                <w:szCs w:val="24"/>
              </w:rPr>
              <w:t>6</w:t>
            </w:r>
          </w:p>
        </w:tc>
      </w:tr>
      <w:tr w:rsidR="009941FD" w:rsidRPr="001B797F" w:rsidTr="001009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671A31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CD04A7" w:rsidP="00F47A13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"Вавилон"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5268A8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5268A8" w:rsidP="00E219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1941">
              <w:rPr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5268A8" w:rsidP="00E219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1941">
              <w:rPr>
                <w:sz w:val="24"/>
                <w:szCs w:val="24"/>
              </w:rPr>
              <w:t>2</w:t>
            </w:r>
          </w:p>
        </w:tc>
      </w:tr>
      <w:tr w:rsidR="009C7A88" w:rsidRPr="001B797F" w:rsidTr="001009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88" w:rsidRDefault="00671A31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88" w:rsidRDefault="009C7A88" w:rsidP="009C7A88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технологии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88" w:rsidRPr="001B797F" w:rsidRDefault="00E21941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88" w:rsidRPr="001B797F" w:rsidRDefault="00E21941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88" w:rsidRPr="001B797F" w:rsidRDefault="00E21941" w:rsidP="00EC2A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E1CC4" w:rsidRPr="001B797F" w:rsidTr="00100985"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1CC4" w:rsidRPr="00F47A13" w:rsidRDefault="005E1CC4" w:rsidP="00F47A13">
            <w:pPr>
              <w:jc w:val="right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1CC4" w:rsidRPr="00F47A13" w:rsidRDefault="00E21941" w:rsidP="005268A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1CC4" w:rsidRPr="00F47A13" w:rsidRDefault="00EC2A61" w:rsidP="00E2194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2194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1CC4" w:rsidRPr="00F47A13" w:rsidRDefault="005E1CC4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72</w:t>
            </w:r>
          </w:p>
        </w:tc>
      </w:tr>
    </w:tbl>
    <w:p w:rsidR="00B07717" w:rsidRPr="001B797F" w:rsidRDefault="00B07717" w:rsidP="001B797F">
      <w:pPr>
        <w:rPr>
          <w:sz w:val="24"/>
          <w:szCs w:val="24"/>
        </w:rPr>
      </w:pPr>
    </w:p>
    <w:p w:rsidR="00B07717" w:rsidRPr="001B797F" w:rsidRDefault="00B07717" w:rsidP="001B797F">
      <w:pPr>
        <w:rPr>
          <w:sz w:val="24"/>
          <w:szCs w:val="24"/>
        </w:rPr>
      </w:pPr>
      <w:r w:rsidRPr="001B797F">
        <w:rPr>
          <w:sz w:val="24"/>
          <w:szCs w:val="24"/>
        </w:rPr>
        <w:br w:type="page"/>
      </w:r>
    </w:p>
    <w:p w:rsidR="004C155F" w:rsidRPr="00311540" w:rsidRDefault="00376CB6" w:rsidP="00311540">
      <w:pPr>
        <w:pStyle w:val="1"/>
      </w:pPr>
      <w:r w:rsidRPr="001B797F">
        <w:lastRenderedPageBreak/>
        <w:t>Учебный план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3686"/>
        <w:gridCol w:w="567"/>
        <w:gridCol w:w="567"/>
        <w:gridCol w:w="567"/>
        <w:gridCol w:w="4394"/>
      </w:tblGrid>
      <w:tr w:rsidR="00B07717" w:rsidRPr="001B797F" w:rsidTr="00104BA8">
        <w:tc>
          <w:tcPr>
            <w:tcW w:w="533" w:type="dxa"/>
            <w:vMerge w:val="restart"/>
            <w:shd w:val="clear" w:color="auto" w:fill="F2F2F2" w:themeFill="background1" w:themeFillShade="F2"/>
          </w:tcPr>
          <w:p w:rsidR="00B07717" w:rsidRPr="00F47A13" w:rsidRDefault="00B07717" w:rsidP="00F47A1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  <w:shd w:val="clear" w:color="auto" w:fill="F2F2F2" w:themeFill="background1" w:themeFillShade="F2"/>
          </w:tcPr>
          <w:p w:rsidR="00B07717" w:rsidRPr="00F47A13" w:rsidRDefault="00B07717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:rsidR="00B07717" w:rsidRPr="00F47A13" w:rsidRDefault="00B07717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Количество</w:t>
            </w:r>
          </w:p>
          <w:p w:rsidR="00B07717" w:rsidRPr="00F47A13" w:rsidRDefault="00B07717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4394" w:type="dxa"/>
            <w:vMerge w:val="restart"/>
            <w:shd w:val="clear" w:color="auto" w:fill="F2F2F2" w:themeFill="background1" w:themeFillShade="F2"/>
          </w:tcPr>
          <w:p w:rsidR="00B07717" w:rsidRPr="00F47A13" w:rsidRDefault="00B07717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Форма аттестации</w:t>
            </w:r>
          </w:p>
        </w:tc>
      </w:tr>
      <w:tr w:rsidR="00B07717" w:rsidRPr="001B797F" w:rsidTr="00104BA8">
        <w:trPr>
          <w:cantSplit/>
          <w:trHeight w:val="1280"/>
        </w:trPr>
        <w:tc>
          <w:tcPr>
            <w:tcW w:w="533" w:type="dxa"/>
            <w:vMerge/>
          </w:tcPr>
          <w:p w:rsidR="00B07717" w:rsidRPr="00F47A13" w:rsidRDefault="00B07717" w:rsidP="00F47A1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07717" w:rsidRPr="00F47A13" w:rsidRDefault="00B07717" w:rsidP="00F47A1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B07717" w:rsidRPr="00F47A13" w:rsidRDefault="00B07717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B07717" w:rsidRPr="00F47A13" w:rsidRDefault="00B07717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B07717" w:rsidRPr="00F47A13" w:rsidRDefault="00B07717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vMerge/>
            <w:shd w:val="clear" w:color="auto" w:fill="F2F2F2" w:themeFill="background1" w:themeFillShade="F2"/>
          </w:tcPr>
          <w:p w:rsidR="00B07717" w:rsidRPr="001B797F" w:rsidRDefault="00B07717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7717" w:rsidRPr="001B797F" w:rsidTr="00104BA8">
        <w:tc>
          <w:tcPr>
            <w:tcW w:w="533" w:type="dxa"/>
            <w:shd w:val="clear" w:color="auto" w:fill="F2F2F2" w:themeFill="background1" w:themeFillShade="F2"/>
          </w:tcPr>
          <w:p w:rsidR="00B07717" w:rsidRPr="00F47A13" w:rsidRDefault="00B07717" w:rsidP="00F47A1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B07717" w:rsidRPr="00F47A13" w:rsidRDefault="00B07717" w:rsidP="00F47A1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Основы изобретательства и инженерии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07717" w:rsidRPr="00F47A13" w:rsidRDefault="006874BF" w:rsidP="004C155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07717" w:rsidRPr="00F47A13" w:rsidRDefault="006874BF" w:rsidP="004C155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07717" w:rsidRPr="00F47A13" w:rsidRDefault="006D56D1" w:rsidP="004C155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  <w:vMerge w:val="restart"/>
            <w:vAlign w:val="center"/>
          </w:tcPr>
          <w:p w:rsidR="00B07717" w:rsidRPr="001B797F" w:rsidRDefault="00B07717" w:rsidP="00F47A13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Решение задач на развитие инженерной логики</w:t>
            </w:r>
          </w:p>
        </w:tc>
      </w:tr>
      <w:tr w:rsidR="00B07717" w:rsidRPr="001B797F" w:rsidTr="00104BA8">
        <w:tc>
          <w:tcPr>
            <w:tcW w:w="533" w:type="dxa"/>
          </w:tcPr>
          <w:p w:rsidR="00B07717" w:rsidRPr="001B797F" w:rsidRDefault="00B07717" w:rsidP="00F47A13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1.1</w:t>
            </w:r>
          </w:p>
        </w:tc>
        <w:tc>
          <w:tcPr>
            <w:tcW w:w="3686" w:type="dxa"/>
          </w:tcPr>
          <w:p w:rsidR="00B07717" w:rsidRPr="001B797F" w:rsidRDefault="00B07717" w:rsidP="00F47A13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Основы инженерии</w:t>
            </w:r>
            <w:r w:rsidR="006874BF">
              <w:rPr>
                <w:sz w:val="24"/>
                <w:szCs w:val="24"/>
              </w:rPr>
              <w:t xml:space="preserve"> и ТРИЗ</w:t>
            </w:r>
          </w:p>
        </w:tc>
        <w:tc>
          <w:tcPr>
            <w:tcW w:w="567" w:type="dxa"/>
          </w:tcPr>
          <w:p w:rsidR="00B07717" w:rsidRPr="001B797F" w:rsidRDefault="00B07717" w:rsidP="004C155F">
            <w:pPr>
              <w:ind w:firstLine="0"/>
              <w:jc w:val="center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07717" w:rsidRPr="001B797F" w:rsidRDefault="00B07717" w:rsidP="004C155F">
            <w:pPr>
              <w:ind w:firstLine="0"/>
              <w:jc w:val="center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7717" w:rsidRPr="001B797F" w:rsidRDefault="00B07717" w:rsidP="004C155F">
            <w:pPr>
              <w:ind w:firstLine="0"/>
              <w:jc w:val="center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vMerge/>
            <w:vAlign w:val="center"/>
          </w:tcPr>
          <w:p w:rsidR="00B07717" w:rsidRPr="001B797F" w:rsidRDefault="00B07717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7717" w:rsidRPr="001B797F" w:rsidTr="00104BA8">
        <w:tc>
          <w:tcPr>
            <w:tcW w:w="533" w:type="dxa"/>
          </w:tcPr>
          <w:p w:rsidR="00B07717" w:rsidRPr="001B797F" w:rsidRDefault="00B07717" w:rsidP="00F47A13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1.2</w:t>
            </w:r>
          </w:p>
        </w:tc>
        <w:tc>
          <w:tcPr>
            <w:tcW w:w="3686" w:type="dxa"/>
          </w:tcPr>
          <w:p w:rsidR="00B07717" w:rsidRPr="001B797F" w:rsidRDefault="006874BF" w:rsidP="00F47A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ТРИЗ. Кейс 1</w:t>
            </w:r>
          </w:p>
        </w:tc>
        <w:tc>
          <w:tcPr>
            <w:tcW w:w="567" w:type="dxa"/>
          </w:tcPr>
          <w:p w:rsidR="00B07717" w:rsidRPr="001B797F" w:rsidRDefault="006874BF" w:rsidP="004C15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7717" w:rsidRPr="001B797F" w:rsidRDefault="006874BF" w:rsidP="004C15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07717" w:rsidRPr="001B797F" w:rsidRDefault="006D56D1" w:rsidP="004C15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vMerge/>
            <w:vAlign w:val="center"/>
          </w:tcPr>
          <w:p w:rsidR="00B07717" w:rsidRPr="001B797F" w:rsidRDefault="00B07717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06519" w:rsidRPr="001B797F" w:rsidTr="00104BA8">
        <w:tc>
          <w:tcPr>
            <w:tcW w:w="533" w:type="dxa"/>
            <w:shd w:val="clear" w:color="auto" w:fill="F2F2F2" w:themeFill="background1" w:themeFillShade="F2"/>
          </w:tcPr>
          <w:p w:rsidR="00006519" w:rsidRPr="00F47A13" w:rsidRDefault="00AC6E76" w:rsidP="00F47A13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006519" w:rsidRPr="009C7A88" w:rsidRDefault="00AC6E76" w:rsidP="00F47A13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Микросхемотехника</w:t>
            </w:r>
            <w:proofErr w:type="spellEnd"/>
          </w:p>
        </w:tc>
        <w:tc>
          <w:tcPr>
            <w:tcW w:w="567" w:type="dxa"/>
            <w:shd w:val="clear" w:color="auto" w:fill="F2F2F2" w:themeFill="background1" w:themeFillShade="F2"/>
          </w:tcPr>
          <w:p w:rsidR="00006519" w:rsidRPr="00F47A13" w:rsidRDefault="00DE5DF9" w:rsidP="004C155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06519" w:rsidRPr="00F47A13" w:rsidRDefault="00671A31" w:rsidP="004C155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06519" w:rsidRPr="00F47A13" w:rsidRDefault="00671A31" w:rsidP="00E1766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  <w:vMerge w:val="restart"/>
            <w:vAlign w:val="center"/>
          </w:tcPr>
          <w:p w:rsidR="00006519" w:rsidRPr="001B797F" w:rsidRDefault="00006519" w:rsidP="00F47A13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Решение практических задач, выполнение кейсов</w:t>
            </w:r>
          </w:p>
        </w:tc>
      </w:tr>
      <w:tr w:rsidR="00AC6E76" w:rsidRPr="001B797F" w:rsidTr="00104BA8">
        <w:tc>
          <w:tcPr>
            <w:tcW w:w="533" w:type="dxa"/>
          </w:tcPr>
          <w:p w:rsidR="00AC6E76" w:rsidRPr="001B797F" w:rsidRDefault="00AC6E76" w:rsidP="00281458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2.1</w:t>
            </w:r>
          </w:p>
        </w:tc>
        <w:tc>
          <w:tcPr>
            <w:tcW w:w="3686" w:type="dxa"/>
          </w:tcPr>
          <w:p w:rsidR="00AC6E76" w:rsidRPr="009C7A88" w:rsidRDefault="00AC6E76" w:rsidP="0028145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"Скованные одной цепью"</w:t>
            </w:r>
          </w:p>
        </w:tc>
        <w:tc>
          <w:tcPr>
            <w:tcW w:w="567" w:type="dxa"/>
          </w:tcPr>
          <w:p w:rsidR="00AC6E76" w:rsidRPr="001B797F" w:rsidRDefault="00DE5DF9" w:rsidP="002814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C6E76" w:rsidRPr="001B797F" w:rsidRDefault="00671A31" w:rsidP="002814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C6E76" w:rsidRPr="001B797F" w:rsidRDefault="00AC6E76" w:rsidP="002814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vMerge/>
            <w:vAlign w:val="center"/>
          </w:tcPr>
          <w:p w:rsidR="00AC6E76" w:rsidRPr="001B797F" w:rsidRDefault="00AC6E76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C6E76" w:rsidRPr="001B797F" w:rsidTr="00104BA8">
        <w:tc>
          <w:tcPr>
            <w:tcW w:w="533" w:type="dxa"/>
          </w:tcPr>
          <w:p w:rsidR="00AC6E76" w:rsidRPr="001B797F" w:rsidRDefault="00AC6E76" w:rsidP="00281458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2.2</w:t>
            </w:r>
          </w:p>
        </w:tc>
        <w:tc>
          <w:tcPr>
            <w:tcW w:w="3686" w:type="dxa"/>
          </w:tcPr>
          <w:p w:rsidR="00AC6E76" w:rsidRPr="009C7A88" w:rsidRDefault="00AC6E76" w:rsidP="00281458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Знакомство с</w:t>
            </w:r>
            <w:r w:rsidR="00166E3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специализированным ПО</w:t>
            </w:r>
          </w:p>
        </w:tc>
        <w:tc>
          <w:tcPr>
            <w:tcW w:w="567" w:type="dxa"/>
          </w:tcPr>
          <w:p w:rsidR="00AC6E76" w:rsidRPr="001B797F" w:rsidRDefault="00AC6E76" w:rsidP="002814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C6E76" w:rsidRPr="001B797F" w:rsidRDefault="00671A31" w:rsidP="002814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C6E76" w:rsidRPr="001B797F" w:rsidRDefault="00AC6E76" w:rsidP="002814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vMerge/>
            <w:vAlign w:val="center"/>
          </w:tcPr>
          <w:p w:rsidR="00AC6E76" w:rsidRPr="001B797F" w:rsidRDefault="00AC6E76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C6E76" w:rsidRPr="001B797F" w:rsidTr="00AC6E76">
        <w:trPr>
          <w:trHeight w:val="301"/>
        </w:trPr>
        <w:tc>
          <w:tcPr>
            <w:tcW w:w="533" w:type="dxa"/>
          </w:tcPr>
          <w:p w:rsidR="00AC6E76" w:rsidRPr="001B797F" w:rsidRDefault="00AC6E76" w:rsidP="00281458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2.3</w:t>
            </w:r>
          </w:p>
        </w:tc>
        <w:tc>
          <w:tcPr>
            <w:tcW w:w="3686" w:type="dxa"/>
          </w:tcPr>
          <w:p w:rsidR="00AC6E76" w:rsidRPr="009C7A88" w:rsidRDefault="00AC6E76" w:rsidP="006874B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Укрощение электрона</w:t>
            </w:r>
            <w:r w:rsidR="00281458">
              <w:rPr>
                <w:sz w:val="24"/>
                <w:szCs w:val="24"/>
              </w:rPr>
              <w:t xml:space="preserve">. Кейс </w:t>
            </w:r>
            <w:r w:rsidR="006874B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C6E76" w:rsidRPr="001B797F" w:rsidRDefault="00AC6E76" w:rsidP="002814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C6E76" w:rsidRPr="001B797F" w:rsidRDefault="00671A31" w:rsidP="002814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C6E76" w:rsidRPr="001B797F" w:rsidRDefault="00671A31" w:rsidP="002814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vMerge/>
            <w:vAlign w:val="center"/>
          </w:tcPr>
          <w:p w:rsidR="00AC6E76" w:rsidRPr="001B797F" w:rsidRDefault="00AC6E76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81AD3" w:rsidRPr="001B797F" w:rsidTr="00104BA8">
        <w:tc>
          <w:tcPr>
            <w:tcW w:w="533" w:type="dxa"/>
            <w:shd w:val="clear" w:color="auto" w:fill="F2F2F2" w:themeFill="background1" w:themeFillShade="F2"/>
          </w:tcPr>
          <w:p w:rsidR="00381AD3" w:rsidRPr="00F47A13" w:rsidRDefault="00381AD3" w:rsidP="00F47A13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381AD3" w:rsidRPr="009C7A88" w:rsidRDefault="00381AD3" w:rsidP="00F47A13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программирования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81AD3" w:rsidRPr="00F47A13" w:rsidRDefault="00147664" w:rsidP="004C155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81AD3" w:rsidRPr="00F47A13" w:rsidRDefault="00E17667" w:rsidP="0014766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4766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81AD3" w:rsidRPr="00F47A13" w:rsidRDefault="00E17667" w:rsidP="0014766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4766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  <w:vMerge w:val="restart"/>
            <w:vAlign w:val="center"/>
          </w:tcPr>
          <w:p w:rsidR="00381AD3" w:rsidRPr="001B797F" w:rsidRDefault="00381AD3" w:rsidP="00F47A13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Решение практических задач, выполнение кейсов</w:t>
            </w:r>
          </w:p>
        </w:tc>
      </w:tr>
      <w:tr w:rsidR="00671A31" w:rsidRPr="001B797F" w:rsidTr="00104BA8">
        <w:tc>
          <w:tcPr>
            <w:tcW w:w="533" w:type="dxa"/>
          </w:tcPr>
          <w:p w:rsidR="00671A31" w:rsidRPr="001B797F" w:rsidRDefault="00671A31" w:rsidP="00CD225A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3.1</w:t>
            </w:r>
          </w:p>
        </w:tc>
        <w:tc>
          <w:tcPr>
            <w:tcW w:w="3686" w:type="dxa"/>
          </w:tcPr>
          <w:p w:rsidR="00671A31" w:rsidRPr="00104BA8" w:rsidRDefault="00671A31" w:rsidP="00CD225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за шагом</w:t>
            </w:r>
          </w:p>
        </w:tc>
        <w:tc>
          <w:tcPr>
            <w:tcW w:w="567" w:type="dxa"/>
          </w:tcPr>
          <w:p w:rsidR="00671A31" w:rsidRPr="001B797F" w:rsidRDefault="00671A31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A31" w:rsidRPr="001B797F" w:rsidRDefault="00671A31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A31" w:rsidRPr="001B797F" w:rsidRDefault="00671A31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vMerge/>
            <w:vAlign w:val="center"/>
          </w:tcPr>
          <w:p w:rsidR="00671A31" w:rsidRPr="001B797F" w:rsidRDefault="00671A31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71A31" w:rsidRPr="001B797F" w:rsidTr="00104BA8">
        <w:tc>
          <w:tcPr>
            <w:tcW w:w="533" w:type="dxa"/>
          </w:tcPr>
          <w:p w:rsidR="00671A31" w:rsidRPr="001B797F" w:rsidRDefault="00671A31" w:rsidP="00CD225A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3.2</w:t>
            </w:r>
          </w:p>
        </w:tc>
        <w:tc>
          <w:tcPr>
            <w:tcW w:w="3686" w:type="dxa"/>
          </w:tcPr>
          <w:p w:rsidR="00671A31" w:rsidRPr="00104BA8" w:rsidRDefault="00671A31" w:rsidP="00CD225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Маленький контроллер</w:t>
            </w:r>
          </w:p>
        </w:tc>
        <w:tc>
          <w:tcPr>
            <w:tcW w:w="567" w:type="dxa"/>
          </w:tcPr>
          <w:p w:rsidR="00671A31" w:rsidRPr="001B797F" w:rsidRDefault="00671A31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A31" w:rsidRPr="001B797F" w:rsidRDefault="00671A31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A31" w:rsidRPr="001B797F" w:rsidRDefault="00671A31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vMerge/>
            <w:vAlign w:val="center"/>
          </w:tcPr>
          <w:p w:rsidR="00671A31" w:rsidRPr="001B797F" w:rsidRDefault="00671A31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71A31" w:rsidRPr="001B797F" w:rsidTr="00671A31">
        <w:trPr>
          <w:trHeight w:val="258"/>
        </w:trPr>
        <w:tc>
          <w:tcPr>
            <w:tcW w:w="533" w:type="dxa"/>
          </w:tcPr>
          <w:p w:rsidR="00671A31" w:rsidRPr="001B797F" w:rsidRDefault="00671A31" w:rsidP="00CD225A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3.3</w:t>
            </w:r>
          </w:p>
        </w:tc>
        <w:tc>
          <w:tcPr>
            <w:tcW w:w="3686" w:type="dxa"/>
          </w:tcPr>
          <w:p w:rsidR="00671A31" w:rsidRPr="00104BA8" w:rsidRDefault="000258F9" w:rsidP="00CD225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71A31">
              <w:rPr>
                <w:sz w:val="24"/>
                <w:szCs w:val="24"/>
              </w:rPr>
              <w:t>вод / Вывод</w:t>
            </w:r>
          </w:p>
        </w:tc>
        <w:tc>
          <w:tcPr>
            <w:tcW w:w="567" w:type="dxa"/>
          </w:tcPr>
          <w:p w:rsidR="00671A31" w:rsidRPr="001B797F" w:rsidRDefault="00147664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A31" w:rsidRPr="001B797F" w:rsidRDefault="00147664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A31" w:rsidRPr="001B797F" w:rsidRDefault="00147664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vMerge/>
            <w:vAlign w:val="center"/>
          </w:tcPr>
          <w:p w:rsidR="00671A31" w:rsidRPr="001B797F" w:rsidRDefault="00671A31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71A31" w:rsidRPr="001B797F" w:rsidTr="00104BA8">
        <w:tc>
          <w:tcPr>
            <w:tcW w:w="533" w:type="dxa"/>
          </w:tcPr>
          <w:p w:rsidR="00671A31" w:rsidRDefault="00671A31" w:rsidP="00CD225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686" w:type="dxa"/>
          </w:tcPr>
          <w:p w:rsidR="00671A31" w:rsidRDefault="00671A31" w:rsidP="00CD225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разных планетах</w:t>
            </w:r>
          </w:p>
        </w:tc>
        <w:tc>
          <w:tcPr>
            <w:tcW w:w="567" w:type="dxa"/>
          </w:tcPr>
          <w:p w:rsidR="00671A31" w:rsidRDefault="00671A31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1A31" w:rsidRDefault="00671A31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1A31" w:rsidRDefault="00671A31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vMerge/>
            <w:vAlign w:val="center"/>
          </w:tcPr>
          <w:p w:rsidR="00671A31" w:rsidRPr="001B797F" w:rsidRDefault="00671A31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71A31" w:rsidRPr="001B797F" w:rsidTr="00104BA8">
        <w:tc>
          <w:tcPr>
            <w:tcW w:w="533" w:type="dxa"/>
          </w:tcPr>
          <w:p w:rsidR="00671A31" w:rsidRDefault="00671A31" w:rsidP="00CD225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686" w:type="dxa"/>
          </w:tcPr>
          <w:p w:rsidR="00671A31" w:rsidRDefault="00671A31" w:rsidP="00CD225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Всё очень сложно</w:t>
            </w:r>
          </w:p>
        </w:tc>
        <w:tc>
          <w:tcPr>
            <w:tcW w:w="567" w:type="dxa"/>
          </w:tcPr>
          <w:p w:rsidR="00671A31" w:rsidRDefault="00671A31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A31" w:rsidRDefault="00671A31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1A31" w:rsidRDefault="00671A31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vMerge/>
            <w:vAlign w:val="center"/>
          </w:tcPr>
          <w:p w:rsidR="00671A31" w:rsidRPr="001B797F" w:rsidRDefault="00671A31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71A31" w:rsidRPr="001B797F" w:rsidTr="00104BA8">
        <w:tc>
          <w:tcPr>
            <w:tcW w:w="533" w:type="dxa"/>
          </w:tcPr>
          <w:p w:rsidR="00671A31" w:rsidRDefault="00671A31" w:rsidP="00CD225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686" w:type="dxa"/>
          </w:tcPr>
          <w:p w:rsidR="00671A31" w:rsidRDefault="00671A31" w:rsidP="00CD225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деятельность. Кейс 3</w:t>
            </w:r>
          </w:p>
        </w:tc>
        <w:tc>
          <w:tcPr>
            <w:tcW w:w="567" w:type="dxa"/>
          </w:tcPr>
          <w:p w:rsidR="00671A31" w:rsidRDefault="00671A31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1A31" w:rsidRDefault="00671A31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71A31" w:rsidRDefault="00671A31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vMerge/>
            <w:vAlign w:val="center"/>
          </w:tcPr>
          <w:p w:rsidR="00671A31" w:rsidRPr="001B797F" w:rsidRDefault="00671A31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223C" w:rsidRPr="001B797F" w:rsidTr="00CC223C">
        <w:tc>
          <w:tcPr>
            <w:tcW w:w="533" w:type="dxa"/>
            <w:shd w:val="clear" w:color="auto" w:fill="F2F2F2" w:themeFill="background1" w:themeFillShade="F2"/>
          </w:tcPr>
          <w:p w:rsidR="00CC223C" w:rsidRPr="00F47A13" w:rsidRDefault="00147664" w:rsidP="00F47A13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CC223C" w:rsidRPr="00F47A13" w:rsidRDefault="0079718E" w:rsidP="00F47A13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 "Вавилон"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C223C" w:rsidRPr="00F47A13" w:rsidRDefault="00DE5DF9" w:rsidP="004C155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C223C" w:rsidRPr="00F47A13" w:rsidRDefault="00DE5DF9" w:rsidP="0014766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476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C223C" w:rsidRPr="00F47A13" w:rsidRDefault="00E17667" w:rsidP="0086610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476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vMerge w:val="restart"/>
            <w:vAlign w:val="center"/>
          </w:tcPr>
          <w:p w:rsidR="00CC223C" w:rsidRPr="001B797F" w:rsidRDefault="00CC223C" w:rsidP="00CC223C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Решение практических задач, выполнение кейсов</w:t>
            </w:r>
          </w:p>
        </w:tc>
      </w:tr>
      <w:tr w:rsidR="0086610D" w:rsidRPr="001B797F" w:rsidTr="0086610D">
        <w:trPr>
          <w:trHeight w:val="242"/>
        </w:trPr>
        <w:tc>
          <w:tcPr>
            <w:tcW w:w="533" w:type="dxa"/>
          </w:tcPr>
          <w:p w:rsidR="0086610D" w:rsidRPr="001B797F" w:rsidRDefault="00147664" w:rsidP="0086610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6610D">
              <w:rPr>
                <w:sz w:val="24"/>
                <w:szCs w:val="24"/>
              </w:rPr>
              <w:t>.1</w:t>
            </w:r>
          </w:p>
        </w:tc>
        <w:tc>
          <w:tcPr>
            <w:tcW w:w="3686" w:type="dxa"/>
          </w:tcPr>
          <w:p w:rsidR="0086610D" w:rsidRPr="001B797F" w:rsidRDefault="0086610D" w:rsidP="00147664">
            <w:pPr>
              <w:ind w:firstLine="0"/>
              <w:jc w:val="left"/>
              <w:rPr>
                <w:sz w:val="24"/>
                <w:szCs w:val="24"/>
              </w:rPr>
            </w:pPr>
            <w:r w:rsidRPr="0086610D">
              <w:rPr>
                <w:sz w:val="24"/>
                <w:szCs w:val="24"/>
              </w:rPr>
              <w:t>Проект "Вавилон".</w:t>
            </w:r>
            <w:r w:rsidR="00FB1E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Кейс </w:t>
            </w:r>
            <w:r w:rsidR="0014766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6610D" w:rsidRPr="001B797F" w:rsidRDefault="0086610D" w:rsidP="004C15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610D" w:rsidRPr="001B797F" w:rsidRDefault="00147664" w:rsidP="004C15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6610D" w:rsidRPr="001B797F" w:rsidRDefault="00147664" w:rsidP="004C15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  <w:vMerge/>
            <w:vAlign w:val="center"/>
          </w:tcPr>
          <w:p w:rsidR="0086610D" w:rsidRPr="001B797F" w:rsidRDefault="0086610D" w:rsidP="00CC223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223C" w:rsidRPr="001B797F" w:rsidTr="00CC223C">
        <w:tc>
          <w:tcPr>
            <w:tcW w:w="533" w:type="dxa"/>
            <w:shd w:val="clear" w:color="auto" w:fill="F2F2F2" w:themeFill="background1" w:themeFillShade="F2"/>
          </w:tcPr>
          <w:p w:rsidR="00CC223C" w:rsidRPr="001B797F" w:rsidRDefault="00147664" w:rsidP="00F47A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CC223C" w:rsidRPr="001B797F" w:rsidRDefault="00CC223C" w:rsidP="00104BA8">
            <w:pPr>
              <w:ind w:firstLine="0"/>
              <w:jc w:val="left"/>
              <w:rPr>
                <w:sz w:val="24"/>
                <w:szCs w:val="24"/>
              </w:rPr>
            </w:pPr>
            <w:r w:rsidRPr="009C7A88">
              <w:rPr>
                <w:b/>
                <w:sz w:val="24"/>
                <w:szCs w:val="24"/>
              </w:rPr>
              <w:t>Производственные технологии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C223C" w:rsidRPr="00CC223C" w:rsidRDefault="00671A31" w:rsidP="004C155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C223C" w:rsidRPr="00CC223C" w:rsidRDefault="00671A31" w:rsidP="004C155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C223C" w:rsidRPr="00CC223C" w:rsidRDefault="00671A31" w:rsidP="0086610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  <w:vMerge w:val="restart"/>
            <w:vAlign w:val="center"/>
          </w:tcPr>
          <w:p w:rsidR="00CC223C" w:rsidRPr="001B797F" w:rsidRDefault="00CC223C" w:rsidP="00CC22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</w:t>
            </w:r>
          </w:p>
        </w:tc>
      </w:tr>
      <w:tr w:rsidR="00CC223C" w:rsidRPr="001B797F" w:rsidTr="00104BA8">
        <w:tc>
          <w:tcPr>
            <w:tcW w:w="533" w:type="dxa"/>
            <w:shd w:val="clear" w:color="auto" w:fill="auto"/>
          </w:tcPr>
          <w:p w:rsidR="00CC223C" w:rsidRPr="001B797F" w:rsidRDefault="00147664" w:rsidP="00F47A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C223C">
              <w:rPr>
                <w:sz w:val="24"/>
                <w:szCs w:val="24"/>
              </w:rPr>
              <w:t>.1</w:t>
            </w:r>
          </w:p>
        </w:tc>
        <w:tc>
          <w:tcPr>
            <w:tcW w:w="3686" w:type="dxa"/>
            <w:shd w:val="clear" w:color="auto" w:fill="auto"/>
          </w:tcPr>
          <w:p w:rsidR="00CC223C" w:rsidRPr="00CC223C" w:rsidRDefault="00CC223C" w:rsidP="00F47A13">
            <w:pPr>
              <w:ind w:firstLine="0"/>
              <w:jc w:val="left"/>
              <w:rPr>
                <w:sz w:val="24"/>
                <w:szCs w:val="24"/>
              </w:rPr>
            </w:pPr>
            <w:r w:rsidRPr="00CC223C">
              <w:rPr>
                <w:sz w:val="24"/>
                <w:szCs w:val="24"/>
              </w:rPr>
              <w:t>Аддитивные технологии</w:t>
            </w:r>
          </w:p>
        </w:tc>
        <w:tc>
          <w:tcPr>
            <w:tcW w:w="567" w:type="dxa"/>
            <w:shd w:val="clear" w:color="auto" w:fill="auto"/>
          </w:tcPr>
          <w:p w:rsidR="00CC223C" w:rsidRPr="00CC223C" w:rsidRDefault="00671A31" w:rsidP="004C15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C223C" w:rsidRPr="00CC223C" w:rsidRDefault="00671A31" w:rsidP="004C15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C223C" w:rsidRPr="00CC223C" w:rsidRDefault="0086610D" w:rsidP="004C15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vMerge/>
            <w:shd w:val="clear" w:color="auto" w:fill="auto"/>
          </w:tcPr>
          <w:p w:rsidR="00CC223C" w:rsidRPr="001B797F" w:rsidRDefault="00CC223C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223C" w:rsidRPr="001B797F" w:rsidTr="00104BA8">
        <w:tc>
          <w:tcPr>
            <w:tcW w:w="533" w:type="dxa"/>
            <w:shd w:val="clear" w:color="auto" w:fill="auto"/>
          </w:tcPr>
          <w:p w:rsidR="00CC223C" w:rsidRPr="001B797F" w:rsidRDefault="00147664" w:rsidP="00F47A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C223C">
              <w:rPr>
                <w:sz w:val="24"/>
                <w:szCs w:val="24"/>
              </w:rPr>
              <w:t>.2</w:t>
            </w:r>
          </w:p>
        </w:tc>
        <w:tc>
          <w:tcPr>
            <w:tcW w:w="3686" w:type="dxa"/>
            <w:shd w:val="clear" w:color="auto" w:fill="auto"/>
          </w:tcPr>
          <w:p w:rsidR="00CC223C" w:rsidRPr="00CC223C" w:rsidRDefault="00CC223C" w:rsidP="00F47A13">
            <w:pPr>
              <w:ind w:firstLine="0"/>
              <w:jc w:val="left"/>
              <w:rPr>
                <w:sz w:val="24"/>
                <w:szCs w:val="24"/>
              </w:rPr>
            </w:pPr>
            <w:r w:rsidRPr="00CC223C">
              <w:rPr>
                <w:sz w:val="24"/>
                <w:szCs w:val="24"/>
              </w:rPr>
              <w:t>Лазерные технологии</w:t>
            </w:r>
          </w:p>
        </w:tc>
        <w:tc>
          <w:tcPr>
            <w:tcW w:w="567" w:type="dxa"/>
            <w:shd w:val="clear" w:color="auto" w:fill="auto"/>
          </w:tcPr>
          <w:p w:rsidR="00CC223C" w:rsidRPr="00CC223C" w:rsidRDefault="00671A31" w:rsidP="004C15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C223C" w:rsidRPr="00CC223C" w:rsidRDefault="00671A31" w:rsidP="004C15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C223C" w:rsidRPr="00CC223C" w:rsidRDefault="00CC223C" w:rsidP="004C155F">
            <w:pPr>
              <w:ind w:firstLine="0"/>
              <w:jc w:val="center"/>
              <w:rPr>
                <w:sz w:val="24"/>
                <w:szCs w:val="24"/>
              </w:rPr>
            </w:pPr>
            <w:r w:rsidRPr="00CC223C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vMerge/>
            <w:shd w:val="clear" w:color="auto" w:fill="auto"/>
          </w:tcPr>
          <w:p w:rsidR="00CC223C" w:rsidRPr="001B797F" w:rsidRDefault="00CC223C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223C" w:rsidRPr="001B797F" w:rsidTr="00104BA8">
        <w:tc>
          <w:tcPr>
            <w:tcW w:w="533" w:type="dxa"/>
            <w:shd w:val="clear" w:color="auto" w:fill="auto"/>
          </w:tcPr>
          <w:p w:rsidR="00CC223C" w:rsidRPr="001B797F" w:rsidRDefault="00147664" w:rsidP="00F47A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C223C">
              <w:rPr>
                <w:sz w:val="24"/>
                <w:szCs w:val="24"/>
              </w:rPr>
              <w:t>.3</w:t>
            </w:r>
          </w:p>
        </w:tc>
        <w:tc>
          <w:tcPr>
            <w:tcW w:w="3686" w:type="dxa"/>
            <w:shd w:val="clear" w:color="auto" w:fill="auto"/>
          </w:tcPr>
          <w:p w:rsidR="00CC223C" w:rsidRPr="00CC223C" w:rsidRDefault="00CC223C" w:rsidP="00F47A13">
            <w:pPr>
              <w:ind w:firstLine="0"/>
              <w:jc w:val="left"/>
              <w:rPr>
                <w:sz w:val="24"/>
                <w:szCs w:val="24"/>
              </w:rPr>
            </w:pPr>
            <w:r w:rsidRPr="00CC223C">
              <w:rPr>
                <w:sz w:val="24"/>
                <w:szCs w:val="24"/>
              </w:rPr>
              <w:t>Фрезерные технологии</w:t>
            </w:r>
          </w:p>
        </w:tc>
        <w:tc>
          <w:tcPr>
            <w:tcW w:w="567" w:type="dxa"/>
            <w:shd w:val="clear" w:color="auto" w:fill="auto"/>
          </w:tcPr>
          <w:p w:rsidR="00CC223C" w:rsidRPr="00CC223C" w:rsidRDefault="00671A31" w:rsidP="004C15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C223C" w:rsidRPr="00CC223C" w:rsidRDefault="00671A31" w:rsidP="004C15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C223C" w:rsidRPr="00CC223C" w:rsidRDefault="0086610D" w:rsidP="004C15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vMerge/>
            <w:shd w:val="clear" w:color="auto" w:fill="auto"/>
          </w:tcPr>
          <w:p w:rsidR="00CC223C" w:rsidRPr="001B797F" w:rsidRDefault="00CC223C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223C" w:rsidRPr="001B797F" w:rsidTr="00104BA8">
        <w:tc>
          <w:tcPr>
            <w:tcW w:w="533" w:type="dxa"/>
            <w:shd w:val="clear" w:color="auto" w:fill="auto"/>
          </w:tcPr>
          <w:p w:rsidR="00CC223C" w:rsidRPr="001B797F" w:rsidRDefault="00147664" w:rsidP="00F47A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C223C">
              <w:rPr>
                <w:sz w:val="24"/>
                <w:szCs w:val="24"/>
              </w:rPr>
              <w:t>.4</w:t>
            </w:r>
          </w:p>
        </w:tc>
        <w:tc>
          <w:tcPr>
            <w:tcW w:w="3686" w:type="dxa"/>
            <w:shd w:val="clear" w:color="auto" w:fill="auto"/>
          </w:tcPr>
          <w:p w:rsidR="00CC223C" w:rsidRPr="00CC223C" w:rsidRDefault="00CC223C" w:rsidP="00F47A13">
            <w:pPr>
              <w:ind w:firstLine="0"/>
              <w:jc w:val="left"/>
              <w:rPr>
                <w:sz w:val="24"/>
                <w:szCs w:val="24"/>
              </w:rPr>
            </w:pPr>
            <w:r w:rsidRPr="00CC223C">
              <w:rPr>
                <w:sz w:val="24"/>
                <w:szCs w:val="24"/>
              </w:rPr>
              <w:t>Работы с электронными компонентами</w:t>
            </w:r>
          </w:p>
        </w:tc>
        <w:tc>
          <w:tcPr>
            <w:tcW w:w="567" w:type="dxa"/>
            <w:shd w:val="clear" w:color="auto" w:fill="auto"/>
          </w:tcPr>
          <w:p w:rsidR="00CC223C" w:rsidRPr="00CC223C" w:rsidRDefault="00671A31" w:rsidP="004C15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C223C" w:rsidRPr="00CC223C" w:rsidRDefault="00671A31" w:rsidP="004C15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C223C" w:rsidRPr="00CC223C" w:rsidRDefault="00CC223C" w:rsidP="004C155F">
            <w:pPr>
              <w:ind w:firstLine="0"/>
              <w:jc w:val="center"/>
              <w:rPr>
                <w:sz w:val="24"/>
                <w:szCs w:val="24"/>
              </w:rPr>
            </w:pPr>
            <w:r w:rsidRPr="00CC223C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vMerge/>
            <w:shd w:val="clear" w:color="auto" w:fill="auto"/>
          </w:tcPr>
          <w:p w:rsidR="00CC223C" w:rsidRPr="001B797F" w:rsidRDefault="00CC223C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BA8" w:rsidRPr="001B797F" w:rsidTr="00104BA8">
        <w:tc>
          <w:tcPr>
            <w:tcW w:w="533" w:type="dxa"/>
            <w:shd w:val="clear" w:color="auto" w:fill="F2F2F2" w:themeFill="background1" w:themeFillShade="F2"/>
          </w:tcPr>
          <w:p w:rsidR="00104BA8" w:rsidRPr="001B797F" w:rsidRDefault="00104BA8" w:rsidP="00104B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104BA8" w:rsidRPr="00F47A13" w:rsidRDefault="00104BA8" w:rsidP="00104BA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04BA8" w:rsidRPr="00F47A13" w:rsidRDefault="00EC2A61" w:rsidP="00DE5DF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04BA8" w:rsidRPr="00F47A13" w:rsidRDefault="00104BA8" w:rsidP="00DE5DF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4</w:t>
            </w:r>
            <w:r w:rsidR="00EC2A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04BA8" w:rsidRPr="00F47A13" w:rsidRDefault="00104BA8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104BA8" w:rsidRPr="001B797F" w:rsidRDefault="00104BA8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56635" w:rsidRPr="001B797F" w:rsidRDefault="00756635" w:rsidP="001B797F">
      <w:pPr>
        <w:rPr>
          <w:sz w:val="24"/>
          <w:szCs w:val="24"/>
        </w:rPr>
      </w:pPr>
      <w:r w:rsidRPr="001B797F">
        <w:rPr>
          <w:sz w:val="24"/>
          <w:szCs w:val="24"/>
        </w:rPr>
        <w:br w:type="page"/>
      </w:r>
    </w:p>
    <w:p w:rsidR="00376CB6" w:rsidRPr="001B797F" w:rsidRDefault="00376CB6" w:rsidP="005D5F7B">
      <w:pPr>
        <w:pStyle w:val="1"/>
      </w:pPr>
      <w:r w:rsidRPr="001B797F">
        <w:lastRenderedPageBreak/>
        <w:t xml:space="preserve">Содержание </w:t>
      </w:r>
      <w:r w:rsidR="005D5F7B">
        <w:t>программы</w:t>
      </w:r>
    </w:p>
    <w:p w:rsidR="005D5F7B" w:rsidRDefault="00600356" w:rsidP="005D5F7B">
      <w:pPr>
        <w:pStyle w:val="2"/>
      </w:pPr>
      <w:r>
        <w:t xml:space="preserve">Модуль </w:t>
      </w:r>
      <w:r w:rsidR="00756635" w:rsidRPr="00F47A13">
        <w:t>1. Основы изобретательства и инженерии</w:t>
      </w:r>
      <w:r w:rsidR="00DB6650">
        <w:t xml:space="preserve"> (</w:t>
      </w:r>
      <w:r w:rsidR="00EA7C3B">
        <w:t>6</w:t>
      </w:r>
      <w:r w:rsidR="00DB6650">
        <w:t xml:space="preserve"> ч)</w:t>
      </w:r>
    </w:p>
    <w:p w:rsidR="00600356" w:rsidRDefault="00600356" w:rsidP="005D5F7B">
      <w:pPr>
        <w:pStyle w:val="3"/>
        <w:framePr w:wrap="notBeside"/>
      </w:pPr>
      <w:r>
        <w:t>Цель изучения модуля</w:t>
      </w:r>
    </w:p>
    <w:p w:rsidR="00600356" w:rsidRPr="00C92D55" w:rsidRDefault="00F30B24" w:rsidP="001B797F">
      <w:pPr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п</w:t>
      </w:r>
      <w:r w:rsidR="00C92D55" w:rsidRPr="00C92D55">
        <w:rPr>
          <w:sz w:val="24"/>
          <w:szCs w:val="24"/>
        </w:rPr>
        <w:t>ониман</w:t>
      </w:r>
      <w:r>
        <w:rPr>
          <w:sz w:val="24"/>
          <w:szCs w:val="24"/>
        </w:rPr>
        <w:t>ия</w:t>
      </w:r>
      <w:r w:rsidR="00C92D55" w:rsidRPr="00C92D55">
        <w:rPr>
          <w:sz w:val="24"/>
          <w:szCs w:val="24"/>
        </w:rPr>
        <w:t xml:space="preserve"> инженерного дела как сложной творческой профессии. </w:t>
      </w:r>
      <w:r w:rsidR="00157D8E">
        <w:rPr>
          <w:sz w:val="24"/>
          <w:szCs w:val="24"/>
        </w:rPr>
        <w:t>Знакомство</w:t>
      </w:r>
      <w:r w:rsidR="009016E1" w:rsidRPr="009016E1">
        <w:rPr>
          <w:sz w:val="24"/>
          <w:szCs w:val="24"/>
        </w:rPr>
        <w:t xml:space="preserve"> </w:t>
      </w:r>
      <w:r w:rsidR="009016E1">
        <w:rPr>
          <w:sz w:val="24"/>
          <w:szCs w:val="24"/>
        </w:rPr>
        <w:t>обучающихся</w:t>
      </w:r>
      <w:r w:rsidR="00FB1E8F">
        <w:rPr>
          <w:sz w:val="24"/>
          <w:szCs w:val="24"/>
        </w:rPr>
        <w:t xml:space="preserve"> </w:t>
      </w:r>
      <w:r w:rsidR="009016E1">
        <w:rPr>
          <w:sz w:val="24"/>
          <w:szCs w:val="24"/>
        </w:rPr>
        <w:t>с</w:t>
      </w:r>
      <w:r w:rsidR="00C92D55" w:rsidRPr="00C92D55">
        <w:rPr>
          <w:sz w:val="24"/>
          <w:szCs w:val="24"/>
        </w:rPr>
        <w:t xml:space="preserve"> инженерн</w:t>
      </w:r>
      <w:r w:rsidR="009016E1">
        <w:rPr>
          <w:sz w:val="24"/>
          <w:szCs w:val="24"/>
        </w:rPr>
        <w:t>ым</w:t>
      </w:r>
      <w:r w:rsidR="00C92D55" w:rsidRPr="00C92D55">
        <w:rPr>
          <w:sz w:val="24"/>
          <w:szCs w:val="24"/>
        </w:rPr>
        <w:t xml:space="preserve"> дело</w:t>
      </w:r>
      <w:r w:rsidR="009016E1">
        <w:rPr>
          <w:sz w:val="24"/>
          <w:szCs w:val="24"/>
        </w:rPr>
        <w:t>м</w:t>
      </w:r>
      <w:r w:rsidR="00C92D55" w:rsidRPr="00C92D55">
        <w:rPr>
          <w:sz w:val="24"/>
          <w:szCs w:val="24"/>
        </w:rPr>
        <w:t xml:space="preserve"> как фундамент</w:t>
      </w:r>
      <w:r w:rsidR="009016E1">
        <w:rPr>
          <w:sz w:val="24"/>
          <w:szCs w:val="24"/>
        </w:rPr>
        <w:t>ом</w:t>
      </w:r>
      <w:r w:rsidR="00C92D55" w:rsidRPr="00C92D55">
        <w:rPr>
          <w:sz w:val="24"/>
          <w:szCs w:val="24"/>
        </w:rPr>
        <w:t xml:space="preserve"> технологического и экономического успеха страны. Понимание </w:t>
      </w:r>
      <w:r w:rsidR="009016E1">
        <w:rPr>
          <w:sz w:val="24"/>
          <w:szCs w:val="24"/>
        </w:rPr>
        <w:t>обучающимися</w:t>
      </w:r>
      <w:r w:rsidR="009016E1" w:rsidRPr="00C92D55">
        <w:rPr>
          <w:sz w:val="24"/>
          <w:szCs w:val="24"/>
        </w:rPr>
        <w:t xml:space="preserve"> </w:t>
      </w:r>
      <w:r w:rsidR="00C92D55" w:rsidRPr="00C92D55">
        <w:rPr>
          <w:sz w:val="24"/>
          <w:szCs w:val="24"/>
        </w:rPr>
        <w:t>изобретательства как науки с теоретической базой и практическими приёмами.</w:t>
      </w:r>
    </w:p>
    <w:p w:rsidR="00600356" w:rsidRDefault="00600356" w:rsidP="005D5F7B">
      <w:pPr>
        <w:pStyle w:val="3"/>
        <w:framePr w:wrap="notBeside"/>
      </w:pPr>
      <w:r>
        <w:t>Ожидаемые результаты освоения модуля</w:t>
      </w:r>
    </w:p>
    <w:p w:rsidR="00C92D55" w:rsidRPr="00C92D55" w:rsidRDefault="00C92D55" w:rsidP="001B797F">
      <w:pPr>
        <w:rPr>
          <w:sz w:val="24"/>
          <w:szCs w:val="24"/>
        </w:rPr>
      </w:pPr>
      <w:r w:rsidRPr="00C92D55">
        <w:rPr>
          <w:sz w:val="24"/>
          <w:szCs w:val="24"/>
        </w:rPr>
        <w:t>Умение решать изобретательские задачи</w:t>
      </w:r>
      <w:r w:rsidR="00C26113">
        <w:rPr>
          <w:sz w:val="24"/>
          <w:szCs w:val="24"/>
        </w:rPr>
        <w:t>,</w:t>
      </w:r>
      <w:r w:rsidRPr="00C92D55">
        <w:rPr>
          <w:sz w:val="24"/>
          <w:szCs w:val="24"/>
        </w:rPr>
        <w:t xml:space="preserve"> оперируя основными известными моделями и приемами. Начальные навыки работ</w:t>
      </w:r>
      <w:r w:rsidR="005D5F7B">
        <w:rPr>
          <w:sz w:val="24"/>
          <w:szCs w:val="24"/>
        </w:rPr>
        <w:t>ы</w:t>
      </w:r>
      <w:r w:rsidRPr="00C92D55">
        <w:rPr>
          <w:sz w:val="24"/>
          <w:szCs w:val="24"/>
        </w:rPr>
        <w:t xml:space="preserve"> </w:t>
      </w:r>
      <w:r w:rsidR="005D5F7B">
        <w:rPr>
          <w:sz w:val="24"/>
          <w:szCs w:val="24"/>
        </w:rPr>
        <w:t>в</w:t>
      </w:r>
      <w:r w:rsidRPr="00C92D55">
        <w:rPr>
          <w:sz w:val="24"/>
          <w:szCs w:val="24"/>
        </w:rPr>
        <w:t xml:space="preserve"> группе (распределение ролей, зон ответственности). </w:t>
      </w:r>
      <w:r>
        <w:rPr>
          <w:sz w:val="24"/>
          <w:szCs w:val="24"/>
        </w:rPr>
        <w:t xml:space="preserve">Умение находить </w:t>
      </w:r>
      <w:r w:rsidR="00AC7683">
        <w:rPr>
          <w:sz w:val="24"/>
          <w:szCs w:val="24"/>
        </w:rPr>
        <w:t>содержательны</w:t>
      </w:r>
      <w:r>
        <w:rPr>
          <w:sz w:val="24"/>
          <w:szCs w:val="24"/>
        </w:rPr>
        <w:t xml:space="preserve">е противоречия при решении </w:t>
      </w:r>
      <w:r w:rsidR="005D5F7B">
        <w:rPr>
          <w:sz w:val="24"/>
          <w:szCs w:val="24"/>
        </w:rPr>
        <w:t xml:space="preserve">инженерных </w:t>
      </w:r>
      <w:r>
        <w:rPr>
          <w:sz w:val="24"/>
          <w:szCs w:val="24"/>
        </w:rPr>
        <w:t xml:space="preserve">задач и знать </w:t>
      </w:r>
      <w:r w:rsidR="005D5F7B">
        <w:rPr>
          <w:sz w:val="24"/>
          <w:szCs w:val="24"/>
        </w:rPr>
        <w:t xml:space="preserve">базовые приёмы </w:t>
      </w:r>
      <w:r>
        <w:rPr>
          <w:sz w:val="24"/>
          <w:szCs w:val="24"/>
        </w:rPr>
        <w:t>механизмы их устранения.</w:t>
      </w:r>
    </w:p>
    <w:p w:rsidR="00600356" w:rsidRDefault="00600356" w:rsidP="001B797F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Тематический план изучения модуля "Основы изобретательства и инженерии"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6238"/>
        <w:gridCol w:w="1275"/>
        <w:gridCol w:w="1418"/>
        <w:gridCol w:w="850"/>
      </w:tblGrid>
      <w:tr w:rsidR="00162E87" w:rsidRPr="00F47A13" w:rsidTr="005D5F7B">
        <w:tc>
          <w:tcPr>
            <w:tcW w:w="533" w:type="dxa"/>
            <w:vMerge w:val="restart"/>
            <w:shd w:val="clear" w:color="auto" w:fill="F2F2F2" w:themeFill="background1" w:themeFillShade="F2"/>
          </w:tcPr>
          <w:p w:rsidR="00162E87" w:rsidRPr="00F47A13" w:rsidRDefault="00162E87" w:rsidP="00665D9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8" w:type="dxa"/>
            <w:vMerge w:val="restart"/>
            <w:shd w:val="clear" w:color="auto" w:fill="F2F2F2" w:themeFill="background1" w:themeFillShade="F2"/>
          </w:tcPr>
          <w:p w:rsidR="00162E87" w:rsidRPr="00F47A13" w:rsidRDefault="00162E87" w:rsidP="00665D9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модуля</w:t>
            </w:r>
          </w:p>
        </w:tc>
        <w:tc>
          <w:tcPr>
            <w:tcW w:w="3543" w:type="dxa"/>
            <w:gridSpan w:val="3"/>
            <w:shd w:val="clear" w:color="auto" w:fill="F2F2F2" w:themeFill="background1" w:themeFillShade="F2"/>
          </w:tcPr>
          <w:p w:rsidR="00162E87" w:rsidRPr="00F47A13" w:rsidRDefault="00162E87" w:rsidP="00665D9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Количество</w:t>
            </w:r>
          </w:p>
          <w:p w:rsidR="00162E87" w:rsidRPr="00F47A13" w:rsidRDefault="00162E87" w:rsidP="00665D9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часов</w:t>
            </w:r>
          </w:p>
        </w:tc>
      </w:tr>
      <w:tr w:rsidR="00162E87" w:rsidRPr="00F47A13" w:rsidTr="005D5F7B">
        <w:trPr>
          <w:cantSplit/>
          <w:trHeight w:val="412"/>
        </w:trPr>
        <w:tc>
          <w:tcPr>
            <w:tcW w:w="533" w:type="dxa"/>
            <w:vMerge/>
            <w:shd w:val="clear" w:color="auto" w:fill="F2F2F2" w:themeFill="background1" w:themeFillShade="F2"/>
          </w:tcPr>
          <w:p w:rsidR="00162E87" w:rsidRPr="00F47A13" w:rsidRDefault="00162E87" w:rsidP="00665D9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vMerge/>
            <w:shd w:val="clear" w:color="auto" w:fill="F2F2F2" w:themeFill="background1" w:themeFillShade="F2"/>
          </w:tcPr>
          <w:p w:rsidR="00162E87" w:rsidRPr="00F47A13" w:rsidRDefault="00162E87" w:rsidP="00665D9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162E87" w:rsidRPr="00F47A13" w:rsidRDefault="00162E87" w:rsidP="005D5F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62E87" w:rsidRPr="00F47A13" w:rsidRDefault="00162E87" w:rsidP="005D5F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62E87" w:rsidRPr="00F47A13" w:rsidRDefault="00162E87" w:rsidP="005D5F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Всего</w:t>
            </w:r>
          </w:p>
        </w:tc>
      </w:tr>
      <w:tr w:rsidR="006874BF" w:rsidRPr="001B797F" w:rsidTr="005D5F7B">
        <w:tc>
          <w:tcPr>
            <w:tcW w:w="533" w:type="dxa"/>
          </w:tcPr>
          <w:p w:rsidR="006874BF" w:rsidRPr="001B797F" w:rsidRDefault="006874BF" w:rsidP="00665D9F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1.1</w:t>
            </w:r>
          </w:p>
        </w:tc>
        <w:tc>
          <w:tcPr>
            <w:tcW w:w="6238" w:type="dxa"/>
          </w:tcPr>
          <w:p w:rsidR="006874BF" w:rsidRPr="001B797F" w:rsidRDefault="006874BF" w:rsidP="00802240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Основы инженерии</w:t>
            </w:r>
            <w:r>
              <w:rPr>
                <w:sz w:val="24"/>
                <w:szCs w:val="24"/>
              </w:rPr>
              <w:t xml:space="preserve"> и ТРИЗ</w:t>
            </w:r>
          </w:p>
        </w:tc>
        <w:tc>
          <w:tcPr>
            <w:tcW w:w="1275" w:type="dxa"/>
          </w:tcPr>
          <w:p w:rsidR="006874BF" w:rsidRPr="001B797F" w:rsidRDefault="006874BF" w:rsidP="005D5F7B">
            <w:pPr>
              <w:ind w:firstLine="0"/>
              <w:jc w:val="center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874BF" w:rsidRPr="001B797F" w:rsidRDefault="006874BF" w:rsidP="005D5F7B">
            <w:pPr>
              <w:ind w:firstLine="0"/>
              <w:jc w:val="center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874BF" w:rsidRPr="001B797F" w:rsidRDefault="006874BF" w:rsidP="005D5F7B">
            <w:pPr>
              <w:ind w:firstLine="0"/>
              <w:jc w:val="center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2</w:t>
            </w:r>
          </w:p>
        </w:tc>
      </w:tr>
      <w:tr w:rsidR="006874BF" w:rsidRPr="001B797F" w:rsidTr="005D5F7B">
        <w:tc>
          <w:tcPr>
            <w:tcW w:w="533" w:type="dxa"/>
          </w:tcPr>
          <w:p w:rsidR="006874BF" w:rsidRPr="001B797F" w:rsidRDefault="006874BF" w:rsidP="00665D9F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1.2</w:t>
            </w:r>
          </w:p>
        </w:tc>
        <w:tc>
          <w:tcPr>
            <w:tcW w:w="6238" w:type="dxa"/>
          </w:tcPr>
          <w:p w:rsidR="006874BF" w:rsidRPr="001B797F" w:rsidRDefault="006874BF" w:rsidP="0080224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ТРИЗ. Кейс 1</w:t>
            </w:r>
          </w:p>
        </w:tc>
        <w:tc>
          <w:tcPr>
            <w:tcW w:w="1275" w:type="dxa"/>
          </w:tcPr>
          <w:p w:rsidR="006874BF" w:rsidRPr="001B797F" w:rsidRDefault="006874BF" w:rsidP="005D5F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874BF" w:rsidRPr="001B797F" w:rsidRDefault="006874BF" w:rsidP="005D5F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874BF" w:rsidRPr="001B797F" w:rsidRDefault="006874BF" w:rsidP="005D5F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D5F7B" w:rsidRPr="001B797F" w:rsidTr="005D5F7B">
        <w:tc>
          <w:tcPr>
            <w:tcW w:w="533" w:type="dxa"/>
            <w:shd w:val="clear" w:color="auto" w:fill="F2F2F2" w:themeFill="background1" w:themeFillShade="F2"/>
          </w:tcPr>
          <w:p w:rsidR="005D5F7B" w:rsidRPr="005D5F7B" w:rsidRDefault="005D5F7B" w:rsidP="00665D9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F2F2F2" w:themeFill="background1" w:themeFillShade="F2"/>
          </w:tcPr>
          <w:p w:rsidR="005D5F7B" w:rsidRPr="005D5F7B" w:rsidRDefault="005D5F7B" w:rsidP="005D5F7B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5D5F7B" w:rsidRPr="005D5F7B" w:rsidRDefault="006874BF" w:rsidP="005D5F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D5F7B" w:rsidRPr="005D5F7B" w:rsidRDefault="006874BF" w:rsidP="005D5F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D5F7B" w:rsidRPr="005D5F7B" w:rsidRDefault="00EA7C3B" w:rsidP="005D5F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600356" w:rsidRPr="00F47A13" w:rsidRDefault="00600356" w:rsidP="001B797F">
      <w:pPr>
        <w:rPr>
          <w:b/>
          <w:sz w:val="24"/>
          <w:szCs w:val="24"/>
        </w:rPr>
      </w:pPr>
    </w:p>
    <w:p w:rsidR="00600356" w:rsidRDefault="00600356" w:rsidP="005D5F7B">
      <w:pPr>
        <w:pStyle w:val="3"/>
        <w:framePr w:wrap="notBeside"/>
      </w:pPr>
      <w:r>
        <w:t>Содержание модуля</w:t>
      </w:r>
    </w:p>
    <w:p w:rsidR="00756635" w:rsidRPr="00F47A13" w:rsidRDefault="00C92D55" w:rsidP="001B797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  <w:r w:rsidR="00003C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Основы инженерии</w:t>
      </w:r>
      <w:r w:rsidR="006874BF">
        <w:rPr>
          <w:b/>
          <w:sz w:val="24"/>
          <w:szCs w:val="24"/>
        </w:rPr>
        <w:t xml:space="preserve"> и ТРИЗ</w:t>
      </w:r>
      <w:r>
        <w:rPr>
          <w:b/>
          <w:sz w:val="24"/>
          <w:szCs w:val="24"/>
        </w:rPr>
        <w:t xml:space="preserve"> (2 ч)</w:t>
      </w:r>
    </w:p>
    <w:p w:rsidR="00AA639C" w:rsidRPr="001B797F" w:rsidRDefault="00AA639C" w:rsidP="00AA639C">
      <w:pPr>
        <w:rPr>
          <w:sz w:val="24"/>
          <w:szCs w:val="24"/>
        </w:rPr>
      </w:pPr>
      <w:r w:rsidRPr="00162E87">
        <w:rPr>
          <w:b/>
          <w:sz w:val="24"/>
          <w:szCs w:val="24"/>
        </w:rPr>
        <w:t>Теория.</w:t>
      </w:r>
      <w:r>
        <w:rPr>
          <w:sz w:val="24"/>
          <w:szCs w:val="24"/>
        </w:rPr>
        <w:t xml:space="preserve"> </w:t>
      </w:r>
      <w:r w:rsidRPr="001B797F">
        <w:rPr>
          <w:sz w:val="24"/>
          <w:szCs w:val="24"/>
        </w:rPr>
        <w:t>Техника и технологии в современном мире. Инженерное дело в прошлом и настоящем. Теория инженерного дела от деятельност</w:t>
      </w:r>
      <w:r>
        <w:rPr>
          <w:sz w:val="24"/>
          <w:szCs w:val="24"/>
        </w:rPr>
        <w:t>и, направленной</w:t>
      </w:r>
      <w:r w:rsidRPr="001B797F">
        <w:rPr>
          <w:sz w:val="24"/>
          <w:szCs w:val="24"/>
        </w:rPr>
        <w:t xml:space="preserve"> на преобразование природы до конструкторской и исследовательской деятельности. Инженерное дело как профессия.</w:t>
      </w:r>
      <w:r w:rsidR="006874BF" w:rsidRPr="006874BF">
        <w:rPr>
          <w:sz w:val="24"/>
          <w:szCs w:val="24"/>
        </w:rPr>
        <w:t xml:space="preserve"> </w:t>
      </w:r>
      <w:r w:rsidR="006874BF" w:rsidRPr="001B797F">
        <w:rPr>
          <w:sz w:val="24"/>
          <w:szCs w:val="24"/>
        </w:rPr>
        <w:t>Инженер как изобретатель. История ТРИЗ.</w:t>
      </w:r>
      <w:r w:rsidR="00FB1E8F">
        <w:rPr>
          <w:sz w:val="24"/>
          <w:szCs w:val="24"/>
        </w:rPr>
        <w:t xml:space="preserve"> </w:t>
      </w:r>
    </w:p>
    <w:p w:rsidR="00005AF4" w:rsidRPr="00F47A13" w:rsidRDefault="00005AF4" w:rsidP="001B797F">
      <w:pPr>
        <w:rPr>
          <w:b/>
          <w:sz w:val="24"/>
          <w:szCs w:val="24"/>
        </w:rPr>
      </w:pPr>
      <w:r w:rsidRPr="00F47A13">
        <w:rPr>
          <w:b/>
          <w:sz w:val="24"/>
          <w:szCs w:val="24"/>
        </w:rPr>
        <w:t>1.2</w:t>
      </w:r>
      <w:r w:rsidR="00003C6A">
        <w:rPr>
          <w:b/>
          <w:sz w:val="24"/>
          <w:szCs w:val="24"/>
        </w:rPr>
        <w:t>.</w:t>
      </w:r>
      <w:r w:rsidRPr="00F47A13">
        <w:rPr>
          <w:b/>
          <w:sz w:val="24"/>
          <w:szCs w:val="24"/>
        </w:rPr>
        <w:t xml:space="preserve"> </w:t>
      </w:r>
      <w:r w:rsidR="006874BF">
        <w:rPr>
          <w:b/>
          <w:sz w:val="24"/>
          <w:szCs w:val="24"/>
        </w:rPr>
        <w:t>Р</w:t>
      </w:r>
      <w:r w:rsidRPr="00F47A13">
        <w:rPr>
          <w:b/>
          <w:sz w:val="24"/>
          <w:szCs w:val="24"/>
        </w:rPr>
        <w:t>ешени</w:t>
      </w:r>
      <w:r w:rsidR="006874BF">
        <w:rPr>
          <w:b/>
          <w:sz w:val="24"/>
          <w:szCs w:val="24"/>
        </w:rPr>
        <w:t>е</w:t>
      </w:r>
      <w:r w:rsidRPr="00F47A13">
        <w:rPr>
          <w:b/>
          <w:sz w:val="24"/>
          <w:szCs w:val="24"/>
        </w:rPr>
        <w:t xml:space="preserve"> изобретательских задач</w:t>
      </w:r>
      <w:r w:rsidR="008B7EC0">
        <w:rPr>
          <w:b/>
          <w:sz w:val="24"/>
          <w:szCs w:val="24"/>
        </w:rPr>
        <w:t xml:space="preserve"> (ТРИЗ)</w:t>
      </w:r>
      <w:r w:rsidR="00FB1E8F">
        <w:rPr>
          <w:b/>
          <w:sz w:val="24"/>
          <w:szCs w:val="24"/>
        </w:rPr>
        <w:t xml:space="preserve"> </w:t>
      </w:r>
      <w:r w:rsidR="00C92D55">
        <w:rPr>
          <w:b/>
          <w:sz w:val="24"/>
          <w:szCs w:val="24"/>
        </w:rPr>
        <w:t>(</w:t>
      </w:r>
      <w:r w:rsidR="006874BF">
        <w:rPr>
          <w:b/>
          <w:sz w:val="24"/>
          <w:szCs w:val="24"/>
        </w:rPr>
        <w:t>4</w:t>
      </w:r>
      <w:r w:rsidR="00C92D55">
        <w:rPr>
          <w:b/>
          <w:sz w:val="24"/>
          <w:szCs w:val="24"/>
        </w:rPr>
        <w:t xml:space="preserve"> ч)</w:t>
      </w:r>
    </w:p>
    <w:p w:rsidR="00162E87" w:rsidRDefault="00162E87" w:rsidP="001B797F">
      <w:pPr>
        <w:rPr>
          <w:sz w:val="24"/>
          <w:szCs w:val="24"/>
        </w:rPr>
      </w:pPr>
      <w:r w:rsidRPr="00162E87">
        <w:rPr>
          <w:b/>
          <w:sz w:val="24"/>
          <w:szCs w:val="24"/>
        </w:rPr>
        <w:t>Теория.</w:t>
      </w:r>
      <w:r>
        <w:rPr>
          <w:sz w:val="24"/>
          <w:szCs w:val="24"/>
        </w:rPr>
        <w:t xml:space="preserve"> </w:t>
      </w:r>
      <w:r w:rsidRPr="001B797F">
        <w:rPr>
          <w:sz w:val="24"/>
          <w:szCs w:val="24"/>
        </w:rPr>
        <w:t>Понятие изобретательской задачи и изобретательской ситуации. Понятие противоречия при решении изобретательских задач.</w:t>
      </w:r>
    </w:p>
    <w:p w:rsidR="00005AF4" w:rsidRPr="001B797F" w:rsidRDefault="00162E87" w:rsidP="001B797F">
      <w:pPr>
        <w:rPr>
          <w:sz w:val="24"/>
          <w:szCs w:val="24"/>
        </w:rPr>
      </w:pPr>
      <w:r w:rsidRPr="00162E87">
        <w:rPr>
          <w:b/>
          <w:sz w:val="24"/>
          <w:szCs w:val="24"/>
        </w:rPr>
        <w:t>Практика.</w:t>
      </w:r>
      <w:r>
        <w:rPr>
          <w:sz w:val="24"/>
          <w:szCs w:val="24"/>
        </w:rPr>
        <w:t xml:space="preserve"> </w:t>
      </w:r>
      <w:r w:rsidR="00682BF8" w:rsidRPr="001B797F">
        <w:rPr>
          <w:sz w:val="24"/>
          <w:szCs w:val="24"/>
        </w:rPr>
        <w:t>Основные приёма решения изобретательских задач. Решение задач ТРИЗ.</w:t>
      </w:r>
      <w:r w:rsidR="006874BF">
        <w:rPr>
          <w:sz w:val="24"/>
          <w:szCs w:val="24"/>
        </w:rPr>
        <w:t xml:space="preserve"> Выполнение задания Кейса 1.</w:t>
      </w:r>
    </w:p>
    <w:p w:rsidR="00A579C3" w:rsidRDefault="00A579C3" w:rsidP="001B797F">
      <w:pPr>
        <w:rPr>
          <w:b/>
          <w:sz w:val="24"/>
          <w:szCs w:val="24"/>
        </w:rPr>
      </w:pPr>
    </w:p>
    <w:p w:rsidR="000778D2" w:rsidRDefault="000778D2" w:rsidP="000778D2">
      <w:pPr>
        <w:pStyle w:val="3"/>
        <w:framePr w:wrap="notBeside"/>
      </w:pPr>
      <w:r w:rsidRPr="00C149B5">
        <w:t>Материально-техническое обеспечение</w:t>
      </w:r>
      <w:r w:rsidR="00FB1E8F">
        <w:t xml:space="preserve"> </w:t>
      </w:r>
    </w:p>
    <w:p w:rsidR="000778D2" w:rsidRPr="000778D2" w:rsidRDefault="000778D2" w:rsidP="000778D2">
      <w:pPr>
        <w:rPr>
          <w:b/>
          <w:sz w:val="24"/>
          <w:szCs w:val="24"/>
        </w:rPr>
      </w:pPr>
      <w:r w:rsidRPr="000778D2">
        <w:rPr>
          <w:sz w:val="24"/>
          <w:szCs w:val="24"/>
        </w:rPr>
        <w:lastRenderedPageBreak/>
        <w:t>Презентационное оборудование</w:t>
      </w:r>
    </w:p>
    <w:p w:rsidR="000778D2" w:rsidRDefault="000778D2" w:rsidP="000778D2">
      <w:pPr>
        <w:pStyle w:val="3"/>
        <w:framePr w:wrap="notBeside"/>
      </w:pPr>
      <w:r>
        <w:t>Учебно-методическое обеспечение модуля</w:t>
      </w:r>
    </w:p>
    <w:p w:rsidR="009251AF" w:rsidRDefault="009251AF" w:rsidP="009251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Формы работы: </w:t>
      </w:r>
      <w:r w:rsidRPr="00A579C3">
        <w:rPr>
          <w:sz w:val="24"/>
          <w:szCs w:val="24"/>
        </w:rPr>
        <w:t>лекции, семинары, беседы,</w:t>
      </w:r>
      <w:r>
        <w:rPr>
          <w:b/>
          <w:sz w:val="24"/>
          <w:szCs w:val="24"/>
        </w:rPr>
        <w:t xml:space="preserve"> </w:t>
      </w:r>
      <w:r w:rsidRPr="001B797F">
        <w:rPr>
          <w:sz w:val="24"/>
          <w:szCs w:val="24"/>
        </w:rPr>
        <w:t>игровые фор</w:t>
      </w:r>
      <w:r>
        <w:rPr>
          <w:sz w:val="24"/>
          <w:szCs w:val="24"/>
        </w:rPr>
        <w:t>мы работы, практические занятия</w:t>
      </w:r>
      <w:r w:rsidR="008B7EC0">
        <w:rPr>
          <w:sz w:val="24"/>
          <w:szCs w:val="24"/>
        </w:rPr>
        <w:t>, активные и интерактивные формы работы</w:t>
      </w:r>
      <w:r>
        <w:rPr>
          <w:sz w:val="24"/>
          <w:szCs w:val="24"/>
        </w:rPr>
        <w:t>.</w:t>
      </w:r>
    </w:p>
    <w:p w:rsidR="000778D2" w:rsidRPr="000778D2" w:rsidRDefault="000778D2" w:rsidP="000778D2">
      <w:pPr>
        <w:rPr>
          <w:rFonts w:eastAsia="Calibri" w:cs="Times New Roman"/>
          <w:sz w:val="24"/>
          <w:szCs w:val="24"/>
        </w:rPr>
      </w:pPr>
      <w:r w:rsidRPr="000778D2">
        <w:rPr>
          <w:rFonts w:eastAsia="Calibri" w:cs="Times New Roman"/>
          <w:b/>
          <w:sz w:val="24"/>
          <w:szCs w:val="24"/>
        </w:rPr>
        <w:t>Методы</w:t>
      </w:r>
      <w:r w:rsidRPr="000778D2">
        <w:rPr>
          <w:rFonts w:eastAsia="Calibri" w:cs="Times New Roman"/>
          <w:sz w:val="24"/>
          <w:szCs w:val="24"/>
        </w:rPr>
        <w:t xml:space="preserve">: словесные, наглядные, </w:t>
      </w:r>
      <w:r w:rsidR="00B11061">
        <w:rPr>
          <w:rFonts w:eastAsia="Calibri" w:cs="Times New Roman"/>
          <w:sz w:val="24"/>
          <w:szCs w:val="24"/>
        </w:rPr>
        <w:t>репродуктивные, проблемно-поисковые, диску</w:t>
      </w:r>
      <w:r w:rsidR="00A21ABE">
        <w:rPr>
          <w:rFonts w:eastAsia="Calibri" w:cs="Times New Roman"/>
          <w:sz w:val="24"/>
          <w:szCs w:val="24"/>
        </w:rPr>
        <w:t>с</w:t>
      </w:r>
      <w:r w:rsidR="00B11061">
        <w:rPr>
          <w:rFonts w:eastAsia="Calibri" w:cs="Times New Roman"/>
          <w:sz w:val="24"/>
          <w:szCs w:val="24"/>
        </w:rPr>
        <w:t>сии, метод проблемных ситуаций, метод проектов</w:t>
      </w:r>
      <w:r w:rsidRPr="000778D2">
        <w:rPr>
          <w:rFonts w:eastAsia="Calibri" w:cs="Times New Roman"/>
          <w:sz w:val="24"/>
          <w:szCs w:val="24"/>
        </w:rPr>
        <w:t>.</w:t>
      </w:r>
    </w:p>
    <w:p w:rsidR="00A579C3" w:rsidRPr="00A579C3" w:rsidRDefault="00A579C3" w:rsidP="001B797F">
      <w:pPr>
        <w:rPr>
          <w:b/>
          <w:sz w:val="24"/>
          <w:szCs w:val="24"/>
        </w:rPr>
      </w:pPr>
    </w:p>
    <w:p w:rsidR="00682BF8" w:rsidRPr="00F47A13" w:rsidRDefault="00162E87" w:rsidP="005D5F7B">
      <w:pPr>
        <w:pStyle w:val="2"/>
      </w:pPr>
      <w:r w:rsidRPr="00003C6A">
        <w:t xml:space="preserve">Модуль </w:t>
      </w:r>
      <w:r w:rsidR="00DB6650" w:rsidRPr="00003C6A">
        <w:t xml:space="preserve">2. </w:t>
      </w:r>
      <w:proofErr w:type="spellStart"/>
      <w:r w:rsidR="00CD04A7">
        <w:t>Микросхемотехника</w:t>
      </w:r>
      <w:proofErr w:type="spellEnd"/>
      <w:r w:rsidR="00DB6650" w:rsidRPr="00003C6A">
        <w:t xml:space="preserve"> (</w:t>
      </w:r>
      <w:r w:rsidR="00FC5A4C">
        <w:t>8</w:t>
      </w:r>
      <w:r w:rsidR="00DB6650" w:rsidRPr="00003C6A">
        <w:t xml:space="preserve"> ч)</w:t>
      </w:r>
    </w:p>
    <w:p w:rsidR="00A579C3" w:rsidRDefault="00A579C3" w:rsidP="005D5F7B">
      <w:pPr>
        <w:pStyle w:val="3"/>
        <w:framePr w:wrap="notBeside"/>
      </w:pPr>
      <w:r>
        <w:t>Цель изучени</w:t>
      </w:r>
      <w:r w:rsidRPr="005D5F7B">
        <w:t>я</w:t>
      </w:r>
      <w:r>
        <w:t xml:space="preserve"> модуля</w:t>
      </w:r>
    </w:p>
    <w:p w:rsidR="00A579C3" w:rsidRPr="00C92D55" w:rsidRDefault="00CD04A7" w:rsidP="00A579C3">
      <w:pPr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представления о законах и принципах построения электрических цепей. Знакомство с электронными </w:t>
      </w:r>
      <w:r w:rsidR="00441996">
        <w:rPr>
          <w:sz w:val="24"/>
          <w:szCs w:val="24"/>
        </w:rPr>
        <w:t>компонентами</w:t>
      </w:r>
      <w:r>
        <w:rPr>
          <w:sz w:val="24"/>
          <w:szCs w:val="24"/>
        </w:rPr>
        <w:t>.</w:t>
      </w:r>
      <w:r w:rsidR="008F2D49">
        <w:rPr>
          <w:sz w:val="24"/>
          <w:szCs w:val="24"/>
        </w:rPr>
        <w:t xml:space="preserve"> Р</w:t>
      </w:r>
      <w:r w:rsidR="00DB6650">
        <w:rPr>
          <w:sz w:val="24"/>
          <w:szCs w:val="24"/>
        </w:rPr>
        <w:t>азвитие общей инженерной грамотности.</w:t>
      </w:r>
      <w:r w:rsidR="008F2D49">
        <w:rPr>
          <w:sz w:val="24"/>
          <w:szCs w:val="24"/>
        </w:rPr>
        <w:t xml:space="preserve"> </w:t>
      </w:r>
    </w:p>
    <w:p w:rsidR="00A579C3" w:rsidRDefault="00A579C3" w:rsidP="005D5F7B">
      <w:pPr>
        <w:pStyle w:val="3"/>
        <w:framePr w:wrap="notBeside"/>
      </w:pPr>
      <w:r>
        <w:t>Ожидаемые результаты освоения модуля</w:t>
      </w:r>
    </w:p>
    <w:p w:rsidR="00A579C3" w:rsidRPr="00DB6650" w:rsidRDefault="008F2D49" w:rsidP="00A579C3">
      <w:pPr>
        <w:rPr>
          <w:sz w:val="24"/>
          <w:szCs w:val="24"/>
        </w:rPr>
      </w:pPr>
      <w:r>
        <w:rPr>
          <w:sz w:val="24"/>
          <w:szCs w:val="24"/>
        </w:rPr>
        <w:t>Навыки по безопасной</w:t>
      </w:r>
      <w:r w:rsidR="00DB66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работе с </w:t>
      </w:r>
      <w:r w:rsidR="00441996">
        <w:rPr>
          <w:sz w:val="24"/>
          <w:szCs w:val="24"/>
        </w:rPr>
        <w:t>электротехническим оборудованием</w:t>
      </w:r>
      <w:r>
        <w:rPr>
          <w:sz w:val="24"/>
          <w:szCs w:val="24"/>
        </w:rPr>
        <w:t>.</w:t>
      </w:r>
      <w:r w:rsidR="00441996">
        <w:rPr>
          <w:sz w:val="24"/>
          <w:szCs w:val="24"/>
        </w:rPr>
        <w:t xml:space="preserve"> Навыки построения электрических схем</w:t>
      </w:r>
      <w:r>
        <w:rPr>
          <w:sz w:val="24"/>
          <w:szCs w:val="24"/>
        </w:rPr>
        <w:t>.</w:t>
      </w:r>
      <w:r w:rsidR="00441996">
        <w:rPr>
          <w:sz w:val="24"/>
          <w:szCs w:val="24"/>
        </w:rPr>
        <w:t xml:space="preserve"> Владения методами моделирования электрических схем на основе специализированного программного обеспечения </w:t>
      </w:r>
      <w:r w:rsidR="00441996" w:rsidRPr="00AF79B6">
        <w:rPr>
          <w:sz w:val="24"/>
          <w:szCs w:val="24"/>
        </w:rPr>
        <w:t>(</w:t>
      </w:r>
      <w:proofErr w:type="spellStart"/>
      <w:r w:rsidR="00441996" w:rsidRPr="00AF79B6">
        <w:rPr>
          <w:sz w:val="24"/>
          <w:szCs w:val="24"/>
        </w:rPr>
        <w:t>Circuits</w:t>
      </w:r>
      <w:proofErr w:type="spellEnd"/>
      <w:r w:rsidR="00441996" w:rsidRPr="00AF79B6">
        <w:rPr>
          <w:sz w:val="24"/>
          <w:szCs w:val="24"/>
        </w:rPr>
        <w:t xml:space="preserve">, </w:t>
      </w:r>
      <w:proofErr w:type="spellStart"/>
      <w:r w:rsidR="00441996" w:rsidRPr="00AF79B6">
        <w:rPr>
          <w:sz w:val="24"/>
          <w:szCs w:val="24"/>
        </w:rPr>
        <w:t>McCAD</w:t>
      </w:r>
      <w:proofErr w:type="spellEnd"/>
      <w:r w:rsidR="00441996" w:rsidRPr="00AF79B6">
        <w:rPr>
          <w:sz w:val="24"/>
          <w:szCs w:val="24"/>
        </w:rPr>
        <w:t xml:space="preserve">, </w:t>
      </w:r>
      <w:proofErr w:type="spellStart"/>
      <w:r w:rsidR="00441996" w:rsidRPr="00AF79B6">
        <w:rPr>
          <w:sz w:val="24"/>
          <w:szCs w:val="24"/>
        </w:rPr>
        <w:t>Proteus</w:t>
      </w:r>
      <w:proofErr w:type="spellEnd"/>
      <w:r w:rsidR="00441996" w:rsidRPr="00AF79B6">
        <w:rPr>
          <w:sz w:val="24"/>
          <w:szCs w:val="24"/>
        </w:rPr>
        <w:t xml:space="preserve"> и др.)</w:t>
      </w:r>
      <w:r w:rsidR="00FB1E8F">
        <w:rPr>
          <w:sz w:val="24"/>
          <w:szCs w:val="24"/>
        </w:rPr>
        <w:t xml:space="preserve"> </w:t>
      </w:r>
      <w:r w:rsidR="00441996">
        <w:rPr>
          <w:sz w:val="24"/>
          <w:szCs w:val="24"/>
        </w:rPr>
        <w:t xml:space="preserve">Понимание функционала базовых электронных компонентов. Навык построения функциональных электрических схем различного назначения. </w:t>
      </w:r>
      <w:r>
        <w:rPr>
          <w:sz w:val="24"/>
          <w:szCs w:val="24"/>
        </w:rPr>
        <w:t>Умение применять полученные знания на практике.</w:t>
      </w:r>
    </w:p>
    <w:p w:rsidR="00A579C3" w:rsidRDefault="00A579C3" w:rsidP="00A579C3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Тематический план изучения модуля "</w:t>
      </w:r>
      <w:proofErr w:type="spellStart"/>
      <w:r w:rsidR="00BB34B4">
        <w:rPr>
          <w:b/>
          <w:sz w:val="24"/>
          <w:szCs w:val="24"/>
        </w:rPr>
        <w:t>Микросхемотехника</w:t>
      </w:r>
      <w:proofErr w:type="spellEnd"/>
      <w:r>
        <w:rPr>
          <w:b/>
          <w:sz w:val="24"/>
          <w:szCs w:val="24"/>
        </w:rPr>
        <w:t>"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5812"/>
        <w:gridCol w:w="1276"/>
        <w:gridCol w:w="1559"/>
        <w:gridCol w:w="1134"/>
      </w:tblGrid>
      <w:tr w:rsidR="00A579C3" w:rsidRPr="00F47A13" w:rsidTr="00AF79B6">
        <w:tc>
          <w:tcPr>
            <w:tcW w:w="533" w:type="dxa"/>
            <w:vMerge w:val="restart"/>
            <w:shd w:val="clear" w:color="auto" w:fill="F2F2F2" w:themeFill="background1" w:themeFillShade="F2"/>
          </w:tcPr>
          <w:p w:rsidR="00A579C3" w:rsidRPr="005D5F7B" w:rsidRDefault="00A579C3" w:rsidP="00665D9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  <w:shd w:val="clear" w:color="auto" w:fill="F2F2F2" w:themeFill="background1" w:themeFillShade="F2"/>
          </w:tcPr>
          <w:p w:rsidR="00A579C3" w:rsidRPr="005D5F7B" w:rsidRDefault="00A579C3" w:rsidP="00665D9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Содержание модуля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</w:tcPr>
          <w:p w:rsidR="00A579C3" w:rsidRPr="005D5F7B" w:rsidRDefault="00A579C3" w:rsidP="00665D9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Количество</w:t>
            </w:r>
          </w:p>
          <w:p w:rsidR="00A579C3" w:rsidRPr="005D5F7B" w:rsidRDefault="00A579C3" w:rsidP="00665D9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часов</w:t>
            </w:r>
          </w:p>
        </w:tc>
      </w:tr>
      <w:tr w:rsidR="00A579C3" w:rsidRPr="00F47A13" w:rsidTr="00AF79B6">
        <w:trPr>
          <w:cantSplit/>
          <w:trHeight w:val="331"/>
        </w:trPr>
        <w:tc>
          <w:tcPr>
            <w:tcW w:w="533" w:type="dxa"/>
            <w:vMerge/>
            <w:shd w:val="clear" w:color="auto" w:fill="F2F2F2" w:themeFill="background1" w:themeFillShade="F2"/>
          </w:tcPr>
          <w:p w:rsidR="00A579C3" w:rsidRPr="005D5F7B" w:rsidRDefault="00A579C3" w:rsidP="00665D9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F2F2F2" w:themeFill="background1" w:themeFillShade="F2"/>
          </w:tcPr>
          <w:p w:rsidR="00A579C3" w:rsidRPr="005D5F7B" w:rsidRDefault="00A579C3" w:rsidP="00665D9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A579C3" w:rsidRPr="005D5F7B" w:rsidRDefault="00A579C3" w:rsidP="00665D9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579C3" w:rsidRPr="005D5F7B" w:rsidRDefault="00A579C3" w:rsidP="00665D9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579C3" w:rsidRPr="005D5F7B" w:rsidRDefault="00A579C3" w:rsidP="00665D9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Всего</w:t>
            </w:r>
          </w:p>
        </w:tc>
      </w:tr>
      <w:tr w:rsidR="00EA7C3B" w:rsidRPr="001B797F" w:rsidTr="00AF79B6">
        <w:tc>
          <w:tcPr>
            <w:tcW w:w="533" w:type="dxa"/>
          </w:tcPr>
          <w:p w:rsidR="00EA7C3B" w:rsidRPr="001B797F" w:rsidRDefault="00EA7C3B" w:rsidP="0023131D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2.1</w:t>
            </w:r>
          </w:p>
        </w:tc>
        <w:tc>
          <w:tcPr>
            <w:tcW w:w="5812" w:type="dxa"/>
          </w:tcPr>
          <w:p w:rsidR="00EA7C3B" w:rsidRPr="009C7A88" w:rsidRDefault="00441996" w:rsidP="0023131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"Скованные одной цепью"</w:t>
            </w:r>
          </w:p>
        </w:tc>
        <w:tc>
          <w:tcPr>
            <w:tcW w:w="1276" w:type="dxa"/>
          </w:tcPr>
          <w:p w:rsidR="00EA7C3B" w:rsidRPr="001B797F" w:rsidRDefault="00FC5A4C" w:rsidP="002313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A7C3B" w:rsidRPr="001B797F" w:rsidRDefault="00671A31" w:rsidP="002313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7C3B" w:rsidRPr="001B797F" w:rsidRDefault="00671A31" w:rsidP="002313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A7C3B" w:rsidRPr="001B797F" w:rsidTr="00AF79B6">
        <w:tc>
          <w:tcPr>
            <w:tcW w:w="533" w:type="dxa"/>
          </w:tcPr>
          <w:p w:rsidR="00EA7C3B" w:rsidRPr="001B797F" w:rsidRDefault="00EA7C3B" w:rsidP="0023131D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2.2</w:t>
            </w:r>
          </w:p>
        </w:tc>
        <w:tc>
          <w:tcPr>
            <w:tcW w:w="5812" w:type="dxa"/>
          </w:tcPr>
          <w:p w:rsidR="00EA7C3B" w:rsidRPr="009C7A88" w:rsidRDefault="00EA7C3B" w:rsidP="00AF79B6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Знакомство с</w:t>
            </w:r>
            <w:r w:rsidR="0016460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F79B6">
              <w:rPr>
                <w:sz w:val="24"/>
                <w:szCs w:val="24"/>
              </w:rPr>
              <w:t>специализированным ПО</w:t>
            </w:r>
          </w:p>
        </w:tc>
        <w:tc>
          <w:tcPr>
            <w:tcW w:w="1276" w:type="dxa"/>
          </w:tcPr>
          <w:p w:rsidR="00EA7C3B" w:rsidRPr="001B797F" w:rsidRDefault="00AF79B6" w:rsidP="002313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A7C3B" w:rsidRPr="001B797F" w:rsidRDefault="00EA7C3B" w:rsidP="002313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7C3B" w:rsidRPr="001B797F" w:rsidRDefault="00AF79B6" w:rsidP="002313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A7C3B" w:rsidRPr="001B797F" w:rsidTr="00AF79B6">
        <w:tc>
          <w:tcPr>
            <w:tcW w:w="533" w:type="dxa"/>
          </w:tcPr>
          <w:p w:rsidR="00EA7C3B" w:rsidRPr="001B797F" w:rsidRDefault="00EA7C3B" w:rsidP="0023131D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2.3</w:t>
            </w:r>
          </w:p>
        </w:tc>
        <w:tc>
          <w:tcPr>
            <w:tcW w:w="5812" w:type="dxa"/>
          </w:tcPr>
          <w:p w:rsidR="00EA7C3B" w:rsidRPr="009C7A88" w:rsidRDefault="00AF79B6" w:rsidP="0023131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Укрощение электрона</w:t>
            </w:r>
            <w:r w:rsidR="0086610D">
              <w:rPr>
                <w:sz w:val="24"/>
                <w:szCs w:val="24"/>
              </w:rPr>
              <w:t>. Кейс 2.</w:t>
            </w:r>
          </w:p>
        </w:tc>
        <w:tc>
          <w:tcPr>
            <w:tcW w:w="1276" w:type="dxa"/>
          </w:tcPr>
          <w:p w:rsidR="00EA7C3B" w:rsidRPr="001B797F" w:rsidRDefault="00AF79B6" w:rsidP="002313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A7C3B" w:rsidRPr="001B797F" w:rsidRDefault="00671A31" w:rsidP="002313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7C3B" w:rsidRPr="001B797F" w:rsidRDefault="00671A31" w:rsidP="002313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F79B6" w:rsidRPr="001B797F" w:rsidTr="00AF79B6">
        <w:tc>
          <w:tcPr>
            <w:tcW w:w="533" w:type="dxa"/>
            <w:shd w:val="clear" w:color="auto" w:fill="F2F2F2" w:themeFill="background1" w:themeFillShade="F2"/>
          </w:tcPr>
          <w:p w:rsidR="00AF79B6" w:rsidRPr="005D5F7B" w:rsidRDefault="00AF79B6" w:rsidP="00665D9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:rsidR="00AF79B6" w:rsidRPr="005D5F7B" w:rsidRDefault="00AF79B6" w:rsidP="005D5F7B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F79B6" w:rsidRPr="005D5F7B" w:rsidRDefault="00FC5A4C" w:rsidP="005D5F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F79B6" w:rsidRPr="005D5F7B" w:rsidRDefault="00671A31" w:rsidP="005D5F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79B6" w:rsidRPr="005D5F7B" w:rsidRDefault="00671A31" w:rsidP="005D5F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</w:tbl>
    <w:p w:rsidR="00A579C3" w:rsidRPr="00F47A13" w:rsidRDefault="00A579C3" w:rsidP="00A579C3">
      <w:pPr>
        <w:rPr>
          <w:b/>
          <w:sz w:val="24"/>
          <w:szCs w:val="24"/>
        </w:rPr>
      </w:pPr>
    </w:p>
    <w:p w:rsidR="00DB6650" w:rsidRDefault="00DB6650" w:rsidP="00DB6650">
      <w:pPr>
        <w:pStyle w:val="3"/>
        <w:framePr w:wrap="notBeside"/>
        <w:rPr>
          <w:szCs w:val="24"/>
        </w:rPr>
      </w:pPr>
      <w:r>
        <w:t>Содержание модуля</w:t>
      </w:r>
      <w:r w:rsidRPr="00F47A13">
        <w:rPr>
          <w:szCs w:val="24"/>
        </w:rPr>
        <w:t xml:space="preserve"> </w:t>
      </w:r>
    </w:p>
    <w:p w:rsidR="00682BF8" w:rsidRPr="00F47A13" w:rsidRDefault="00682BF8" w:rsidP="00DB6650">
      <w:pPr>
        <w:rPr>
          <w:b/>
          <w:sz w:val="24"/>
          <w:szCs w:val="24"/>
        </w:rPr>
      </w:pPr>
      <w:r w:rsidRPr="00F47A13">
        <w:rPr>
          <w:b/>
          <w:sz w:val="24"/>
          <w:szCs w:val="24"/>
        </w:rPr>
        <w:t>2.1</w:t>
      </w:r>
      <w:r w:rsidR="00E63002">
        <w:rPr>
          <w:b/>
          <w:sz w:val="24"/>
          <w:szCs w:val="24"/>
        </w:rPr>
        <w:t>.</w:t>
      </w:r>
      <w:r w:rsidRPr="00F47A13">
        <w:rPr>
          <w:b/>
          <w:sz w:val="24"/>
          <w:szCs w:val="24"/>
        </w:rPr>
        <w:t xml:space="preserve"> </w:t>
      </w:r>
      <w:r w:rsidR="00441996">
        <w:rPr>
          <w:b/>
          <w:sz w:val="24"/>
          <w:szCs w:val="24"/>
        </w:rPr>
        <w:t>"Скованные одной цепью"</w:t>
      </w:r>
      <w:r w:rsidR="00DB6650">
        <w:rPr>
          <w:b/>
          <w:sz w:val="24"/>
          <w:szCs w:val="24"/>
        </w:rPr>
        <w:t xml:space="preserve"> (</w:t>
      </w:r>
      <w:r w:rsidR="00671A31">
        <w:rPr>
          <w:b/>
          <w:sz w:val="24"/>
          <w:szCs w:val="24"/>
        </w:rPr>
        <w:t>4</w:t>
      </w:r>
      <w:r w:rsidR="00FC5A4C">
        <w:rPr>
          <w:b/>
          <w:sz w:val="24"/>
          <w:szCs w:val="24"/>
        </w:rPr>
        <w:t xml:space="preserve"> </w:t>
      </w:r>
      <w:r w:rsidR="00D827DF">
        <w:rPr>
          <w:b/>
          <w:sz w:val="24"/>
          <w:szCs w:val="24"/>
        </w:rPr>
        <w:t>ч)</w:t>
      </w:r>
    </w:p>
    <w:p w:rsidR="00682BF8" w:rsidRPr="008F2D49" w:rsidRDefault="008F2D49" w:rsidP="001B797F">
      <w:pPr>
        <w:rPr>
          <w:sz w:val="24"/>
          <w:szCs w:val="24"/>
        </w:rPr>
      </w:pPr>
      <w:r>
        <w:rPr>
          <w:sz w:val="24"/>
          <w:szCs w:val="24"/>
        </w:rPr>
        <w:t xml:space="preserve">Введение в </w:t>
      </w:r>
      <w:proofErr w:type="spellStart"/>
      <w:r w:rsidR="00441996">
        <w:rPr>
          <w:sz w:val="24"/>
          <w:szCs w:val="24"/>
        </w:rPr>
        <w:t>микросхемотехнику</w:t>
      </w:r>
      <w:proofErr w:type="spellEnd"/>
      <w:r>
        <w:rPr>
          <w:sz w:val="24"/>
          <w:szCs w:val="24"/>
        </w:rPr>
        <w:t>.</w:t>
      </w:r>
      <w:r w:rsidR="00441996">
        <w:rPr>
          <w:sz w:val="24"/>
          <w:szCs w:val="24"/>
        </w:rPr>
        <w:t xml:space="preserve"> Основные элемента и понятия </w:t>
      </w:r>
      <w:proofErr w:type="spellStart"/>
      <w:r w:rsidR="00441996">
        <w:rPr>
          <w:sz w:val="24"/>
          <w:szCs w:val="24"/>
        </w:rPr>
        <w:t>микросхемотехники</w:t>
      </w:r>
      <w:proofErr w:type="spellEnd"/>
      <w:r w:rsidR="00441996">
        <w:rPr>
          <w:sz w:val="24"/>
          <w:szCs w:val="24"/>
        </w:rPr>
        <w:t xml:space="preserve">. Базовые принципы и законы построения электрических схем. </w:t>
      </w:r>
      <w:r>
        <w:rPr>
          <w:sz w:val="24"/>
          <w:szCs w:val="24"/>
        </w:rPr>
        <w:t>Демонстрация возможностей</w:t>
      </w:r>
      <w:r w:rsidR="00441996">
        <w:rPr>
          <w:sz w:val="24"/>
          <w:szCs w:val="24"/>
        </w:rPr>
        <w:t xml:space="preserve"> базовых элементов </w:t>
      </w:r>
      <w:proofErr w:type="spellStart"/>
      <w:r w:rsidR="00441996">
        <w:rPr>
          <w:sz w:val="24"/>
          <w:szCs w:val="24"/>
        </w:rPr>
        <w:t>микросхемотехники</w:t>
      </w:r>
      <w:proofErr w:type="spellEnd"/>
      <w:r w:rsidR="00441996">
        <w:rPr>
          <w:sz w:val="24"/>
          <w:szCs w:val="24"/>
        </w:rPr>
        <w:t xml:space="preserve"> как самостоятельно</w:t>
      </w:r>
      <w:r w:rsidR="00164608">
        <w:rPr>
          <w:sz w:val="24"/>
          <w:szCs w:val="24"/>
        </w:rPr>
        <w:t>,</w:t>
      </w:r>
      <w:r w:rsidR="00441996">
        <w:rPr>
          <w:sz w:val="24"/>
          <w:szCs w:val="24"/>
        </w:rPr>
        <w:t xml:space="preserve"> так и в связке с другими элементами. Примеры реализации одной задачи на основе микроконтроллера и </w:t>
      </w:r>
      <w:r w:rsidR="00AF79B6">
        <w:rPr>
          <w:sz w:val="24"/>
          <w:szCs w:val="24"/>
        </w:rPr>
        <w:t>базовых элементах, разбор недостатков и преимуществ.</w:t>
      </w:r>
    </w:p>
    <w:p w:rsidR="00682BF8" w:rsidRPr="00F47A13" w:rsidRDefault="00D53511" w:rsidP="001B797F">
      <w:pPr>
        <w:rPr>
          <w:b/>
          <w:sz w:val="24"/>
          <w:szCs w:val="24"/>
        </w:rPr>
      </w:pPr>
      <w:r w:rsidRPr="00F47A13">
        <w:rPr>
          <w:b/>
          <w:sz w:val="24"/>
          <w:szCs w:val="24"/>
        </w:rPr>
        <w:t>2.2</w:t>
      </w:r>
      <w:r w:rsidR="00E63002">
        <w:rPr>
          <w:b/>
          <w:sz w:val="24"/>
          <w:szCs w:val="24"/>
        </w:rPr>
        <w:t>.</w:t>
      </w:r>
      <w:r w:rsidRPr="00F47A13">
        <w:rPr>
          <w:b/>
          <w:sz w:val="24"/>
          <w:szCs w:val="24"/>
        </w:rPr>
        <w:t xml:space="preserve"> </w:t>
      </w:r>
      <w:r w:rsidR="008F2D49">
        <w:rPr>
          <w:b/>
          <w:sz w:val="24"/>
          <w:szCs w:val="24"/>
        </w:rPr>
        <w:t>Знакомство с</w:t>
      </w:r>
      <w:r w:rsidR="00164608">
        <w:rPr>
          <w:b/>
          <w:sz w:val="24"/>
          <w:szCs w:val="24"/>
        </w:rPr>
        <w:t>о</w:t>
      </w:r>
      <w:r w:rsidR="008F2D49">
        <w:rPr>
          <w:b/>
          <w:sz w:val="24"/>
          <w:szCs w:val="24"/>
        </w:rPr>
        <w:t xml:space="preserve"> </w:t>
      </w:r>
      <w:r w:rsidR="00AF79B6">
        <w:rPr>
          <w:b/>
          <w:sz w:val="24"/>
          <w:szCs w:val="24"/>
        </w:rPr>
        <w:t>специализированным ПО</w:t>
      </w:r>
      <w:r w:rsidR="00D827DF">
        <w:rPr>
          <w:b/>
          <w:sz w:val="24"/>
          <w:szCs w:val="24"/>
        </w:rPr>
        <w:t xml:space="preserve"> (</w:t>
      </w:r>
      <w:r w:rsidR="00AF79B6">
        <w:rPr>
          <w:b/>
          <w:sz w:val="24"/>
          <w:szCs w:val="24"/>
        </w:rPr>
        <w:t>4</w:t>
      </w:r>
      <w:r w:rsidR="00FC5A4C">
        <w:rPr>
          <w:b/>
          <w:sz w:val="24"/>
          <w:szCs w:val="24"/>
        </w:rPr>
        <w:t xml:space="preserve"> </w:t>
      </w:r>
      <w:r w:rsidR="00D827DF">
        <w:rPr>
          <w:b/>
          <w:sz w:val="24"/>
          <w:szCs w:val="24"/>
        </w:rPr>
        <w:t>ч)</w:t>
      </w:r>
    </w:p>
    <w:p w:rsidR="00756635" w:rsidRPr="00AF79B6" w:rsidRDefault="00441996" w:rsidP="001B797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Знакомство с программным обеспечением для построения и моделирования электрических схем</w:t>
      </w:r>
      <w:r w:rsidR="00AF79B6" w:rsidRPr="00AF79B6">
        <w:rPr>
          <w:sz w:val="24"/>
          <w:szCs w:val="24"/>
        </w:rPr>
        <w:t xml:space="preserve"> (</w:t>
      </w:r>
      <w:proofErr w:type="spellStart"/>
      <w:r w:rsidR="00AF79B6" w:rsidRPr="00AF79B6">
        <w:rPr>
          <w:sz w:val="24"/>
          <w:szCs w:val="24"/>
        </w:rPr>
        <w:t>Circuits</w:t>
      </w:r>
      <w:proofErr w:type="spellEnd"/>
      <w:r w:rsidR="00AF79B6" w:rsidRPr="00AF79B6">
        <w:rPr>
          <w:sz w:val="24"/>
          <w:szCs w:val="24"/>
        </w:rPr>
        <w:t xml:space="preserve">, </w:t>
      </w:r>
      <w:proofErr w:type="spellStart"/>
      <w:r w:rsidR="00AF79B6" w:rsidRPr="00AF79B6">
        <w:rPr>
          <w:sz w:val="24"/>
          <w:szCs w:val="24"/>
        </w:rPr>
        <w:t>McCAD</w:t>
      </w:r>
      <w:proofErr w:type="spellEnd"/>
      <w:r w:rsidR="00AF79B6" w:rsidRPr="00AF79B6">
        <w:rPr>
          <w:sz w:val="24"/>
          <w:szCs w:val="24"/>
        </w:rPr>
        <w:t xml:space="preserve">, </w:t>
      </w:r>
      <w:proofErr w:type="spellStart"/>
      <w:r w:rsidR="00AF79B6" w:rsidRPr="00AF79B6">
        <w:rPr>
          <w:sz w:val="24"/>
          <w:szCs w:val="24"/>
        </w:rPr>
        <w:t>Proteus</w:t>
      </w:r>
      <w:proofErr w:type="spellEnd"/>
      <w:r w:rsidR="00AF79B6" w:rsidRPr="00AF79B6">
        <w:rPr>
          <w:sz w:val="24"/>
          <w:szCs w:val="24"/>
        </w:rPr>
        <w:t xml:space="preserve"> и др.)</w:t>
      </w:r>
      <w:r>
        <w:rPr>
          <w:sz w:val="24"/>
          <w:szCs w:val="24"/>
        </w:rPr>
        <w:t>.</w:t>
      </w:r>
      <w:r w:rsidR="00AF79B6" w:rsidRPr="00AF79B6">
        <w:rPr>
          <w:sz w:val="24"/>
          <w:szCs w:val="24"/>
        </w:rPr>
        <w:t xml:space="preserve"> </w:t>
      </w:r>
      <w:r w:rsidR="00AF79B6">
        <w:rPr>
          <w:sz w:val="24"/>
          <w:szCs w:val="24"/>
        </w:rPr>
        <w:t>Построение и моделирование электрических схем.</w:t>
      </w:r>
    </w:p>
    <w:p w:rsidR="00756635" w:rsidRPr="00F47A13" w:rsidRDefault="00D53511" w:rsidP="001B797F">
      <w:pPr>
        <w:rPr>
          <w:b/>
          <w:sz w:val="24"/>
          <w:szCs w:val="24"/>
        </w:rPr>
      </w:pPr>
      <w:r w:rsidRPr="00F47A13">
        <w:rPr>
          <w:b/>
          <w:sz w:val="24"/>
          <w:szCs w:val="24"/>
        </w:rPr>
        <w:t>2.3</w:t>
      </w:r>
      <w:r w:rsidR="00E63002">
        <w:rPr>
          <w:b/>
          <w:sz w:val="24"/>
          <w:szCs w:val="24"/>
        </w:rPr>
        <w:t>.</w:t>
      </w:r>
      <w:r w:rsidRPr="00F47A13">
        <w:rPr>
          <w:b/>
          <w:sz w:val="24"/>
          <w:szCs w:val="24"/>
        </w:rPr>
        <w:t xml:space="preserve"> </w:t>
      </w:r>
      <w:r w:rsidR="00AF79B6">
        <w:rPr>
          <w:b/>
          <w:sz w:val="24"/>
          <w:szCs w:val="24"/>
        </w:rPr>
        <w:t>Укрощение электрона</w:t>
      </w:r>
      <w:r w:rsidR="00D827DF">
        <w:rPr>
          <w:b/>
          <w:sz w:val="24"/>
          <w:szCs w:val="24"/>
        </w:rPr>
        <w:t xml:space="preserve"> (</w:t>
      </w:r>
      <w:r w:rsidR="00671A31">
        <w:rPr>
          <w:b/>
          <w:sz w:val="24"/>
          <w:szCs w:val="24"/>
        </w:rPr>
        <w:t>4</w:t>
      </w:r>
      <w:r w:rsidR="00D827DF">
        <w:rPr>
          <w:b/>
          <w:sz w:val="24"/>
          <w:szCs w:val="24"/>
        </w:rPr>
        <w:t xml:space="preserve"> ч)</w:t>
      </w:r>
    </w:p>
    <w:p w:rsidR="00D827DF" w:rsidRPr="007D393B" w:rsidRDefault="00B62F91" w:rsidP="001B797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Разделение на команды и реализация проекта по созданию </w:t>
      </w:r>
      <w:r w:rsidR="00AF79B6">
        <w:rPr>
          <w:sz w:val="24"/>
          <w:szCs w:val="24"/>
        </w:rPr>
        <w:t>электрической схемы заданного группой функционала</w:t>
      </w:r>
      <w:r w:rsidR="00D53511" w:rsidRPr="001B797F">
        <w:rPr>
          <w:sz w:val="24"/>
          <w:szCs w:val="24"/>
        </w:rPr>
        <w:t>.</w:t>
      </w:r>
      <w:r w:rsidR="007B5A82" w:rsidRPr="001B797F">
        <w:rPr>
          <w:sz w:val="24"/>
          <w:szCs w:val="24"/>
        </w:rPr>
        <w:t xml:space="preserve"> </w:t>
      </w:r>
      <w:r w:rsidR="009B37C8">
        <w:rPr>
          <w:sz w:val="24"/>
          <w:szCs w:val="24"/>
        </w:rPr>
        <w:t>Реализация кейса 2.</w:t>
      </w:r>
    </w:p>
    <w:p w:rsidR="009251AF" w:rsidRDefault="009251AF" w:rsidP="009251AF">
      <w:pPr>
        <w:pStyle w:val="3"/>
        <w:framePr w:wrap="notBeside"/>
      </w:pPr>
      <w:r w:rsidRPr="00C149B5">
        <w:t>Материально-техническое обеспечение</w:t>
      </w:r>
      <w:r>
        <w:t>:</w:t>
      </w:r>
      <w:r w:rsidR="00FB1E8F">
        <w:t xml:space="preserve"> </w:t>
      </w:r>
    </w:p>
    <w:p w:rsidR="009251AF" w:rsidRPr="00B62F91" w:rsidRDefault="002C7A1E" w:rsidP="006905F0">
      <w:pPr>
        <w:pStyle w:val="a9"/>
        <w:numPr>
          <w:ilvl w:val="0"/>
          <w:numId w:val="9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</w:t>
      </w:r>
      <w:r w:rsidR="009251AF" w:rsidRPr="00C149B5">
        <w:rPr>
          <w:sz w:val="24"/>
          <w:szCs w:val="24"/>
        </w:rPr>
        <w:t>ерсональные компьютеры с предустановленной операционной системой</w:t>
      </w:r>
      <w:r>
        <w:rPr>
          <w:sz w:val="24"/>
          <w:szCs w:val="24"/>
        </w:rPr>
        <w:t>;</w:t>
      </w:r>
      <w:r w:rsidR="009251AF" w:rsidRPr="00C149B5">
        <w:rPr>
          <w:sz w:val="24"/>
          <w:szCs w:val="24"/>
        </w:rPr>
        <w:t xml:space="preserve"> </w:t>
      </w:r>
    </w:p>
    <w:p w:rsidR="00B62F91" w:rsidRDefault="00AF79B6" w:rsidP="006905F0">
      <w:pPr>
        <w:pStyle w:val="a9"/>
        <w:numPr>
          <w:ilvl w:val="0"/>
          <w:numId w:val="9"/>
        </w:numPr>
        <w:ind w:left="709"/>
        <w:rPr>
          <w:sz w:val="24"/>
          <w:szCs w:val="24"/>
        </w:rPr>
      </w:pPr>
      <w:r w:rsidRPr="00877747">
        <w:rPr>
          <w:sz w:val="24"/>
          <w:szCs w:val="24"/>
        </w:rPr>
        <w:t>набор базовых радиокомпонентов</w:t>
      </w:r>
      <w:r w:rsidR="00877747" w:rsidRPr="00877747">
        <w:rPr>
          <w:sz w:val="24"/>
          <w:szCs w:val="24"/>
        </w:rPr>
        <w:t xml:space="preserve"> (Электронный конструктор «Схемотехника и электроника», Учебный интерактивный курс </w:t>
      </w:r>
      <w:r w:rsidR="00B62A53">
        <w:rPr>
          <w:sz w:val="24"/>
          <w:szCs w:val="24"/>
        </w:rPr>
        <w:t>«</w:t>
      </w:r>
      <w:r w:rsidR="00877747" w:rsidRPr="00877747">
        <w:rPr>
          <w:sz w:val="24"/>
          <w:szCs w:val="24"/>
        </w:rPr>
        <w:t>Техника переменного и трехфазного тока</w:t>
      </w:r>
      <w:r w:rsidR="00B62A53">
        <w:rPr>
          <w:sz w:val="24"/>
          <w:szCs w:val="24"/>
        </w:rPr>
        <w:t>»</w:t>
      </w:r>
      <w:r w:rsidR="00877747" w:rsidRPr="00877747">
        <w:rPr>
          <w:sz w:val="24"/>
          <w:szCs w:val="24"/>
        </w:rPr>
        <w:t xml:space="preserve">, Учебный интерактивный курс </w:t>
      </w:r>
      <w:r w:rsidR="00B62A53">
        <w:rPr>
          <w:sz w:val="24"/>
          <w:szCs w:val="24"/>
        </w:rPr>
        <w:t>«</w:t>
      </w:r>
      <w:r w:rsidR="00877747" w:rsidRPr="00877747">
        <w:rPr>
          <w:sz w:val="24"/>
          <w:szCs w:val="24"/>
        </w:rPr>
        <w:t>Базовые электронные схемы</w:t>
      </w:r>
      <w:r w:rsidR="00B62A53">
        <w:rPr>
          <w:sz w:val="24"/>
          <w:szCs w:val="24"/>
        </w:rPr>
        <w:t>»</w:t>
      </w:r>
      <w:r w:rsidR="00877747">
        <w:rPr>
          <w:sz w:val="24"/>
          <w:szCs w:val="24"/>
        </w:rPr>
        <w:t xml:space="preserve"> и т.п.</w:t>
      </w:r>
      <w:r w:rsidR="00877747" w:rsidRPr="00877747">
        <w:rPr>
          <w:sz w:val="24"/>
          <w:szCs w:val="24"/>
        </w:rPr>
        <w:t>)</w:t>
      </w:r>
      <w:r w:rsidR="002C7A1E" w:rsidRPr="00877747">
        <w:rPr>
          <w:sz w:val="24"/>
          <w:szCs w:val="24"/>
        </w:rPr>
        <w:t>;</w:t>
      </w:r>
    </w:p>
    <w:p w:rsidR="005147D4" w:rsidRPr="00877747" w:rsidRDefault="005147D4" w:rsidP="006905F0">
      <w:pPr>
        <w:pStyle w:val="a9"/>
        <w:numPr>
          <w:ilvl w:val="0"/>
          <w:numId w:val="9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программное обеспечение по моделированию электрических схем (</w:t>
      </w:r>
      <w:proofErr w:type="spellStart"/>
      <w:r w:rsidRPr="00AF79B6">
        <w:rPr>
          <w:sz w:val="24"/>
          <w:szCs w:val="24"/>
        </w:rPr>
        <w:t>Circuits</w:t>
      </w:r>
      <w:proofErr w:type="spellEnd"/>
      <w:r w:rsidRPr="00AF79B6">
        <w:rPr>
          <w:sz w:val="24"/>
          <w:szCs w:val="24"/>
        </w:rPr>
        <w:t xml:space="preserve">, </w:t>
      </w:r>
      <w:proofErr w:type="spellStart"/>
      <w:r w:rsidRPr="00AF79B6">
        <w:rPr>
          <w:sz w:val="24"/>
          <w:szCs w:val="24"/>
        </w:rPr>
        <w:t>McCAD</w:t>
      </w:r>
      <w:proofErr w:type="spellEnd"/>
      <w:r w:rsidRPr="00AF79B6">
        <w:rPr>
          <w:sz w:val="24"/>
          <w:szCs w:val="24"/>
        </w:rPr>
        <w:t xml:space="preserve">, </w:t>
      </w:r>
      <w:proofErr w:type="spellStart"/>
      <w:r w:rsidRPr="00AF79B6">
        <w:rPr>
          <w:sz w:val="24"/>
          <w:szCs w:val="24"/>
        </w:rPr>
        <w:t>Proteus</w:t>
      </w:r>
      <w:proofErr w:type="spellEnd"/>
      <w:r w:rsidRPr="00AF79B6">
        <w:rPr>
          <w:sz w:val="24"/>
          <w:szCs w:val="24"/>
        </w:rPr>
        <w:t xml:space="preserve"> и др</w:t>
      </w:r>
      <w:r>
        <w:rPr>
          <w:sz w:val="24"/>
          <w:szCs w:val="24"/>
        </w:rPr>
        <w:t>.)</w:t>
      </w:r>
      <w:r w:rsidR="00B62A53">
        <w:rPr>
          <w:sz w:val="24"/>
          <w:szCs w:val="24"/>
        </w:rPr>
        <w:t>;</w:t>
      </w:r>
    </w:p>
    <w:p w:rsidR="00AF79B6" w:rsidRDefault="00AF79B6" w:rsidP="006905F0">
      <w:pPr>
        <w:pStyle w:val="a9"/>
        <w:numPr>
          <w:ilvl w:val="0"/>
          <w:numId w:val="9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набор соединительных проводов;</w:t>
      </w:r>
    </w:p>
    <w:p w:rsidR="00B62F91" w:rsidRDefault="00AF79B6" w:rsidP="006905F0">
      <w:pPr>
        <w:pStyle w:val="a9"/>
        <w:numPr>
          <w:ilvl w:val="0"/>
          <w:numId w:val="9"/>
        </w:numPr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беспаечная</w:t>
      </w:r>
      <w:proofErr w:type="spellEnd"/>
      <w:r>
        <w:rPr>
          <w:sz w:val="24"/>
          <w:szCs w:val="24"/>
        </w:rPr>
        <w:t xml:space="preserve"> макетная плата;</w:t>
      </w:r>
    </w:p>
    <w:p w:rsidR="00CD225A" w:rsidRDefault="00CD225A" w:rsidP="006905F0">
      <w:pPr>
        <w:pStyle w:val="a9"/>
        <w:numPr>
          <w:ilvl w:val="0"/>
          <w:numId w:val="9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макетная плата;</w:t>
      </w:r>
    </w:p>
    <w:p w:rsidR="00CD225A" w:rsidRDefault="00CD225A" w:rsidP="006905F0">
      <w:pPr>
        <w:pStyle w:val="a9"/>
        <w:numPr>
          <w:ilvl w:val="0"/>
          <w:numId w:val="9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оборудование для пайки (паяльная станция, ручной паяльник);</w:t>
      </w:r>
    </w:p>
    <w:p w:rsidR="00AF79B6" w:rsidRDefault="00AF79B6" w:rsidP="006905F0">
      <w:pPr>
        <w:pStyle w:val="a9"/>
        <w:numPr>
          <w:ilvl w:val="0"/>
          <w:numId w:val="9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лабораторный блок питания;</w:t>
      </w:r>
    </w:p>
    <w:p w:rsidR="00AF79B6" w:rsidRDefault="00AF79B6" w:rsidP="006905F0">
      <w:pPr>
        <w:pStyle w:val="a9"/>
        <w:numPr>
          <w:ilvl w:val="0"/>
          <w:numId w:val="9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ручной инструмент;</w:t>
      </w:r>
    </w:p>
    <w:p w:rsidR="009251AF" w:rsidRPr="00C149B5" w:rsidRDefault="002C7A1E" w:rsidP="006905F0">
      <w:pPr>
        <w:pStyle w:val="a9"/>
        <w:numPr>
          <w:ilvl w:val="0"/>
          <w:numId w:val="9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</w:t>
      </w:r>
      <w:r w:rsidR="009251AF" w:rsidRPr="00C149B5">
        <w:rPr>
          <w:sz w:val="24"/>
          <w:szCs w:val="24"/>
        </w:rPr>
        <w:t>резентационное оборудование</w:t>
      </w:r>
      <w:r>
        <w:rPr>
          <w:sz w:val="24"/>
          <w:szCs w:val="24"/>
        </w:rPr>
        <w:t>.</w:t>
      </w:r>
    </w:p>
    <w:p w:rsidR="009251AF" w:rsidRDefault="009251AF" w:rsidP="009251AF">
      <w:pPr>
        <w:pStyle w:val="3"/>
        <w:framePr w:wrap="notBeside"/>
      </w:pPr>
      <w:r>
        <w:t>Учебно-методическое обеспечение модуля</w:t>
      </w:r>
    </w:p>
    <w:p w:rsidR="002C7A1E" w:rsidRDefault="009251AF" w:rsidP="002C7A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Формы работы: </w:t>
      </w:r>
      <w:r w:rsidRPr="00A579C3">
        <w:rPr>
          <w:sz w:val="24"/>
          <w:szCs w:val="24"/>
        </w:rPr>
        <w:t>лекции, семинары, беседы,</w:t>
      </w:r>
      <w:r>
        <w:rPr>
          <w:b/>
          <w:sz w:val="24"/>
          <w:szCs w:val="24"/>
        </w:rPr>
        <w:t xml:space="preserve"> </w:t>
      </w:r>
      <w:r w:rsidRPr="001B797F">
        <w:rPr>
          <w:sz w:val="24"/>
          <w:szCs w:val="24"/>
        </w:rPr>
        <w:t>игровые фор</w:t>
      </w:r>
      <w:r>
        <w:rPr>
          <w:sz w:val="24"/>
          <w:szCs w:val="24"/>
        </w:rPr>
        <w:t xml:space="preserve">мы работы, практические </w:t>
      </w:r>
      <w:r w:rsidR="002C7A1E">
        <w:rPr>
          <w:sz w:val="24"/>
          <w:szCs w:val="24"/>
        </w:rPr>
        <w:t>занятия, проектная деятельность, активные и интерактивные формы работы.</w:t>
      </w:r>
    </w:p>
    <w:p w:rsidR="009251AF" w:rsidRPr="000778D2" w:rsidRDefault="009251AF" w:rsidP="00877747">
      <w:pPr>
        <w:rPr>
          <w:rFonts w:eastAsia="Calibri" w:cs="Times New Roman"/>
          <w:sz w:val="24"/>
          <w:szCs w:val="24"/>
        </w:rPr>
      </w:pPr>
      <w:r w:rsidRPr="000778D2">
        <w:rPr>
          <w:rFonts w:eastAsia="Calibri" w:cs="Times New Roman"/>
          <w:b/>
          <w:sz w:val="24"/>
          <w:szCs w:val="24"/>
        </w:rPr>
        <w:t>Методы</w:t>
      </w:r>
      <w:r w:rsidRPr="000778D2">
        <w:rPr>
          <w:rFonts w:eastAsia="Calibri" w:cs="Times New Roman"/>
          <w:sz w:val="24"/>
          <w:szCs w:val="24"/>
        </w:rPr>
        <w:t xml:space="preserve">: </w:t>
      </w:r>
      <w:r w:rsidR="00D10FFA" w:rsidRPr="000778D2">
        <w:rPr>
          <w:rFonts w:eastAsia="Calibri" w:cs="Times New Roman"/>
          <w:sz w:val="24"/>
          <w:szCs w:val="24"/>
        </w:rPr>
        <w:t xml:space="preserve">словесные, наглядные, </w:t>
      </w:r>
      <w:r w:rsidR="00D10FFA">
        <w:rPr>
          <w:rFonts w:eastAsia="Calibri" w:cs="Times New Roman"/>
          <w:sz w:val="24"/>
          <w:szCs w:val="24"/>
        </w:rPr>
        <w:t>репродуктивные, проблемно-поисковые, дискуссии, метод проблемных ситуаций, метод проектов</w:t>
      </w:r>
      <w:r w:rsidR="00D10FFA" w:rsidRPr="000778D2">
        <w:rPr>
          <w:rFonts w:eastAsia="Calibri" w:cs="Times New Roman"/>
          <w:sz w:val="24"/>
          <w:szCs w:val="24"/>
        </w:rPr>
        <w:t>.</w:t>
      </w:r>
    </w:p>
    <w:p w:rsidR="001C0770" w:rsidRDefault="001C0770">
      <w:pPr>
        <w:spacing w:before="0"/>
        <w:ind w:firstLine="709"/>
        <w:contextualSpacing w:val="0"/>
        <w:rPr>
          <w:rFonts w:asciiTheme="majorHAnsi" w:eastAsiaTheme="majorEastAsia" w:hAnsiTheme="majorHAnsi" w:cstheme="majorBidi"/>
          <w:b/>
          <w:bCs/>
          <w:szCs w:val="26"/>
        </w:rPr>
      </w:pPr>
      <w:r>
        <w:br w:type="page"/>
      </w:r>
    </w:p>
    <w:p w:rsidR="00D53511" w:rsidRPr="00F47A13" w:rsidRDefault="00D827DF" w:rsidP="00D827DF">
      <w:pPr>
        <w:pStyle w:val="2"/>
      </w:pPr>
      <w:r>
        <w:lastRenderedPageBreak/>
        <w:t>Модуль 3.</w:t>
      </w:r>
      <w:r w:rsidR="00FB1E8F">
        <w:t xml:space="preserve"> </w:t>
      </w:r>
      <w:r w:rsidR="00A905B6">
        <w:t>Основы программирования</w:t>
      </w:r>
      <w:r w:rsidR="00CE2880">
        <w:t xml:space="preserve"> </w:t>
      </w:r>
      <w:r>
        <w:t>(</w:t>
      </w:r>
      <w:r w:rsidR="00FC5A4C">
        <w:t>24</w:t>
      </w:r>
      <w:r>
        <w:t xml:space="preserve"> ч)</w:t>
      </w:r>
    </w:p>
    <w:p w:rsidR="000105CC" w:rsidRDefault="000105CC" w:rsidP="000105CC">
      <w:pPr>
        <w:pStyle w:val="3"/>
        <w:framePr w:wrap="notBeside"/>
      </w:pPr>
      <w:r>
        <w:t>Цель изучени</w:t>
      </w:r>
      <w:r w:rsidRPr="005D5F7B">
        <w:t>я</w:t>
      </w:r>
      <w:r>
        <w:t xml:space="preserve"> модуля</w:t>
      </w:r>
    </w:p>
    <w:p w:rsidR="000105CC" w:rsidRPr="00C92D55" w:rsidRDefault="00216924" w:rsidP="000105CC">
      <w:pPr>
        <w:rPr>
          <w:sz w:val="24"/>
          <w:szCs w:val="24"/>
        </w:rPr>
      </w:pPr>
      <w:r>
        <w:rPr>
          <w:sz w:val="24"/>
          <w:szCs w:val="24"/>
        </w:rPr>
        <w:t xml:space="preserve">Формирование представлений </w:t>
      </w:r>
      <w:r w:rsidR="00A905B6">
        <w:rPr>
          <w:sz w:val="24"/>
          <w:szCs w:val="24"/>
        </w:rPr>
        <w:t>алгоритмизации и языках программирования</w:t>
      </w:r>
      <w:r w:rsidR="005C0F05">
        <w:rPr>
          <w:sz w:val="24"/>
          <w:szCs w:val="24"/>
        </w:rPr>
        <w:t>.</w:t>
      </w:r>
      <w:r w:rsidR="00FB1E8F">
        <w:rPr>
          <w:sz w:val="24"/>
          <w:szCs w:val="24"/>
        </w:rPr>
        <w:t xml:space="preserve"> </w:t>
      </w:r>
      <w:r w:rsidR="005C0F05">
        <w:rPr>
          <w:sz w:val="24"/>
          <w:szCs w:val="24"/>
        </w:rPr>
        <w:t xml:space="preserve">Знакомство </w:t>
      </w:r>
      <w:r w:rsidR="009016E1">
        <w:rPr>
          <w:sz w:val="24"/>
          <w:szCs w:val="24"/>
        </w:rPr>
        <w:t xml:space="preserve">обучающихся </w:t>
      </w:r>
      <w:r w:rsidR="005C0F05">
        <w:rPr>
          <w:sz w:val="24"/>
          <w:szCs w:val="24"/>
        </w:rPr>
        <w:t xml:space="preserve">с </w:t>
      </w:r>
      <w:r w:rsidR="00A905B6">
        <w:rPr>
          <w:sz w:val="24"/>
          <w:szCs w:val="24"/>
        </w:rPr>
        <w:t xml:space="preserve">микроконтроллерами. Знакомство с принципами программирования в среде наиболее распространенных операционных систем. </w:t>
      </w:r>
      <w:r w:rsidR="000105CC">
        <w:rPr>
          <w:sz w:val="24"/>
          <w:szCs w:val="24"/>
        </w:rPr>
        <w:t>Развитие общей инженерной грамотности.</w:t>
      </w:r>
    </w:p>
    <w:p w:rsidR="000105CC" w:rsidRDefault="000105CC" w:rsidP="000105CC">
      <w:pPr>
        <w:pStyle w:val="3"/>
        <w:framePr w:wrap="notBeside"/>
      </w:pPr>
      <w:r>
        <w:t>Ожидаемые результаты освоения модуля</w:t>
      </w:r>
    </w:p>
    <w:p w:rsidR="005C0F05" w:rsidRPr="00DB6650" w:rsidRDefault="00B62A53" w:rsidP="005C0F05">
      <w:pPr>
        <w:rPr>
          <w:sz w:val="24"/>
          <w:szCs w:val="24"/>
        </w:rPr>
      </w:pPr>
      <w:r>
        <w:rPr>
          <w:sz w:val="24"/>
          <w:szCs w:val="24"/>
        </w:rPr>
        <w:t>Навык разделения</w:t>
      </w:r>
      <w:r w:rsidR="00A905B6">
        <w:rPr>
          <w:sz w:val="24"/>
          <w:szCs w:val="24"/>
        </w:rPr>
        <w:t xml:space="preserve"> поставленной задачи на </w:t>
      </w:r>
      <w:r w:rsidR="009B37C8">
        <w:rPr>
          <w:sz w:val="24"/>
          <w:szCs w:val="24"/>
        </w:rPr>
        <w:t>простейшие</w:t>
      </w:r>
      <w:r w:rsidR="00A905B6">
        <w:rPr>
          <w:sz w:val="24"/>
          <w:szCs w:val="24"/>
        </w:rPr>
        <w:t xml:space="preserve"> блоки и алгоритмизацию процесса. Навыки программирования </w:t>
      </w:r>
      <w:r w:rsidR="0086610D">
        <w:rPr>
          <w:sz w:val="24"/>
          <w:szCs w:val="24"/>
        </w:rPr>
        <w:t>микроконтроллеров</w:t>
      </w:r>
      <w:r w:rsidR="00A905B6">
        <w:rPr>
          <w:sz w:val="24"/>
          <w:szCs w:val="24"/>
        </w:rPr>
        <w:t xml:space="preserve"> на распространенных высокоуровневых языках.</w:t>
      </w:r>
      <w:r w:rsidR="00CA0D31">
        <w:rPr>
          <w:sz w:val="24"/>
          <w:szCs w:val="24"/>
        </w:rPr>
        <w:t xml:space="preserve"> Сформированное понимание понятия </w:t>
      </w:r>
      <w:r>
        <w:rPr>
          <w:sz w:val="24"/>
          <w:szCs w:val="24"/>
        </w:rPr>
        <w:t>«</w:t>
      </w:r>
      <w:r w:rsidR="00CA0D31">
        <w:rPr>
          <w:sz w:val="24"/>
          <w:szCs w:val="24"/>
        </w:rPr>
        <w:t>среда разработки</w:t>
      </w:r>
      <w:r>
        <w:rPr>
          <w:sz w:val="24"/>
          <w:szCs w:val="24"/>
        </w:rPr>
        <w:t>»</w:t>
      </w:r>
      <w:r w:rsidR="00CA0D31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="00CA0D31">
        <w:rPr>
          <w:sz w:val="24"/>
          <w:szCs w:val="24"/>
        </w:rPr>
        <w:t>компиляция</w:t>
      </w:r>
      <w:r>
        <w:rPr>
          <w:sz w:val="24"/>
          <w:szCs w:val="24"/>
        </w:rPr>
        <w:t>»</w:t>
      </w:r>
      <w:r w:rsidR="00CA0D31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r w:rsidR="00CA0D31">
        <w:rPr>
          <w:sz w:val="24"/>
          <w:szCs w:val="24"/>
        </w:rPr>
        <w:t>виртуализация</w:t>
      </w:r>
      <w:r>
        <w:rPr>
          <w:sz w:val="24"/>
          <w:szCs w:val="24"/>
        </w:rPr>
        <w:t>»</w:t>
      </w:r>
      <w:r w:rsidR="00CA0D31">
        <w:rPr>
          <w:sz w:val="24"/>
          <w:szCs w:val="24"/>
        </w:rPr>
        <w:t>. Понимание принципиальных различий для программирования в наиболее распространенных операционных системах. Навыки работы с устройствами ввода (датчиками, сенсорами и т.д.) и устройствами вывода (дисплей, светодиод) информации.</w:t>
      </w:r>
      <w:r w:rsidR="005C0F05">
        <w:rPr>
          <w:sz w:val="24"/>
          <w:szCs w:val="24"/>
        </w:rPr>
        <w:t xml:space="preserve"> Умение применять полученные знания на практике.</w:t>
      </w:r>
    </w:p>
    <w:p w:rsidR="000105CC" w:rsidRDefault="000105CC" w:rsidP="000105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Тематический план изучения </w:t>
      </w:r>
      <w:r w:rsidRPr="00CA0D31">
        <w:rPr>
          <w:b/>
          <w:sz w:val="24"/>
          <w:szCs w:val="24"/>
        </w:rPr>
        <w:t>модуля "</w:t>
      </w:r>
      <w:r w:rsidR="00CA0D31" w:rsidRPr="00CA0D31">
        <w:rPr>
          <w:b/>
          <w:sz w:val="24"/>
          <w:szCs w:val="24"/>
        </w:rPr>
        <w:t>Основы программирования</w:t>
      </w:r>
      <w:r w:rsidRPr="00CA0D31">
        <w:rPr>
          <w:b/>
          <w:sz w:val="24"/>
          <w:szCs w:val="24"/>
        </w:rPr>
        <w:t>"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5812"/>
        <w:gridCol w:w="1276"/>
        <w:gridCol w:w="1559"/>
        <w:gridCol w:w="1134"/>
      </w:tblGrid>
      <w:tr w:rsidR="000105CC" w:rsidRPr="00F47A13" w:rsidTr="00104BA8">
        <w:tc>
          <w:tcPr>
            <w:tcW w:w="533" w:type="dxa"/>
            <w:vMerge w:val="restart"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Содержание модуля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Количество</w:t>
            </w:r>
          </w:p>
          <w:p w:rsidR="000105CC" w:rsidRPr="005D5F7B" w:rsidRDefault="00B62A53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Ч</w:t>
            </w:r>
            <w:r w:rsidR="000105CC" w:rsidRPr="005D5F7B">
              <w:rPr>
                <w:b/>
                <w:sz w:val="24"/>
                <w:szCs w:val="24"/>
              </w:rPr>
              <w:t>асов</w:t>
            </w:r>
          </w:p>
        </w:tc>
      </w:tr>
      <w:tr w:rsidR="000105CC" w:rsidRPr="00F47A13" w:rsidTr="00104BA8">
        <w:trPr>
          <w:cantSplit/>
          <w:trHeight w:val="331"/>
        </w:trPr>
        <w:tc>
          <w:tcPr>
            <w:tcW w:w="533" w:type="dxa"/>
            <w:vMerge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Всего</w:t>
            </w:r>
          </w:p>
        </w:tc>
      </w:tr>
      <w:tr w:rsidR="00147664" w:rsidRPr="001B797F" w:rsidTr="00104BA8">
        <w:tc>
          <w:tcPr>
            <w:tcW w:w="533" w:type="dxa"/>
          </w:tcPr>
          <w:p w:rsidR="00147664" w:rsidRPr="001B797F" w:rsidRDefault="00147664" w:rsidP="00CD225A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3.1</w:t>
            </w:r>
          </w:p>
        </w:tc>
        <w:tc>
          <w:tcPr>
            <w:tcW w:w="5812" w:type="dxa"/>
          </w:tcPr>
          <w:p w:rsidR="00147664" w:rsidRPr="00104BA8" w:rsidRDefault="00147664" w:rsidP="00CD225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за шагом</w:t>
            </w:r>
          </w:p>
        </w:tc>
        <w:tc>
          <w:tcPr>
            <w:tcW w:w="1276" w:type="dxa"/>
          </w:tcPr>
          <w:p w:rsidR="00147664" w:rsidRPr="001B797F" w:rsidRDefault="00147664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47664" w:rsidRPr="001B797F" w:rsidRDefault="00147664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7664" w:rsidRPr="001B797F" w:rsidRDefault="00147664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7664" w:rsidRPr="001B797F" w:rsidTr="00104BA8">
        <w:tc>
          <w:tcPr>
            <w:tcW w:w="533" w:type="dxa"/>
          </w:tcPr>
          <w:p w:rsidR="00147664" w:rsidRPr="001B797F" w:rsidRDefault="00147664" w:rsidP="00CD225A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3.2</w:t>
            </w:r>
          </w:p>
        </w:tc>
        <w:tc>
          <w:tcPr>
            <w:tcW w:w="5812" w:type="dxa"/>
          </w:tcPr>
          <w:p w:rsidR="00147664" w:rsidRPr="00104BA8" w:rsidRDefault="00147664" w:rsidP="00CD225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Маленький контроллер</w:t>
            </w:r>
          </w:p>
        </w:tc>
        <w:tc>
          <w:tcPr>
            <w:tcW w:w="1276" w:type="dxa"/>
          </w:tcPr>
          <w:p w:rsidR="00147664" w:rsidRPr="001B797F" w:rsidRDefault="00147664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47664" w:rsidRPr="001B797F" w:rsidRDefault="00147664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7664" w:rsidRPr="001B797F" w:rsidRDefault="00147664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7664" w:rsidRPr="001B797F" w:rsidTr="00104BA8">
        <w:tc>
          <w:tcPr>
            <w:tcW w:w="533" w:type="dxa"/>
          </w:tcPr>
          <w:p w:rsidR="00147664" w:rsidRPr="001B797F" w:rsidRDefault="00147664" w:rsidP="00CD225A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3.3</w:t>
            </w:r>
          </w:p>
        </w:tc>
        <w:tc>
          <w:tcPr>
            <w:tcW w:w="5812" w:type="dxa"/>
          </w:tcPr>
          <w:p w:rsidR="00147664" w:rsidRPr="00104BA8" w:rsidRDefault="00B62A53" w:rsidP="00CD225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Вв</w:t>
            </w:r>
            <w:r w:rsidR="00147664">
              <w:rPr>
                <w:sz w:val="24"/>
                <w:szCs w:val="24"/>
              </w:rPr>
              <w:t>вод</w:t>
            </w:r>
            <w:proofErr w:type="spellEnd"/>
            <w:r w:rsidR="00147664">
              <w:rPr>
                <w:sz w:val="24"/>
                <w:szCs w:val="24"/>
              </w:rPr>
              <w:t xml:space="preserve"> / Вывод</w:t>
            </w:r>
          </w:p>
        </w:tc>
        <w:tc>
          <w:tcPr>
            <w:tcW w:w="1276" w:type="dxa"/>
          </w:tcPr>
          <w:p w:rsidR="00147664" w:rsidRPr="001B797F" w:rsidRDefault="00147664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47664" w:rsidRPr="001B797F" w:rsidRDefault="00147664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7664" w:rsidRPr="001B797F" w:rsidRDefault="00147664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7664" w:rsidRPr="001B797F" w:rsidTr="00104BA8">
        <w:tc>
          <w:tcPr>
            <w:tcW w:w="533" w:type="dxa"/>
          </w:tcPr>
          <w:p w:rsidR="00147664" w:rsidRDefault="00147664" w:rsidP="00CD225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812" w:type="dxa"/>
          </w:tcPr>
          <w:p w:rsidR="00147664" w:rsidRDefault="00147664" w:rsidP="00CD225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разных планетах</w:t>
            </w:r>
          </w:p>
        </w:tc>
        <w:tc>
          <w:tcPr>
            <w:tcW w:w="1276" w:type="dxa"/>
          </w:tcPr>
          <w:p w:rsidR="00147664" w:rsidRDefault="00147664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7664" w:rsidRDefault="00147664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664" w:rsidRDefault="00147664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664" w:rsidRPr="001B797F" w:rsidTr="00104BA8">
        <w:tc>
          <w:tcPr>
            <w:tcW w:w="533" w:type="dxa"/>
          </w:tcPr>
          <w:p w:rsidR="00147664" w:rsidRDefault="00147664" w:rsidP="00CD225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812" w:type="dxa"/>
          </w:tcPr>
          <w:p w:rsidR="00147664" w:rsidRDefault="00147664" w:rsidP="00CD225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Всё очень сложно</w:t>
            </w:r>
          </w:p>
        </w:tc>
        <w:tc>
          <w:tcPr>
            <w:tcW w:w="1276" w:type="dxa"/>
          </w:tcPr>
          <w:p w:rsidR="00147664" w:rsidRDefault="00147664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47664" w:rsidRDefault="00147664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7664" w:rsidRDefault="00147664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7664" w:rsidRPr="001B797F" w:rsidTr="00104BA8">
        <w:tc>
          <w:tcPr>
            <w:tcW w:w="533" w:type="dxa"/>
          </w:tcPr>
          <w:p w:rsidR="00147664" w:rsidRDefault="00147664" w:rsidP="00CD225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812" w:type="dxa"/>
          </w:tcPr>
          <w:p w:rsidR="00147664" w:rsidRDefault="00147664" w:rsidP="00CD225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деятельность. Кейс 3</w:t>
            </w:r>
          </w:p>
        </w:tc>
        <w:tc>
          <w:tcPr>
            <w:tcW w:w="1276" w:type="dxa"/>
          </w:tcPr>
          <w:p w:rsidR="00147664" w:rsidRDefault="00147664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47664" w:rsidRDefault="00147664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47664" w:rsidRDefault="00147664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105CC" w:rsidRPr="001B797F" w:rsidTr="00104BA8">
        <w:tc>
          <w:tcPr>
            <w:tcW w:w="533" w:type="dxa"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105CC" w:rsidRPr="00E318DB" w:rsidRDefault="007A6655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105CC" w:rsidRPr="00E318DB" w:rsidRDefault="00E318DB" w:rsidP="0014766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4766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105CC" w:rsidRPr="00E318DB" w:rsidRDefault="00E318DB" w:rsidP="0014766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47664">
              <w:rPr>
                <w:b/>
                <w:sz w:val="24"/>
                <w:szCs w:val="24"/>
              </w:rPr>
              <w:t>6</w:t>
            </w:r>
          </w:p>
        </w:tc>
      </w:tr>
    </w:tbl>
    <w:p w:rsidR="000105CC" w:rsidRPr="00F47A13" w:rsidRDefault="000105CC" w:rsidP="000105CC">
      <w:pPr>
        <w:rPr>
          <w:b/>
          <w:sz w:val="24"/>
          <w:szCs w:val="24"/>
        </w:rPr>
      </w:pPr>
    </w:p>
    <w:p w:rsidR="000105CC" w:rsidRDefault="000105CC" w:rsidP="000105CC">
      <w:pPr>
        <w:pStyle w:val="3"/>
        <w:framePr w:wrap="notBeside"/>
        <w:rPr>
          <w:szCs w:val="24"/>
        </w:rPr>
      </w:pPr>
      <w:r>
        <w:t>Содержание модуля</w:t>
      </w:r>
      <w:r w:rsidRPr="00F47A13">
        <w:rPr>
          <w:szCs w:val="24"/>
        </w:rPr>
        <w:t xml:space="preserve"> </w:t>
      </w:r>
    </w:p>
    <w:p w:rsidR="00417AC7" w:rsidRPr="00F47A13" w:rsidRDefault="00417AC7" w:rsidP="00417AC7">
      <w:pPr>
        <w:rPr>
          <w:b/>
          <w:sz w:val="24"/>
          <w:szCs w:val="24"/>
        </w:rPr>
      </w:pPr>
      <w:r w:rsidRPr="006E6ABA">
        <w:rPr>
          <w:b/>
          <w:sz w:val="24"/>
          <w:szCs w:val="24"/>
        </w:rPr>
        <w:t>3</w:t>
      </w:r>
      <w:r w:rsidRPr="00F47A13">
        <w:rPr>
          <w:b/>
          <w:sz w:val="24"/>
          <w:szCs w:val="24"/>
        </w:rPr>
        <w:t>.1</w:t>
      </w:r>
      <w:r w:rsidR="006E6ABA">
        <w:rPr>
          <w:b/>
          <w:sz w:val="24"/>
          <w:szCs w:val="24"/>
        </w:rPr>
        <w:t>.</w:t>
      </w:r>
      <w:r w:rsidRPr="00F47A13">
        <w:rPr>
          <w:b/>
          <w:sz w:val="24"/>
          <w:szCs w:val="24"/>
        </w:rPr>
        <w:t xml:space="preserve"> </w:t>
      </w:r>
      <w:r w:rsidR="00CA0D31">
        <w:rPr>
          <w:b/>
          <w:sz w:val="24"/>
          <w:szCs w:val="24"/>
        </w:rPr>
        <w:t>Шаг за шагом</w:t>
      </w:r>
      <w:r w:rsidR="00E318DB">
        <w:rPr>
          <w:b/>
          <w:sz w:val="24"/>
          <w:szCs w:val="24"/>
        </w:rPr>
        <w:t xml:space="preserve"> (4</w:t>
      </w:r>
      <w:r>
        <w:rPr>
          <w:b/>
          <w:sz w:val="24"/>
          <w:szCs w:val="24"/>
        </w:rPr>
        <w:t xml:space="preserve"> ч)</w:t>
      </w:r>
    </w:p>
    <w:p w:rsidR="00417AC7" w:rsidRPr="00CA0D31" w:rsidRDefault="00417AC7" w:rsidP="00417AC7">
      <w:pPr>
        <w:rPr>
          <w:sz w:val="24"/>
          <w:szCs w:val="24"/>
        </w:rPr>
      </w:pPr>
      <w:r>
        <w:rPr>
          <w:sz w:val="24"/>
          <w:szCs w:val="24"/>
        </w:rPr>
        <w:t xml:space="preserve">Введение в </w:t>
      </w:r>
      <w:r w:rsidR="00CA0D31">
        <w:rPr>
          <w:sz w:val="24"/>
          <w:szCs w:val="24"/>
        </w:rPr>
        <w:t>алгоритмизацию</w:t>
      </w:r>
      <w:r>
        <w:rPr>
          <w:sz w:val="24"/>
          <w:szCs w:val="24"/>
        </w:rPr>
        <w:t xml:space="preserve">. Знакомство </w:t>
      </w:r>
      <w:r w:rsidR="00CA0D31">
        <w:rPr>
          <w:sz w:val="24"/>
          <w:szCs w:val="24"/>
        </w:rPr>
        <w:t>с принципами построения и формализации алгоритмов</w:t>
      </w:r>
      <w:r>
        <w:rPr>
          <w:sz w:val="24"/>
          <w:szCs w:val="24"/>
        </w:rPr>
        <w:t xml:space="preserve">. </w:t>
      </w:r>
      <w:r w:rsidR="00CA0D31">
        <w:rPr>
          <w:sz w:val="24"/>
          <w:szCs w:val="24"/>
        </w:rPr>
        <w:t>Изучение базовых принципов программирования. Обсуждение наиболее распространенных языков программирования</w:t>
      </w:r>
      <w:r>
        <w:rPr>
          <w:sz w:val="24"/>
          <w:szCs w:val="24"/>
        </w:rPr>
        <w:t>.</w:t>
      </w:r>
      <w:r w:rsidR="00CA0D31">
        <w:rPr>
          <w:sz w:val="24"/>
          <w:szCs w:val="24"/>
        </w:rPr>
        <w:t xml:space="preserve"> Написание программ </w:t>
      </w:r>
      <w:r w:rsidR="007A6655">
        <w:rPr>
          <w:sz w:val="24"/>
          <w:szCs w:val="24"/>
        </w:rPr>
        <w:t>начально</w:t>
      </w:r>
      <w:r w:rsidR="00CA0D31">
        <w:rPr>
          <w:sz w:val="24"/>
          <w:szCs w:val="24"/>
        </w:rPr>
        <w:t xml:space="preserve">й сложности на языках программирования (С/С++ и </w:t>
      </w:r>
      <w:r w:rsidR="00CA0D31">
        <w:rPr>
          <w:sz w:val="24"/>
          <w:szCs w:val="24"/>
          <w:lang w:val="en-US"/>
        </w:rPr>
        <w:t>Python</w:t>
      </w:r>
      <w:r w:rsidR="00CA0D31" w:rsidRPr="00CA0D31">
        <w:rPr>
          <w:sz w:val="24"/>
          <w:szCs w:val="24"/>
        </w:rPr>
        <w:t xml:space="preserve">). </w:t>
      </w:r>
      <w:r w:rsidR="00CA0D31">
        <w:rPr>
          <w:sz w:val="24"/>
          <w:szCs w:val="24"/>
        </w:rPr>
        <w:t>Знакомство с понятиями компиляция, декомпиляция и трассировка.</w:t>
      </w:r>
    </w:p>
    <w:p w:rsidR="00417AC7" w:rsidRPr="00F47A13" w:rsidRDefault="00417AC7" w:rsidP="00417AC7">
      <w:pPr>
        <w:rPr>
          <w:b/>
          <w:sz w:val="24"/>
          <w:szCs w:val="24"/>
        </w:rPr>
      </w:pPr>
      <w:r w:rsidRPr="00417AC7">
        <w:rPr>
          <w:b/>
          <w:sz w:val="24"/>
          <w:szCs w:val="24"/>
        </w:rPr>
        <w:t>3</w:t>
      </w:r>
      <w:r w:rsidRPr="00F47A13">
        <w:rPr>
          <w:b/>
          <w:sz w:val="24"/>
          <w:szCs w:val="24"/>
        </w:rPr>
        <w:t>.2</w:t>
      </w:r>
      <w:r w:rsidR="006E6ABA">
        <w:rPr>
          <w:b/>
          <w:sz w:val="24"/>
          <w:szCs w:val="24"/>
        </w:rPr>
        <w:t>.</w:t>
      </w:r>
      <w:r w:rsidRPr="00F47A13">
        <w:rPr>
          <w:b/>
          <w:sz w:val="24"/>
          <w:szCs w:val="24"/>
        </w:rPr>
        <w:t xml:space="preserve"> </w:t>
      </w:r>
      <w:r w:rsidR="00CA0D31">
        <w:rPr>
          <w:b/>
          <w:sz w:val="24"/>
          <w:szCs w:val="24"/>
        </w:rPr>
        <w:t>Маленький контроллер</w:t>
      </w:r>
      <w:r>
        <w:rPr>
          <w:b/>
          <w:sz w:val="24"/>
          <w:szCs w:val="24"/>
        </w:rPr>
        <w:t xml:space="preserve"> (</w:t>
      </w:r>
      <w:r w:rsidR="00E318DB">
        <w:rPr>
          <w:b/>
          <w:sz w:val="24"/>
          <w:szCs w:val="24"/>
        </w:rPr>
        <w:t xml:space="preserve">4 </w:t>
      </w:r>
      <w:r>
        <w:rPr>
          <w:b/>
          <w:sz w:val="24"/>
          <w:szCs w:val="24"/>
        </w:rPr>
        <w:t>ч)</w:t>
      </w:r>
    </w:p>
    <w:p w:rsidR="00417AC7" w:rsidRPr="008F2D49" w:rsidRDefault="00417AC7" w:rsidP="00417AC7">
      <w:pPr>
        <w:rPr>
          <w:sz w:val="24"/>
          <w:szCs w:val="24"/>
        </w:rPr>
      </w:pPr>
      <w:r>
        <w:rPr>
          <w:sz w:val="24"/>
          <w:szCs w:val="24"/>
        </w:rPr>
        <w:t xml:space="preserve">Знакомство с </w:t>
      </w:r>
      <w:r w:rsidR="00F621DE">
        <w:rPr>
          <w:sz w:val="24"/>
          <w:szCs w:val="24"/>
        </w:rPr>
        <w:t>контроллерам</w:t>
      </w:r>
      <w:r w:rsidR="006D427F">
        <w:rPr>
          <w:sz w:val="24"/>
          <w:szCs w:val="24"/>
        </w:rPr>
        <w:t>и</w:t>
      </w:r>
      <w:r w:rsidR="00F621DE">
        <w:rPr>
          <w:sz w:val="24"/>
          <w:szCs w:val="24"/>
        </w:rPr>
        <w:t xml:space="preserve"> </w:t>
      </w:r>
      <w:r w:rsidR="00F621DE" w:rsidRPr="00F621DE">
        <w:rPr>
          <w:sz w:val="24"/>
          <w:szCs w:val="24"/>
        </w:rPr>
        <w:t>(</w:t>
      </w:r>
      <w:r w:rsidR="00F621DE">
        <w:rPr>
          <w:sz w:val="24"/>
          <w:szCs w:val="24"/>
          <w:lang w:val="en-US"/>
        </w:rPr>
        <w:t>Arduino</w:t>
      </w:r>
      <w:r w:rsidR="0086610D">
        <w:rPr>
          <w:sz w:val="24"/>
          <w:szCs w:val="24"/>
        </w:rPr>
        <w:t xml:space="preserve">, </w:t>
      </w:r>
      <w:r w:rsidR="00F621DE">
        <w:rPr>
          <w:sz w:val="24"/>
          <w:szCs w:val="24"/>
          <w:lang w:val="en-US"/>
        </w:rPr>
        <w:t>Raspberry</w:t>
      </w:r>
      <w:r w:rsidR="00F621DE" w:rsidRPr="00F621DE">
        <w:rPr>
          <w:sz w:val="24"/>
          <w:szCs w:val="24"/>
        </w:rPr>
        <w:t xml:space="preserve">) </w:t>
      </w:r>
      <w:r w:rsidR="00F621DE">
        <w:rPr>
          <w:sz w:val="24"/>
          <w:szCs w:val="24"/>
        </w:rPr>
        <w:t>и интегрированной средой разработки. Изучение принципов работы микропроцессорных систем.</w:t>
      </w:r>
      <w:r w:rsidR="00FB1E8F">
        <w:rPr>
          <w:sz w:val="24"/>
          <w:szCs w:val="24"/>
        </w:rPr>
        <w:t xml:space="preserve"> </w:t>
      </w:r>
      <w:r w:rsidRPr="001B797F">
        <w:rPr>
          <w:sz w:val="24"/>
          <w:szCs w:val="24"/>
        </w:rPr>
        <w:t xml:space="preserve">Изучение основ </w:t>
      </w:r>
      <w:r w:rsidR="001126EA">
        <w:rPr>
          <w:sz w:val="24"/>
          <w:szCs w:val="24"/>
        </w:rPr>
        <w:t>техники безопасности</w:t>
      </w:r>
      <w:r w:rsidRPr="001B797F">
        <w:rPr>
          <w:sz w:val="24"/>
          <w:szCs w:val="24"/>
        </w:rPr>
        <w:t xml:space="preserve"> по работе с оборудованием</w:t>
      </w:r>
      <w:r>
        <w:rPr>
          <w:sz w:val="24"/>
          <w:szCs w:val="24"/>
        </w:rPr>
        <w:t>.</w:t>
      </w:r>
    </w:p>
    <w:p w:rsidR="00417AC7" w:rsidRPr="00D846E3" w:rsidRDefault="00417AC7" w:rsidP="00417AC7">
      <w:pPr>
        <w:rPr>
          <w:b/>
          <w:sz w:val="24"/>
          <w:szCs w:val="24"/>
        </w:rPr>
      </w:pPr>
      <w:r w:rsidRPr="00D846E3">
        <w:rPr>
          <w:b/>
          <w:sz w:val="24"/>
          <w:szCs w:val="24"/>
        </w:rPr>
        <w:lastRenderedPageBreak/>
        <w:t>3.3</w:t>
      </w:r>
      <w:r w:rsidR="001126EA">
        <w:rPr>
          <w:b/>
          <w:sz w:val="24"/>
          <w:szCs w:val="24"/>
        </w:rPr>
        <w:t>.</w:t>
      </w:r>
      <w:r w:rsidRPr="00D846E3">
        <w:rPr>
          <w:b/>
          <w:sz w:val="24"/>
          <w:szCs w:val="24"/>
        </w:rPr>
        <w:t xml:space="preserve"> </w:t>
      </w:r>
      <w:r w:rsidR="00B62A53">
        <w:rPr>
          <w:b/>
          <w:sz w:val="24"/>
          <w:szCs w:val="24"/>
        </w:rPr>
        <w:t>В</w:t>
      </w:r>
      <w:r w:rsidR="00F621DE">
        <w:rPr>
          <w:b/>
          <w:sz w:val="24"/>
          <w:szCs w:val="24"/>
        </w:rPr>
        <w:t>вод</w:t>
      </w:r>
      <w:r w:rsidR="007A6655">
        <w:rPr>
          <w:b/>
          <w:sz w:val="24"/>
          <w:szCs w:val="24"/>
        </w:rPr>
        <w:t>/Вывод</w:t>
      </w:r>
      <w:r w:rsidR="00147664">
        <w:rPr>
          <w:b/>
          <w:sz w:val="24"/>
          <w:szCs w:val="24"/>
        </w:rPr>
        <w:t xml:space="preserve"> </w:t>
      </w:r>
      <w:r w:rsidRPr="00D846E3">
        <w:rPr>
          <w:b/>
          <w:sz w:val="24"/>
          <w:szCs w:val="24"/>
        </w:rPr>
        <w:t>(</w:t>
      </w:r>
      <w:r w:rsidR="00147664">
        <w:rPr>
          <w:b/>
          <w:sz w:val="24"/>
          <w:szCs w:val="24"/>
        </w:rPr>
        <w:t>4</w:t>
      </w:r>
      <w:r w:rsidRPr="00D846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</w:t>
      </w:r>
      <w:r w:rsidRPr="00D846E3">
        <w:rPr>
          <w:b/>
          <w:sz w:val="24"/>
          <w:szCs w:val="24"/>
        </w:rPr>
        <w:t>)</w:t>
      </w:r>
    </w:p>
    <w:p w:rsidR="00417AC7" w:rsidRDefault="00D846E3" w:rsidP="00417AC7">
      <w:pPr>
        <w:rPr>
          <w:sz w:val="24"/>
          <w:szCs w:val="24"/>
        </w:rPr>
      </w:pPr>
      <w:r>
        <w:rPr>
          <w:sz w:val="24"/>
          <w:szCs w:val="24"/>
        </w:rPr>
        <w:t xml:space="preserve">Знакомство с </w:t>
      </w:r>
      <w:r w:rsidR="007A6655">
        <w:rPr>
          <w:sz w:val="24"/>
          <w:szCs w:val="24"/>
        </w:rPr>
        <w:t>устройствами ввода/</w:t>
      </w:r>
      <w:r w:rsidR="00F621DE">
        <w:rPr>
          <w:sz w:val="24"/>
          <w:szCs w:val="24"/>
        </w:rPr>
        <w:t xml:space="preserve">вывода информации. Понимание принципов функционирования светодиода, лампочки и </w:t>
      </w:r>
      <w:r w:rsidR="00F621DE">
        <w:rPr>
          <w:sz w:val="24"/>
          <w:szCs w:val="24"/>
          <w:lang w:val="en-US"/>
        </w:rPr>
        <w:t>LCD</w:t>
      </w:r>
      <w:r w:rsidR="00F621DE">
        <w:rPr>
          <w:sz w:val="24"/>
          <w:szCs w:val="24"/>
        </w:rPr>
        <w:t xml:space="preserve">-панели. </w:t>
      </w:r>
      <w:r w:rsidR="0041598C">
        <w:rPr>
          <w:sz w:val="24"/>
          <w:szCs w:val="24"/>
        </w:rPr>
        <w:t xml:space="preserve">Понимание принципов функционирования кнопки и различных сенсоров, датчиков. </w:t>
      </w:r>
      <w:r w:rsidR="00F621DE">
        <w:rPr>
          <w:sz w:val="24"/>
          <w:szCs w:val="24"/>
        </w:rPr>
        <w:t xml:space="preserve">Навык сопряжения устройств </w:t>
      </w:r>
      <w:r w:rsidR="0086610D">
        <w:rPr>
          <w:sz w:val="24"/>
          <w:szCs w:val="24"/>
        </w:rPr>
        <w:t>ввода/</w:t>
      </w:r>
      <w:r w:rsidR="00F621DE">
        <w:rPr>
          <w:sz w:val="24"/>
          <w:szCs w:val="24"/>
        </w:rPr>
        <w:t>вывода с микроконтроллерным устройством. Написание программы для управления устройствами вывода.</w:t>
      </w:r>
    </w:p>
    <w:p w:rsidR="00F621DE" w:rsidRPr="00F621DE" w:rsidRDefault="00F621DE" w:rsidP="00F621DE">
      <w:pPr>
        <w:rPr>
          <w:b/>
          <w:sz w:val="24"/>
          <w:szCs w:val="24"/>
        </w:rPr>
      </w:pPr>
      <w:r w:rsidRPr="00F621DE">
        <w:rPr>
          <w:b/>
          <w:sz w:val="24"/>
          <w:szCs w:val="24"/>
        </w:rPr>
        <w:t>3.</w:t>
      </w:r>
      <w:r w:rsidR="0041598C">
        <w:rPr>
          <w:b/>
          <w:sz w:val="24"/>
          <w:szCs w:val="24"/>
        </w:rPr>
        <w:t>4</w:t>
      </w:r>
      <w:r w:rsidRPr="00F621DE">
        <w:rPr>
          <w:b/>
          <w:sz w:val="24"/>
          <w:szCs w:val="24"/>
        </w:rPr>
        <w:t>. На разных планетах (</w:t>
      </w:r>
      <w:r w:rsidR="007A6655">
        <w:rPr>
          <w:b/>
          <w:sz w:val="24"/>
          <w:szCs w:val="24"/>
        </w:rPr>
        <w:t>2</w:t>
      </w:r>
      <w:r w:rsidRPr="00F621DE">
        <w:rPr>
          <w:b/>
          <w:sz w:val="24"/>
          <w:szCs w:val="24"/>
        </w:rPr>
        <w:t xml:space="preserve"> ч)</w:t>
      </w:r>
    </w:p>
    <w:p w:rsidR="00F621DE" w:rsidRDefault="00F621DE" w:rsidP="00417AC7">
      <w:pPr>
        <w:rPr>
          <w:sz w:val="24"/>
          <w:szCs w:val="24"/>
        </w:rPr>
      </w:pPr>
      <w:r w:rsidRPr="00F621DE">
        <w:rPr>
          <w:sz w:val="24"/>
          <w:szCs w:val="24"/>
        </w:rPr>
        <w:t>Общие сведения об операционных системах</w:t>
      </w:r>
      <w:r>
        <w:rPr>
          <w:sz w:val="24"/>
          <w:szCs w:val="24"/>
        </w:rPr>
        <w:t xml:space="preserve">. Различие в идеологии </w:t>
      </w:r>
      <w:r>
        <w:rPr>
          <w:sz w:val="24"/>
          <w:szCs w:val="24"/>
          <w:lang w:val="en-US"/>
        </w:rPr>
        <w:t>Linux</w:t>
      </w:r>
      <w:r>
        <w:rPr>
          <w:sz w:val="24"/>
          <w:szCs w:val="24"/>
        </w:rPr>
        <w:t xml:space="preserve"> и</w:t>
      </w:r>
      <w:r w:rsidRPr="00F621D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>. Знакомство с</w:t>
      </w:r>
      <w:r w:rsidR="009B3FA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9B3FA6">
        <w:rPr>
          <w:sz w:val="24"/>
          <w:szCs w:val="24"/>
        </w:rPr>
        <w:t xml:space="preserve">средами </w:t>
      </w:r>
      <w:r>
        <w:rPr>
          <w:sz w:val="24"/>
          <w:szCs w:val="24"/>
        </w:rPr>
        <w:t>программирования для изучаемых операционных систем.</w:t>
      </w:r>
      <w:r w:rsidR="00381AD3">
        <w:rPr>
          <w:sz w:val="24"/>
          <w:szCs w:val="24"/>
        </w:rPr>
        <w:t xml:space="preserve"> Получение практического навыка в написании, компиляции и выполнении программ в различных операционных системах.</w:t>
      </w:r>
    </w:p>
    <w:p w:rsidR="00E318DB" w:rsidRDefault="00E318DB" w:rsidP="00E318DB">
      <w:pPr>
        <w:rPr>
          <w:b/>
          <w:sz w:val="24"/>
          <w:szCs w:val="24"/>
        </w:rPr>
      </w:pPr>
      <w:r w:rsidRPr="00F621DE">
        <w:rPr>
          <w:b/>
          <w:sz w:val="24"/>
          <w:szCs w:val="24"/>
        </w:rPr>
        <w:t xml:space="preserve">3.5. </w:t>
      </w:r>
      <w:r>
        <w:rPr>
          <w:b/>
          <w:sz w:val="24"/>
          <w:szCs w:val="24"/>
        </w:rPr>
        <w:t>Всё очень сложно</w:t>
      </w:r>
      <w:r w:rsidRPr="00F621DE">
        <w:rPr>
          <w:b/>
          <w:sz w:val="24"/>
          <w:szCs w:val="24"/>
        </w:rPr>
        <w:t xml:space="preserve"> (</w:t>
      </w:r>
      <w:r w:rsidR="00147664">
        <w:rPr>
          <w:b/>
          <w:sz w:val="24"/>
          <w:szCs w:val="24"/>
        </w:rPr>
        <w:t>4</w:t>
      </w:r>
      <w:r w:rsidRPr="00F621DE">
        <w:rPr>
          <w:b/>
          <w:sz w:val="24"/>
          <w:szCs w:val="24"/>
        </w:rPr>
        <w:t xml:space="preserve"> ч)</w:t>
      </w:r>
    </w:p>
    <w:p w:rsidR="00E318DB" w:rsidRPr="00877747" w:rsidRDefault="00E318DB" w:rsidP="00E318DB">
      <w:pPr>
        <w:rPr>
          <w:sz w:val="24"/>
          <w:szCs w:val="24"/>
        </w:rPr>
      </w:pPr>
      <w:r w:rsidRPr="00E318DB">
        <w:rPr>
          <w:sz w:val="24"/>
          <w:szCs w:val="24"/>
        </w:rPr>
        <w:t xml:space="preserve">Изучение компонентов </w:t>
      </w:r>
      <w:r w:rsidR="0086610D">
        <w:rPr>
          <w:sz w:val="24"/>
          <w:szCs w:val="24"/>
        </w:rPr>
        <w:t xml:space="preserve">электронных сборок </w:t>
      </w:r>
      <w:r w:rsidRPr="00E318DB">
        <w:rPr>
          <w:sz w:val="24"/>
          <w:szCs w:val="24"/>
        </w:rPr>
        <w:t xml:space="preserve">(транзисторы, динамики и т.д.) и способов их подключения. Понимание понятий </w:t>
      </w:r>
      <w:r w:rsidR="009B3FA6">
        <w:rPr>
          <w:sz w:val="24"/>
          <w:szCs w:val="24"/>
        </w:rPr>
        <w:t>«</w:t>
      </w:r>
      <w:r w:rsidRPr="00E318DB">
        <w:rPr>
          <w:sz w:val="24"/>
          <w:szCs w:val="24"/>
        </w:rPr>
        <w:t>модуляция</w:t>
      </w:r>
      <w:r w:rsidR="009B3FA6">
        <w:rPr>
          <w:sz w:val="24"/>
          <w:szCs w:val="24"/>
        </w:rPr>
        <w:t>»</w:t>
      </w:r>
      <w:r w:rsidRPr="00E318DB">
        <w:rPr>
          <w:sz w:val="24"/>
          <w:szCs w:val="24"/>
        </w:rPr>
        <w:t xml:space="preserve"> и </w:t>
      </w:r>
      <w:r w:rsidR="009B3FA6">
        <w:rPr>
          <w:sz w:val="24"/>
          <w:szCs w:val="24"/>
        </w:rPr>
        <w:t>«</w:t>
      </w:r>
      <w:r w:rsidRPr="00E318DB">
        <w:rPr>
          <w:sz w:val="24"/>
          <w:szCs w:val="24"/>
        </w:rPr>
        <w:t>паразитные явления</w:t>
      </w:r>
      <w:r w:rsidR="009B3FA6">
        <w:rPr>
          <w:sz w:val="24"/>
          <w:szCs w:val="24"/>
        </w:rPr>
        <w:t>»</w:t>
      </w:r>
      <w:r w:rsidRPr="00E318DB">
        <w:rPr>
          <w:sz w:val="24"/>
          <w:szCs w:val="24"/>
        </w:rPr>
        <w:t xml:space="preserve"> (дребезг кнопки и т.п.). Программирование устройств с серводвигателями</w:t>
      </w:r>
      <w:r w:rsidR="00877747">
        <w:rPr>
          <w:sz w:val="24"/>
          <w:szCs w:val="24"/>
        </w:rPr>
        <w:t xml:space="preserve">, управление </w:t>
      </w:r>
      <w:r w:rsidR="00877747">
        <w:rPr>
          <w:sz w:val="24"/>
          <w:szCs w:val="24"/>
          <w:lang w:val="en-US"/>
        </w:rPr>
        <w:t>Bluetooth</w:t>
      </w:r>
      <w:r w:rsidR="00877747" w:rsidRPr="00877747">
        <w:rPr>
          <w:sz w:val="24"/>
          <w:szCs w:val="24"/>
        </w:rPr>
        <w:t xml:space="preserve"> и использование </w:t>
      </w:r>
      <w:proofErr w:type="spellStart"/>
      <w:r w:rsidR="009B3FA6">
        <w:rPr>
          <w:sz w:val="24"/>
          <w:szCs w:val="24"/>
          <w:lang w:val="en-US"/>
        </w:rPr>
        <w:t>W</w:t>
      </w:r>
      <w:r w:rsidR="00877747">
        <w:rPr>
          <w:sz w:val="24"/>
          <w:szCs w:val="24"/>
          <w:lang w:val="en-US"/>
        </w:rPr>
        <w:t>ifi</w:t>
      </w:r>
      <w:proofErr w:type="spellEnd"/>
      <w:r w:rsidR="00877747" w:rsidRPr="00877747">
        <w:rPr>
          <w:sz w:val="24"/>
          <w:szCs w:val="24"/>
        </w:rPr>
        <w:t>-</w:t>
      </w:r>
      <w:r w:rsidR="00877747">
        <w:rPr>
          <w:sz w:val="24"/>
          <w:szCs w:val="24"/>
        </w:rPr>
        <w:t>модулей. Знакомство с модулем голосового управления.</w:t>
      </w:r>
    </w:p>
    <w:p w:rsidR="009B3FA6" w:rsidRDefault="00417AC7" w:rsidP="00417AC7">
      <w:pPr>
        <w:rPr>
          <w:b/>
          <w:sz w:val="24"/>
          <w:szCs w:val="24"/>
        </w:rPr>
      </w:pPr>
      <w:r w:rsidRPr="00417AC7">
        <w:rPr>
          <w:b/>
          <w:sz w:val="24"/>
          <w:szCs w:val="24"/>
        </w:rPr>
        <w:t>3</w:t>
      </w:r>
      <w:r w:rsidRPr="00F47A13">
        <w:rPr>
          <w:b/>
          <w:sz w:val="24"/>
          <w:szCs w:val="24"/>
        </w:rPr>
        <w:t>.</w:t>
      </w:r>
      <w:r w:rsidR="0041598C">
        <w:rPr>
          <w:b/>
          <w:sz w:val="24"/>
          <w:szCs w:val="24"/>
        </w:rPr>
        <w:t>6</w:t>
      </w:r>
      <w:r w:rsidR="00E318DB">
        <w:rPr>
          <w:b/>
          <w:sz w:val="24"/>
          <w:szCs w:val="24"/>
        </w:rPr>
        <w:t>.</w:t>
      </w:r>
      <w:r w:rsidRPr="00F47A13">
        <w:rPr>
          <w:b/>
          <w:sz w:val="24"/>
          <w:szCs w:val="24"/>
        </w:rPr>
        <w:t xml:space="preserve"> </w:t>
      </w:r>
      <w:r w:rsidR="00381AD3">
        <w:rPr>
          <w:b/>
          <w:sz w:val="24"/>
          <w:szCs w:val="24"/>
        </w:rPr>
        <w:t>Проектная деятельность</w:t>
      </w:r>
      <w:r>
        <w:rPr>
          <w:b/>
          <w:sz w:val="24"/>
          <w:szCs w:val="24"/>
        </w:rPr>
        <w:t xml:space="preserve"> (</w:t>
      </w:r>
      <w:r w:rsidR="0014766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ч)</w:t>
      </w:r>
      <w:r w:rsidR="00FB1E8F">
        <w:rPr>
          <w:b/>
          <w:sz w:val="24"/>
          <w:szCs w:val="24"/>
        </w:rPr>
        <w:t xml:space="preserve"> </w:t>
      </w:r>
    </w:p>
    <w:p w:rsidR="00417AC7" w:rsidRPr="00D846E3" w:rsidRDefault="00417AC7" w:rsidP="00417AC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Разделение на команды и реализация проекта по созданию </w:t>
      </w:r>
      <w:proofErr w:type="gramStart"/>
      <w:r w:rsidR="00381AD3">
        <w:rPr>
          <w:sz w:val="24"/>
          <w:szCs w:val="24"/>
        </w:rPr>
        <w:t>микропроцессорного устройства</w:t>
      </w:r>
      <w:proofErr w:type="gramEnd"/>
      <w:r w:rsidR="00381AD3">
        <w:rPr>
          <w:sz w:val="24"/>
          <w:szCs w:val="24"/>
        </w:rPr>
        <w:t xml:space="preserve"> выполняющего заданную практическую задачу.</w:t>
      </w:r>
      <w:r w:rsidRPr="001B797F">
        <w:rPr>
          <w:sz w:val="24"/>
          <w:szCs w:val="24"/>
        </w:rPr>
        <w:t xml:space="preserve"> </w:t>
      </w:r>
      <w:r w:rsidR="009B37C8">
        <w:rPr>
          <w:sz w:val="24"/>
          <w:szCs w:val="24"/>
        </w:rPr>
        <w:t>Реализация кейса 3.</w:t>
      </w:r>
    </w:p>
    <w:p w:rsidR="00417AC7" w:rsidRDefault="00417AC7" w:rsidP="00417AC7">
      <w:pPr>
        <w:pStyle w:val="3"/>
        <w:framePr w:wrap="notBeside"/>
      </w:pPr>
      <w:r w:rsidRPr="00C149B5">
        <w:t>Материально-техническое обеспечение</w:t>
      </w:r>
      <w:r>
        <w:t>:</w:t>
      </w:r>
      <w:r w:rsidR="00FB1E8F">
        <w:t xml:space="preserve"> </w:t>
      </w:r>
    </w:p>
    <w:p w:rsidR="00877747" w:rsidRPr="00B62F91" w:rsidRDefault="00877747" w:rsidP="006905F0">
      <w:pPr>
        <w:pStyle w:val="a9"/>
        <w:numPr>
          <w:ilvl w:val="0"/>
          <w:numId w:val="1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C149B5">
        <w:rPr>
          <w:sz w:val="24"/>
          <w:szCs w:val="24"/>
        </w:rPr>
        <w:t>ерсональные компьютеры с предустановленной операционной системой</w:t>
      </w:r>
      <w:r>
        <w:rPr>
          <w:sz w:val="24"/>
          <w:szCs w:val="24"/>
        </w:rPr>
        <w:t>;</w:t>
      </w:r>
      <w:r w:rsidRPr="00C149B5">
        <w:rPr>
          <w:sz w:val="24"/>
          <w:szCs w:val="24"/>
        </w:rPr>
        <w:t xml:space="preserve"> </w:t>
      </w:r>
    </w:p>
    <w:p w:rsidR="00877747" w:rsidRDefault="00877747" w:rsidP="006905F0">
      <w:pPr>
        <w:pStyle w:val="a9"/>
        <w:numPr>
          <w:ilvl w:val="0"/>
          <w:numId w:val="12"/>
        </w:numPr>
        <w:ind w:left="709"/>
        <w:rPr>
          <w:sz w:val="24"/>
          <w:szCs w:val="24"/>
        </w:rPr>
      </w:pPr>
      <w:r w:rsidRPr="00877747">
        <w:rPr>
          <w:sz w:val="24"/>
          <w:szCs w:val="24"/>
        </w:rPr>
        <w:t>набор базовых радиокомпонентов</w:t>
      </w:r>
      <w:r>
        <w:rPr>
          <w:sz w:val="24"/>
          <w:szCs w:val="24"/>
        </w:rPr>
        <w:t xml:space="preserve"> (пассивные элементы)</w:t>
      </w:r>
      <w:r w:rsidR="009B3FA6">
        <w:rPr>
          <w:sz w:val="24"/>
          <w:szCs w:val="24"/>
        </w:rPr>
        <w:t>;</w:t>
      </w:r>
    </w:p>
    <w:p w:rsidR="00877747" w:rsidRDefault="00877747" w:rsidP="006905F0">
      <w:pPr>
        <w:pStyle w:val="a9"/>
        <w:numPr>
          <w:ilvl w:val="0"/>
          <w:numId w:val="1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расширенный набор радиокомпонентов (активные элементы)</w:t>
      </w:r>
      <w:r w:rsidR="009B3FA6">
        <w:rPr>
          <w:sz w:val="24"/>
          <w:szCs w:val="24"/>
        </w:rPr>
        <w:t>;</w:t>
      </w:r>
    </w:p>
    <w:p w:rsidR="00877747" w:rsidRPr="00877747" w:rsidRDefault="009B3FA6" w:rsidP="006905F0">
      <w:pPr>
        <w:pStyle w:val="a9"/>
        <w:numPr>
          <w:ilvl w:val="0"/>
          <w:numId w:val="1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у</w:t>
      </w:r>
      <w:r w:rsidR="00877747" w:rsidRPr="00877747">
        <w:rPr>
          <w:sz w:val="24"/>
          <w:szCs w:val="24"/>
        </w:rPr>
        <w:t xml:space="preserve">чебный интерактивный курс </w:t>
      </w:r>
      <w:r w:rsidR="00877747">
        <w:rPr>
          <w:sz w:val="24"/>
          <w:szCs w:val="24"/>
        </w:rPr>
        <w:t>"</w:t>
      </w:r>
      <w:r w:rsidR="00877747" w:rsidRPr="00877747">
        <w:rPr>
          <w:sz w:val="24"/>
          <w:szCs w:val="24"/>
        </w:rPr>
        <w:t>Введение в цифровую технику</w:t>
      </w:r>
      <w:r w:rsidR="00877747">
        <w:rPr>
          <w:sz w:val="24"/>
          <w:szCs w:val="24"/>
        </w:rPr>
        <w:t>" или аналог</w:t>
      </w:r>
      <w:r w:rsidR="00877747" w:rsidRPr="00877747">
        <w:rPr>
          <w:sz w:val="24"/>
          <w:szCs w:val="24"/>
        </w:rPr>
        <w:t>;</w:t>
      </w:r>
    </w:p>
    <w:p w:rsidR="00877747" w:rsidRDefault="00877747" w:rsidP="006905F0">
      <w:pPr>
        <w:pStyle w:val="a9"/>
        <w:numPr>
          <w:ilvl w:val="0"/>
          <w:numId w:val="1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набор соединительных проводов;</w:t>
      </w:r>
    </w:p>
    <w:p w:rsidR="00877747" w:rsidRDefault="00877747" w:rsidP="006905F0">
      <w:pPr>
        <w:pStyle w:val="a9"/>
        <w:numPr>
          <w:ilvl w:val="0"/>
          <w:numId w:val="1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макетные платы;</w:t>
      </w:r>
    </w:p>
    <w:p w:rsidR="00877747" w:rsidRDefault="00877747" w:rsidP="006905F0">
      <w:pPr>
        <w:pStyle w:val="a9"/>
        <w:numPr>
          <w:ilvl w:val="0"/>
          <w:numId w:val="1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микропроцессорные платформы (</w:t>
      </w:r>
      <w:r>
        <w:rPr>
          <w:sz w:val="24"/>
          <w:szCs w:val="24"/>
          <w:lang w:val="en-US"/>
        </w:rPr>
        <w:t>Arduino</w:t>
      </w:r>
      <w:r w:rsidRPr="00877747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Rapberry</w:t>
      </w:r>
      <w:proofErr w:type="spellEnd"/>
      <w:r w:rsidRPr="00877747">
        <w:rPr>
          <w:sz w:val="24"/>
          <w:szCs w:val="24"/>
        </w:rPr>
        <w:t xml:space="preserve">, </w:t>
      </w:r>
      <w:r w:rsidRPr="00877747">
        <w:rPr>
          <w:sz w:val="24"/>
          <w:szCs w:val="24"/>
          <w:lang w:val="en-US"/>
        </w:rPr>
        <w:t>Intel</w:t>
      </w:r>
      <w:r w:rsidRPr="00877747">
        <w:rPr>
          <w:sz w:val="24"/>
          <w:szCs w:val="24"/>
        </w:rPr>
        <w:t xml:space="preserve"> </w:t>
      </w:r>
      <w:r w:rsidRPr="00877747">
        <w:rPr>
          <w:sz w:val="24"/>
          <w:szCs w:val="24"/>
          <w:lang w:val="en-US"/>
        </w:rPr>
        <w:t>Edison</w:t>
      </w:r>
      <w:r w:rsidR="0086610D">
        <w:rPr>
          <w:sz w:val="24"/>
          <w:szCs w:val="24"/>
        </w:rPr>
        <w:t xml:space="preserve"> и др.</w:t>
      </w:r>
      <w:r>
        <w:rPr>
          <w:sz w:val="24"/>
          <w:szCs w:val="24"/>
        </w:rPr>
        <w:t>)</w:t>
      </w:r>
    </w:p>
    <w:p w:rsidR="00877747" w:rsidRDefault="00877747" w:rsidP="006905F0">
      <w:pPr>
        <w:pStyle w:val="a9"/>
        <w:numPr>
          <w:ilvl w:val="0"/>
          <w:numId w:val="1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набор датчиков (осв</w:t>
      </w:r>
      <w:r w:rsidR="005147D4">
        <w:rPr>
          <w:sz w:val="24"/>
          <w:szCs w:val="24"/>
        </w:rPr>
        <w:t>е</w:t>
      </w:r>
      <w:r>
        <w:rPr>
          <w:sz w:val="24"/>
          <w:szCs w:val="24"/>
        </w:rPr>
        <w:t>щенности, влажности, Холла, температуры и т.п.)</w:t>
      </w:r>
    </w:p>
    <w:p w:rsidR="00877747" w:rsidRPr="00877747" w:rsidRDefault="00877747" w:rsidP="006905F0">
      <w:pPr>
        <w:pStyle w:val="a9"/>
        <w:numPr>
          <w:ilvl w:val="0"/>
          <w:numId w:val="12"/>
        </w:numPr>
        <w:ind w:left="709"/>
        <w:rPr>
          <w:sz w:val="24"/>
          <w:szCs w:val="24"/>
          <w:lang w:val="en-US"/>
        </w:rPr>
      </w:pPr>
      <w:r>
        <w:rPr>
          <w:sz w:val="24"/>
          <w:szCs w:val="24"/>
        </w:rPr>
        <w:t>платы</w:t>
      </w:r>
      <w:r w:rsidRPr="005268A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расширения</w:t>
      </w:r>
      <w:r w:rsidRPr="005268A8">
        <w:rPr>
          <w:sz w:val="24"/>
          <w:szCs w:val="24"/>
          <w:lang w:val="en-US"/>
        </w:rPr>
        <w:t xml:space="preserve"> (</w:t>
      </w:r>
      <w:r w:rsidRPr="00877747">
        <w:rPr>
          <w:sz w:val="24"/>
          <w:szCs w:val="24"/>
          <w:lang w:val="en-US"/>
        </w:rPr>
        <w:t>Motor</w:t>
      </w:r>
      <w:r w:rsidRPr="005268A8">
        <w:rPr>
          <w:sz w:val="24"/>
          <w:szCs w:val="24"/>
          <w:lang w:val="en-US"/>
        </w:rPr>
        <w:t xml:space="preserve"> </w:t>
      </w:r>
      <w:r w:rsidRPr="00877747">
        <w:rPr>
          <w:sz w:val="24"/>
          <w:szCs w:val="24"/>
          <w:lang w:val="en-US"/>
        </w:rPr>
        <w:t>Shield</w:t>
      </w:r>
      <w:r w:rsidRPr="005268A8">
        <w:rPr>
          <w:sz w:val="24"/>
          <w:szCs w:val="24"/>
          <w:lang w:val="en-US"/>
        </w:rPr>
        <w:t>,</w:t>
      </w:r>
      <w:r w:rsidR="00FB1E8F">
        <w:rPr>
          <w:sz w:val="24"/>
          <w:szCs w:val="24"/>
          <w:lang w:val="en-US"/>
        </w:rPr>
        <w:t xml:space="preserve"> </w:t>
      </w:r>
      <w:proofErr w:type="spellStart"/>
      <w:r w:rsidRPr="00877747">
        <w:rPr>
          <w:sz w:val="24"/>
          <w:szCs w:val="24"/>
          <w:lang w:val="en-US"/>
        </w:rPr>
        <w:t>Multiservo</w:t>
      </w:r>
      <w:proofErr w:type="spellEnd"/>
      <w:r w:rsidRPr="005268A8">
        <w:rPr>
          <w:sz w:val="24"/>
          <w:szCs w:val="24"/>
          <w:lang w:val="en-US"/>
        </w:rPr>
        <w:t xml:space="preserve"> </w:t>
      </w:r>
      <w:r w:rsidRPr="00877747">
        <w:rPr>
          <w:sz w:val="24"/>
          <w:szCs w:val="24"/>
          <w:lang w:val="en-US"/>
        </w:rPr>
        <w:t>Shield</w:t>
      </w:r>
      <w:r w:rsidRPr="005268A8">
        <w:rPr>
          <w:sz w:val="24"/>
          <w:szCs w:val="24"/>
          <w:lang w:val="en-US"/>
        </w:rPr>
        <w:t>,</w:t>
      </w:r>
      <w:r w:rsidR="00FB1E8F">
        <w:rPr>
          <w:sz w:val="24"/>
          <w:szCs w:val="24"/>
          <w:lang w:val="en-US"/>
        </w:rPr>
        <w:t xml:space="preserve"> </w:t>
      </w:r>
      <w:r w:rsidRPr="00877747">
        <w:rPr>
          <w:sz w:val="24"/>
          <w:szCs w:val="24"/>
          <w:lang w:val="en-US"/>
        </w:rPr>
        <w:t xml:space="preserve">Ethernet Shield </w:t>
      </w:r>
      <w:r>
        <w:rPr>
          <w:sz w:val="24"/>
          <w:szCs w:val="24"/>
        </w:rPr>
        <w:t>и</w:t>
      </w:r>
      <w:r w:rsidRPr="00877747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др</w:t>
      </w:r>
      <w:proofErr w:type="spellEnd"/>
      <w:r w:rsidRPr="00877747">
        <w:rPr>
          <w:sz w:val="24"/>
          <w:szCs w:val="24"/>
          <w:lang w:val="en-US"/>
        </w:rPr>
        <w:t>.)</w:t>
      </w:r>
    </w:p>
    <w:p w:rsidR="00877747" w:rsidRPr="00877747" w:rsidRDefault="00877747" w:rsidP="006905F0">
      <w:pPr>
        <w:pStyle w:val="a9"/>
        <w:numPr>
          <w:ilvl w:val="0"/>
          <w:numId w:val="12"/>
        </w:numPr>
        <w:ind w:left="709"/>
        <w:rPr>
          <w:sz w:val="24"/>
          <w:szCs w:val="24"/>
          <w:lang w:val="en-US"/>
        </w:rPr>
      </w:pPr>
      <w:r>
        <w:rPr>
          <w:sz w:val="24"/>
          <w:szCs w:val="24"/>
        </w:rPr>
        <w:t>модуль голосового управления;</w:t>
      </w:r>
    </w:p>
    <w:p w:rsidR="00877747" w:rsidRDefault="00877747" w:rsidP="006905F0">
      <w:pPr>
        <w:pStyle w:val="a9"/>
        <w:numPr>
          <w:ilvl w:val="0"/>
          <w:numId w:val="12"/>
        </w:numPr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беспаечная</w:t>
      </w:r>
      <w:proofErr w:type="spellEnd"/>
      <w:r>
        <w:rPr>
          <w:sz w:val="24"/>
          <w:szCs w:val="24"/>
        </w:rPr>
        <w:t xml:space="preserve"> макетная плата;</w:t>
      </w:r>
    </w:p>
    <w:p w:rsidR="00877747" w:rsidRPr="00877747" w:rsidRDefault="00877747" w:rsidP="006905F0">
      <w:pPr>
        <w:pStyle w:val="a9"/>
        <w:numPr>
          <w:ilvl w:val="0"/>
          <w:numId w:val="1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лабораторный блок питания;</w:t>
      </w:r>
    </w:p>
    <w:p w:rsidR="00877747" w:rsidRDefault="009B3FA6" w:rsidP="006905F0">
      <w:pPr>
        <w:pStyle w:val="a9"/>
        <w:numPr>
          <w:ilvl w:val="0"/>
          <w:numId w:val="1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паяльная станция;</w:t>
      </w:r>
    </w:p>
    <w:p w:rsidR="00877747" w:rsidRDefault="00877747" w:rsidP="006905F0">
      <w:pPr>
        <w:pStyle w:val="a9"/>
        <w:numPr>
          <w:ilvl w:val="0"/>
          <w:numId w:val="1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ручной инструмент;</w:t>
      </w:r>
    </w:p>
    <w:p w:rsidR="00877747" w:rsidRPr="00C149B5" w:rsidRDefault="00877747" w:rsidP="006905F0">
      <w:pPr>
        <w:pStyle w:val="a9"/>
        <w:numPr>
          <w:ilvl w:val="0"/>
          <w:numId w:val="1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C149B5">
        <w:rPr>
          <w:sz w:val="24"/>
          <w:szCs w:val="24"/>
        </w:rPr>
        <w:t>резентационное оборудование</w:t>
      </w:r>
      <w:r>
        <w:rPr>
          <w:sz w:val="24"/>
          <w:szCs w:val="24"/>
        </w:rPr>
        <w:t>.</w:t>
      </w:r>
    </w:p>
    <w:p w:rsidR="009251AF" w:rsidRDefault="009251AF" w:rsidP="009251AF">
      <w:pPr>
        <w:pStyle w:val="3"/>
        <w:framePr w:wrap="notBeside"/>
      </w:pPr>
      <w:r>
        <w:lastRenderedPageBreak/>
        <w:t>Учебно-методическое обеспечение модуля</w:t>
      </w:r>
    </w:p>
    <w:p w:rsidR="007173BA" w:rsidRDefault="009251AF" w:rsidP="007173B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Формы работы: </w:t>
      </w:r>
      <w:r w:rsidRPr="00A579C3">
        <w:rPr>
          <w:sz w:val="24"/>
          <w:szCs w:val="24"/>
        </w:rPr>
        <w:t>лекции, семинары, беседы,</w:t>
      </w:r>
      <w:r>
        <w:rPr>
          <w:b/>
          <w:sz w:val="24"/>
          <w:szCs w:val="24"/>
        </w:rPr>
        <w:t xml:space="preserve"> </w:t>
      </w:r>
      <w:r w:rsidRPr="001B797F">
        <w:rPr>
          <w:sz w:val="24"/>
          <w:szCs w:val="24"/>
        </w:rPr>
        <w:t>игровые фор</w:t>
      </w:r>
      <w:r>
        <w:rPr>
          <w:sz w:val="24"/>
          <w:szCs w:val="24"/>
        </w:rPr>
        <w:t xml:space="preserve">мы работы, практические </w:t>
      </w:r>
      <w:r w:rsidR="007173BA">
        <w:rPr>
          <w:sz w:val="24"/>
          <w:szCs w:val="24"/>
        </w:rPr>
        <w:t>занятия, проектная деятельность, активные и интерактивные формы работы.</w:t>
      </w:r>
    </w:p>
    <w:p w:rsidR="001C0770" w:rsidRDefault="009251AF" w:rsidP="00147664">
      <w:pPr>
        <w:rPr>
          <w:rFonts w:eastAsia="Calibri" w:cs="Times New Roman"/>
          <w:sz w:val="24"/>
          <w:szCs w:val="24"/>
        </w:rPr>
      </w:pPr>
      <w:r w:rsidRPr="000778D2">
        <w:rPr>
          <w:rFonts w:eastAsia="Calibri" w:cs="Times New Roman"/>
          <w:b/>
          <w:sz w:val="24"/>
          <w:szCs w:val="24"/>
        </w:rPr>
        <w:t>Методы</w:t>
      </w:r>
      <w:r w:rsidRPr="000778D2">
        <w:rPr>
          <w:rFonts w:eastAsia="Calibri" w:cs="Times New Roman"/>
          <w:sz w:val="24"/>
          <w:szCs w:val="24"/>
        </w:rPr>
        <w:t xml:space="preserve">: </w:t>
      </w:r>
      <w:r w:rsidR="00D10FFA" w:rsidRPr="000778D2">
        <w:rPr>
          <w:rFonts w:eastAsia="Calibri" w:cs="Times New Roman"/>
          <w:sz w:val="24"/>
          <w:szCs w:val="24"/>
        </w:rPr>
        <w:t xml:space="preserve">словесные, наглядные, </w:t>
      </w:r>
      <w:r w:rsidR="00D10FFA">
        <w:rPr>
          <w:rFonts w:eastAsia="Calibri" w:cs="Times New Roman"/>
          <w:sz w:val="24"/>
          <w:szCs w:val="24"/>
        </w:rPr>
        <w:t>репродуктивные, проблемно-поисковые, дискуссии, метод проблемных ситуаций, метод проектов</w:t>
      </w:r>
      <w:r w:rsidR="00D10FFA" w:rsidRPr="000778D2">
        <w:rPr>
          <w:rFonts w:eastAsia="Calibri" w:cs="Times New Roman"/>
          <w:sz w:val="24"/>
          <w:szCs w:val="24"/>
        </w:rPr>
        <w:t>.</w:t>
      </w:r>
    </w:p>
    <w:p w:rsidR="00147664" w:rsidRPr="00147664" w:rsidRDefault="00147664" w:rsidP="00147664">
      <w:pPr>
        <w:rPr>
          <w:rFonts w:eastAsia="Calibri" w:cs="Times New Roman"/>
          <w:sz w:val="24"/>
          <w:szCs w:val="24"/>
        </w:rPr>
      </w:pPr>
    </w:p>
    <w:p w:rsidR="00C17362" w:rsidRPr="00F47A13" w:rsidRDefault="001C0770" w:rsidP="001C0770">
      <w:pPr>
        <w:pStyle w:val="2"/>
      </w:pPr>
      <w:r>
        <w:t xml:space="preserve">Модуль </w:t>
      </w:r>
      <w:r w:rsidR="00147664">
        <w:t>4</w:t>
      </w:r>
      <w:r w:rsidR="00C17362" w:rsidRPr="00F47A13">
        <w:t xml:space="preserve">. </w:t>
      </w:r>
      <w:r w:rsidR="000A7341">
        <w:t>Проект "Вавилон"</w:t>
      </w:r>
      <w:r w:rsidR="000778D2">
        <w:t xml:space="preserve"> (</w:t>
      </w:r>
      <w:r w:rsidR="000A7341">
        <w:t>1</w:t>
      </w:r>
      <w:r w:rsidR="00147664">
        <w:t>2</w:t>
      </w:r>
      <w:r w:rsidR="000778D2">
        <w:t xml:space="preserve"> ч)</w:t>
      </w:r>
    </w:p>
    <w:p w:rsidR="001C0770" w:rsidRDefault="001C0770" w:rsidP="001C0770">
      <w:pPr>
        <w:pStyle w:val="3"/>
        <w:framePr w:wrap="notBeside"/>
      </w:pPr>
      <w:r>
        <w:t>Цель изучени</w:t>
      </w:r>
      <w:r w:rsidRPr="005D5F7B">
        <w:t>я</w:t>
      </w:r>
      <w:r>
        <w:t xml:space="preserve"> модуля</w:t>
      </w:r>
    </w:p>
    <w:p w:rsidR="001C0770" w:rsidRPr="00C92D55" w:rsidRDefault="00216924" w:rsidP="001C0770">
      <w:pPr>
        <w:rPr>
          <w:sz w:val="24"/>
          <w:szCs w:val="24"/>
        </w:rPr>
      </w:pPr>
      <w:r>
        <w:rPr>
          <w:sz w:val="24"/>
          <w:szCs w:val="24"/>
        </w:rPr>
        <w:t>Формирование навыка р</w:t>
      </w:r>
      <w:r w:rsidR="003C46E9">
        <w:rPr>
          <w:sz w:val="24"/>
          <w:szCs w:val="24"/>
        </w:rPr>
        <w:t>абот</w:t>
      </w:r>
      <w:r>
        <w:rPr>
          <w:sz w:val="24"/>
          <w:szCs w:val="24"/>
        </w:rPr>
        <w:t>ы</w:t>
      </w:r>
      <w:r w:rsidR="003C46E9">
        <w:rPr>
          <w:sz w:val="24"/>
          <w:szCs w:val="24"/>
        </w:rPr>
        <w:t xml:space="preserve"> в команде</w:t>
      </w:r>
      <w:r w:rsidR="005607D4">
        <w:rPr>
          <w:sz w:val="24"/>
          <w:szCs w:val="24"/>
        </w:rPr>
        <w:t>, у</w:t>
      </w:r>
      <w:r w:rsidR="003C46E9">
        <w:rPr>
          <w:sz w:val="24"/>
          <w:szCs w:val="24"/>
        </w:rPr>
        <w:t>мени</w:t>
      </w:r>
      <w:r w:rsidR="005607D4">
        <w:rPr>
          <w:sz w:val="24"/>
          <w:szCs w:val="24"/>
        </w:rPr>
        <w:t>я</w:t>
      </w:r>
      <w:r w:rsidR="003C46E9">
        <w:rPr>
          <w:sz w:val="24"/>
          <w:szCs w:val="24"/>
        </w:rPr>
        <w:t xml:space="preserve"> слышать собеседника и четко формулировать свои мысли. </w:t>
      </w:r>
      <w:r w:rsidR="005607D4">
        <w:rPr>
          <w:sz w:val="24"/>
          <w:szCs w:val="24"/>
        </w:rPr>
        <w:t xml:space="preserve">Формирование умения обобщать </w:t>
      </w:r>
      <w:r w:rsidR="003C46E9">
        <w:rPr>
          <w:sz w:val="24"/>
          <w:szCs w:val="24"/>
        </w:rPr>
        <w:t>приобретенны</w:t>
      </w:r>
      <w:r w:rsidR="005607D4">
        <w:rPr>
          <w:sz w:val="24"/>
          <w:szCs w:val="24"/>
        </w:rPr>
        <w:t>е</w:t>
      </w:r>
      <w:r w:rsidR="003C46E9">
        <w:rPr>
          <w:sz w:val="24"/>
          <w:szCs w:val="24"/>
        </w:rPr>
        <w:t xml:space="preserve"> знани</w:t>
      </w:r>
      <w:r w:rsidR="005607D4">
        <w:rPr>
          <w:sz w:val="24"/>
          <w:szCs w:val="24"/>
        </w:rPr>
        <w:t>я</w:t>
      </w:r>
      <w:r w:rsidR="003C46E9">
        <w:rPr>
          <w:sz w:val="24"/>
          <w:szCs w:val="24"/>
        </w:rPr>
        <w:t xml:space="preserve"> и опыт</w:t>
      </w:r>
      <w:r w:rsidR="005607D4">
        <w:rPr>
          <w:sz w:val="24"/>
          <w:szCs w:val="24"/>
        </w:rPr>
        <w:t>, использовать знания и опыт</w:t>
      </w:r>
      <w:r w:rsidR="003C46E9">
        <w:rPr>
          <w:sz w:val="24"/>
          <w:szCs w:val="24"/>
        </w:rPr>
        <w:t xml:space="preserve"> в решени</w:t>
      </w:r>
      <w:r w:rsidR="005607D4">
        <w:rPr>
          <w:sz w:val="24"/>
          <w:szCs w:val="24"/>
        </w:rPr>
        <w:t>и практической задачи. Тренировка навыка</w:t>
      </w:r>
      <w:r w:rsidR="003C46E9">
        <w:rPr>
          <w:sz w:val="24"/>
          <w:szCs w:val="24"/>
        </w:rPr>
        <w:t xml:space="preserve"> взаимодействия "заказчик-исполнитель"</w:t>
      </w:r>
      <w:r w:rsidR="00AB5AA9">
        <w:rPr>
          <w:sz w:val="24"/>
          <w:szCs w:val="24"/>
        </w:rPr>
        <w:t>.</w:t>
      </w:r>
      <w:r w:rsidR="00CD4D97">
        <w:rPr>
          <w:sz w:val="24"/>
          <w:szCs w:val="24"/>
        </w:rPr>
        <w:t xml:space="preserve"> Развитие общей инженерной грамотности.</w:t>
      </w:r>
    </w:p>
    <w:p w:rsidR="001C0770" w:rsidRDefault="001C0770" w:rsidP="001C0770">
      <w:pPr>
        <w:pStyle w:val="3"/>
        <w:framePr w:wrap="notBeside"/>
      </w:pPr>
      <w:r>
        <w:t>Ожидаемые результаты освоения модуля</w:t>
      </w:r>
    </w:p>
    <w:p w:rsidR="001C0770" w:rsidRDefault="003C46E9" w:rsidP="001C0770">
      <w:pPr>
        <w:rPr>
          <w:sz w:val="24"/>
          <w:szCs w:val="24"/>
        </w:rPr>
      </w:pPr>
      <w:r>
        <w:rPr>
          <w:sz w:val="24"/>
          <w:szCs w:val="24"/>
        </w:rPr>
        <w:t>Навыки совместной работы, распределения ролей и руководства. Навык поиска решений</w:t>
      </w:r>
      <w:r w:rsidR="00297AA3">
        <w:rPr>
          <w:sz w:val="24"/>
          <w:szCs w:val="24"/>
        </w:rPr>
        <w:t>,</w:t>
      </w:r>
      <w:r>
        <w:rPr>
          <w:sz w:val="24"/>
          <w:szCs w:val="24"/>
        </w:rPr>
        <w:t xml:space="preserve"> исходя из возможностей и ограничений </w:t>
      </w:r>
      <w:r w:rsidR="005147D4">
        <w:rPr>
          <w:sz w:val="24"/>
          <w:szCs w:val="24"/>
        </w:rPr>
        <w:t>применения микропроцессорных блоков</w:t>
      </w:r>
      <w:r>
        <w:rPr>
          <w:sz w:val="24"/>
          <w:szCs w:val="24"/>
        </w:rPr>
        <w:t xml:space="preserve">. Навыки адаптации возможностей оборудования к решению поставленной задачи. </w:t>
      </w:r>
      <w:r w:rsidR="005147D4">
        <w:rPr>
          <w:sz w:val="24"/>
          <w:szCs w:val="24"/>
        </w:rPr>
        <w:t xml:space="preserve">Реализация удобного и понятного интерфейса "Человек-машина". </w:t>
      </w:r>
      <w:r>
        <w:rPr>
          <w:sz w:val="24"/>
          <w:szCs w:val="24"/>
        </w:rPr>
        <w:t>Навыки социального взаимодействия. Навыки построения алгоритма реализации проекта. Навыки автономной работы. Тайм-менеджмент. Навык презентации и защиты проекта.</w:t>
      </w:r>
    </w:p>
    <w:p w:rsidR="001C0770" w:rsidRDefault="001C0770" w:rsidP="000778D2">
      <w:pPr>
        <w:rPr>
          <w:b/>
          <w:sz w:val="24"/>
          <w:szCs w:val="24"/>
        </w:rPr>
      </w:pPr>
      <w:r w:rsidRPr="001C0770">
        <w:rPr>
          <w:b/>
          <w:sz w:val="24"/>
          <w:szCs w:val="24"/>
        </w:rPr>
        <w:t xml:space="preserve">Тематический план изучения </w:t>
      </w:r>
      <w:r w:rsidRPr="003C46E9">
        <w:rPr>
          <w:b/>
          <w:sz w:val="24"/>
          <w:szCs w:val="24"/>
        </w:rPr>
        <w:t>модуля "</w:t>
      </w:r>
      <w:r w:rsidR="00281458">
        <w:rPr>
          <w:b/>
          <w:sz w:val="24"/>
          <w:szCs w:val="24"/>
        </w:rPr>
        <w:t>Проект "Вавилон</w:t>
      </w:r>
      <w:r>
        <w:rPr>
          <w:b/>
          <w:sz w:val="24"/>
          <w:szCs w:val="24"/>
        </w:rPr>
        <w:t>"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5812"/>
        <w:gridCol w:w="1276"/>
        <w:gridCol w:w="1559"/>
        <w:gridCol w:w="1134"/>
      </w:tblGrid>
      <w:tr w:rsidR="001C0770" w:rsidRPr="00F47A13" w:rsidTr="00104BA8">
        <w:tc>
          <w:tcPr>
            <w:tcW w:w="533" w:type="dxa"/>
            <w:vMerge w:val="restart"/>
            <w:shd w:val="clear" w:color="auto" w:fill="F2F2F2" w:themeFill="background1" w:themeFillShade="F2"/>
          </w:tcPr>
          <w:p w:rsidR="001C0770" w:rsidRPr="005D5F7B" w:rsidRDefault="001C0770" w:rsidP="00104BA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  <w:shd w:val="clear" w:color="auto" w:fill="F2F2F2" w:themeFill="background1" w:themeFillShade="F2"/>
          </w:tcPr>
          <w:p w:rsidR="001C0770" w:rsidRPr="005D5F7B" w:rsidRDefault="001C0770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Содержание модуля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</w:tcPr>
          <w:p w:rsidR="001C0770" w:rsidRPr="005D5F7B" w:rsidRDefault="001C0770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Количество</w:t>
            </w:r>
          </w:p>
          <w:p w:rsidR="001C0770" w:rsidRPr="005D5F7B" w:rsidRDefault="001C0770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часов</w:t>
            </w:r>
          </w:p>
        </w:tc>
      </w:tr>
      <w:tr w:rsidR="001C0770" w:rsidRPr="00F47A13" w:rsidTr="00104BA8">
        <w:trPr>
          <w:cantSplit/>
          <w:trHeight w:val="331"/>
        </w:trPr>
        <w:tc>
          <w:tcPr>
            <w:tcW w:w="533" w:type="dxa"/>
            <w:vMerge/>
            <w:shd w:val="clear" w:color="auto" w:fill="F2F2F2" w:themeFill="background1" w:themeFillShade="F2"/>
          </w:tcPr>
          <w:p w:rsidR="001C0770" w:rsidRPr="005D5F7B" w:rsidRDefault="001C0770" w:rsidP="00104BA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F2F2F2" w:themeFill="background1" w:themeFillShade="F2"/>
          </w:tcPr>
          <w:p w:rsidR="001C0770" w:rsidRPr="005D5F7B" w:rsidRDefault="001C0770" w:rsidP="00104BA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1C0770" w:rsidRPr="005D5F7B" w:rsidRDefault="001C0770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C0770" w:rsidRPr="005D5F7B" w:rsidRDefault="001C0770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C0770" w:rsidRPr="005D5F7B" w:rsidRDefault="001C0770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Всего</w:t>
            </w:r>
          </w:p>
        </w:tc>
      </w:tr>
      <w:tr w:rsidR="00D8316D" w:rsidRPr="001B797F" w:rsidTr="00104BA8">
        <w:tc>
          <w:tcPr>
            <w:tcW w:w="533" w:type="dxa"/>
          </w:tcPr>
          <w:p w:rsidR="00D8316D" w:rsidRPr="001B797F" w:rsidRDefault="00147664" w:rsidP="00BA38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D8316D" w:rsidRPr="00BA387B" w:rsidRDefault="00BA387B" w:rsidP="0023131D">
            <w:pPr>
              <w:ind w:firstLine="0"/>
              <w:jc w:val="left"/>
              <w:rPr>
                <w:sz w:val="24"/>
                <w:szCs w:val="24"/>
              </w:rPr>
            </w:pPr>
            <w:r w:rsidRPr="00BA387B">
              <w:rPr>
                <w:sz w:val="24"/>
                <w:szCs w:val="24"/>
              </w:rPr>
              <w:t>Проект "Вавилон". Кейс 5.</w:t>
            </w:r>
          </w:p>
        </w:tc>
        <w:tc>
          <w:tcPr>
            <w:tcW w:w="1276" w:type="dxa"/>
          </w:tcPr>
          <w:p w:rsidR="00D8316D" w:rsidRPr="001B797F" w:rsidRDefault="00D8316D" w:rsidP="002313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8316D" w:rsidRPr="001B797F" w:rsidRDefault="00E8386F" w:rsidP="002313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8316D" w:rsidRPr="001B797F" w:rsidRDefault="00E8386F" w:rsidP="002313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C0770" w:rsidRPr="001B797F" w:rsidTr="00104BA8">
        <w:tc>
          <w:tcPr>
            <w:tcW w:w="533" w:type="dxa"/>
            <w:shd w:val="clear" w:color="auto" w:fill="F2F2F2" w:themeFill="background1" w:themeFillShade="F2"/>
          </w:tcPr>
          <w:p w:rsidR="001C0770" w:rsidRPr="005D5F7B" w:rsidRDefault="001C0770" w:rsidP="00104BA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:rsidR="001C0770" w:rsidRPr="005D5F7B" w:rsidRDefault="001C0770" w:rsidP="00104BA8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C0770" w:rsidRPr="005D5F7B" w:rsidRDefault="00D8316D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C0770" w:rsidRPr="005D5F7B" w:rsidRDefault="00E8386F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C0770" w:rsidRPr="005D5F7B" w:rsidRDefault="00E8386F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</w:tbl>
    <w:p w:rsidR="001C0770" w:rsidRPr="00F47A13" w:rsidRDefault="001C0770" w:rsidP="001C0770">
      <w:pPr>
        <w:rPr>
          <w:b/>
          <w:sz w:val="24"/>
          <w:szCs w:val="24"/>
        </w:rPr>
      </w:pPr>
    </w:p>
    <w:p w:rsidR="001C0770" w:rsidRDefault="001C0770" w:rsidP="001C0770">
      <w:pPr>
        <w:pStyle w:val="3"/>
        <w:framePr w:wrap="auto" w:vAnchor="margin" w:yAlign="inline"/>
        <w:rPr>
          <w:szCs w:val="24"/>
        </w:rPr>
      </w:pPr>
      <w:r>
        <w:t>Содержание модуля</w:t>
      </w:r>
      <w:r w:rsidRPr="00F47A13">
        <w:rPr>
          <w:szCs w:val="24"/>
        </w:rPr>
        <w:t xml:space="preserve"> </w:t>
      </w:r>
    </w:p>
    <w:p w:rsidR="00C17362" w:rsidRPr="00F47A13" w:rsidRDefault="00147664" w:rsidP="001B797F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A387B">
        <w:rPr>
          <w:b/>
          <w:sz w:val="24"/>
          <w:szCs w:val="24"/>
        </w:rPr>
        <w:t>.</w:t>
      </w:r>
      <w:r w:rsidR="00C17362" w:rsidRPr="00F47A13">
        <w:rPr>
          <w:b/>
          <w:sz w:val="24"/>
          <w:szCs w:val="24"/>
        </w:rPr>
        <w:t xml:space="preserve"> </w:t>
      </w:r>
      <w:r w:rsidR="00BA387B">
        <w:rPr>
          <w:b/>
          <w:sz w:val="24"/>
          <w:szCs w:val="24"/>
        </w:rPr>
        <w:t xml:space="preserve">Проект "Вавилон" </w:t>
      </w:r>
      <w:r w:rsidR="000778D2">
        <w:rPr>
          <w:b/>
          <w:sz w:val="24"/>
          <w:szCs w:val="24"/>
        </w:rPr>
        <w:t>(</w:t>
      </w:r>
      <w:r w:rsidR="00E8386F">
        <w:rPr>
          <w:b/>
          <w:sz w:val="24"/>
          <w:szCs w:val="24"/>
        </w:rPr>
        <w:t>12</w:t>
      </w:r>
      <w:r w:rsidR="000778D2">
        <w:rPr>
          <w:b/>
          <w:sz w:val="24"/>
          <w:szCs w:val="24"/>
        </w:rPr>
        <w:t xml:space="preserve"> ч)</w:t>
      </w:r>
    </w:p>
    <w:p w:rsidR="00BA387B" w:rsidRDefault="00BA387B" w:rsidP="001B797F">
      <w:pPr>
        <w:rPr>
          <w:sz w:val="24"/>
          <w:szCs w:val="24"/>
        </w:rPr>
      </w:pPr>
      <w:r>
        <w:rPr>
          <w:sz w:val="24"/>
          <w:szCs w:val="24"/>
        </w:rPr>
        <w:t xml:space="preserve">Поиск "заказчика" и взаимодействие с ним (обучающиеся по другим направлениям в образовательной организации, партнеры образовательной организации и т.п.). Разделение на проектные группы. Формулирование изобретательской задачи. Распределение ролей внутри группы. </w:t>
      </w:r>
      <w:r w:rsidR="0023131D">
        <w:rPr>
          <w:sz w:val="24"/>
          <w:szCs w:val="24"/>
        </w:rPr>
        <w:t>Формулирование проекта и алгоритма решения изобретательской задачи</w:t>
      </w:r>
      <w:r w:rsidR="00026111" w:rsidRPr="001B797F">
        <w:rPr>
          <w:sz w:val="24"/>
          <w:szCs w:val="24"/>
        </w:rPr>
        <w:t>.</w:t>
      </w:r>
      <w:r w:rsidR="0023131D">
        <w:rPr>
          <w:sz w:val="24"/>
          <w:szCs w:val="24"/>
        </w:rPr>
        <w:t xml:space="preserve"> Разбиение алгоритма на временные и функциональные блоки. Составление графика решения и </w:t>
      </w:r>
      <w:r w:rsidR="0023131D">
        <w:rPr>
          <w:sz w:val="24"/>
          <w:szCs w:val="24"/>
        </w:rPr>
        <w:lastRenderedPageBreak/>
        <w:t>распределения задач внутри проектной группы. Реализация проекта и представление</w:t>
      </w:r>
      <w:r w:rsidR="00417643">
        <w:rPr>
          <w:sz w:val="24"/>
          <w:szCs w:val="24"/>
        </w:rPr>
        <w:t xml:space="preserve"> проекта</w:t>
      </w:r>
      <w:r w:rsidR="0023131D">
        <w:rPr>
          <w:sz w:val="24"/>
          <w:szCs w:val="24"/>
        </w:rPr>
        <w:t xml:space="preserve"> "заказчику". </w:t>
      </w:r>
    </w:p>
    <w:p w:rsidR="00C17362" w:rsidRPr="001B797F" w:rsidRDefault="0023131D" w:rsidP="001B797F">
      <w:pPr>
        <w:rPr>
          <w:sz w:val="24"/>
          <w:szCs w:val="24"/>
        </w:rPr>
      </w:pPr>
      <w:r>
        <w:rPr>
          <w:sz w:val="24"/>
          <w:szCs w:val="24"/>
        </w:rPr>
        <w:t xml:space="preserve">Рефлексия </w:t>
      </w:r>
      <w:r w:rsidR="00417643">
        <w:rPr>
          <w:sz w:val="24"/>
          <w:szCs w:val="24"/>
        </w:rPr>
        <w:t>результатов своей</w:t>
      </w:r>
      <w:r>
        <w:rPr>
          <w:sz w:val="24"/>
          <w:szCs w:val="24"/>
        </w:rPr>
        <w:t xml:space="preserve"> деятельности.</w:t>
      </w:r>
    </w:p>
    <w:p w:rsidR="009251AF" w:rsidRDefault="000778D2" w:rsidP="009251AF">
      <w:pPr>
        <w:pStyle w:val="3"/>
        <w:framePr w:wrap="notBeside"/>
      </w:pPr>
      <w:r w:rsidRPr="00C149B5">
        <w:t>Материально-техническое обеспечение</w:t>
      </w:r>
      <w:r w:rsidR="00417643">
        <w:t>:</w:t>
      </w:r>
    </w:p>
    <w:p w:rsidR="005147D4" w:rsidRPr="00B62F91" w:rsidRDefault="005147D4" w:rsidP="006905F0">
      <w:pPr>
        <w:pStyle w:val="a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C149B5">
        <w:rPr>
          <w:sz w:val="24"/>
          <w:szCs w:val="24"/>
        </w:rPr>
        <w:t>ерсональные компьютеры с предустановленной операционной системой</w:t>
      </w:r>
      <w:r>
        <w:rPr>
          <w:sz w:val="24"/>
          <w:szCs w:val="24"/>
        </w:rPr>
        <w:t>;</w:t>
      </w:r>
      <w:r w:rsidRPr="00C149B5">
        <w:rPr>
          <w:sz w:val="24"/>
          <w:szCs w:val="24"/>
        </w:rPr>
        <w:t xml:space="preserve"> </w:t>
      </w:r>
    </w:p>
    <w:p w:rsidR="005147D4" w:rsidRDefault="005147D4" w:rsidP="006905F0">
      <w:pPr>
        <w:pStyle w:val="a9"/>
        <w:numPr>
          <w:ilvl w:val="0"/>
          <w:numId w:val="10"/>
        </w:numPr>
        <w:rPr>
          <w:sz w:val="24"/>
          <w:szCs w:val="24"/>
        </w:rPr>
      </w:pPr>
      <w:r w:rsidRPr="00877747">
        <w:rPr>
          <w:sz w:val="24"/>
          <w:szCs w:val="24"/>
        </w:rPr>
        <w:t>набор базовых радиокомпонентов</w:t>
      </w:r>
      <w:r>
        <w:rPr>
          <w:sz w:val="24"/>
          <w:szCs w:val="24"/>
        </w:rPr>
        <w:t xml:space="preserve"> (пассивные элементы)</w:t>
      </w:r>
      <w:r w:rsidR="009B3FA6">
        <w:rPr>
          <w:sz w:val="24"/>
          <w:szCs w:val="24"/>
        </w:rPr>
        <w:t>;</w:t>
      </w:r>
    </w:p>
    <w:p w:rsidR="005147D4" w:rsidRDefault="005147D4" w:rsidP="006905F0">
      <w:pPr>
        <w:pStyle w:val="a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расширенный набор радиокомпонентов (активные элементы)</w:t>
      </w:r>
      <w:r w:rsidR="009B3FA6">
        <w:rPr>
          <w:sz w:val="24"/>
          <w:szCs w:val="24"/>
        </w:rPr>
        <w:t>;</w:t>
      </w:r>
    </w:p>
    <w:p w:rsidR="005147D4" w:rsidRDefault="005147D4" w:rsidP="006905F0">
      <w:pPr>
        <w:pStyle w:val="a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набор соединительных проводов;</w:t>
      </w:r>
    </w:p>
    <w:p w:rsidR="005147D4" w:rsidRDefault="005147D4" w:rsidP="006905F0">
      <w:pPr>
        <w:pStyle w:val="a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макетные платы;</w:t>
      </w:r>
    </w:p>
    <w:p w:rsidR="005147D4" w:rsidRPr="005147D4" w:rsidRDefault="005147D4" w:rsidP="006905F0">
      <w:pPr>
        <w:pStyle w:val="a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программное обеспечение по моделированию электрических схем (</w:t>
      </w:r>
      <w:proofErr w:type="spellStart"/>
      <w:r w:rsidRPr="00AF79B6">
        <w:rPr>
          <w:sz w:val="24"/>
          <w:szCs w:val="24"/>
        </w:rPr>
        <w:t>Circuits</w:t>
      </w:r>
      <w:proofErr w:type="spellEnd"/>
      <w:r w:rsidRPr="00AF79B6">
        <w:rPr>
          <w:sz w:val="24"/>
          <w:szCs w:val="24"/>
        </w:rPr>
        <w:t xml:space="preserve">, </w:t>
      </w:r>
      <w:proofErr w:type="spellStart"/>
      <w:r w:rsidRPr="00AF79B6">
        <w:rPr>
          <w:sz w:val="24"/>
          <w:szCs w:val="24"/>
        </w:rPr>
        <w:t>McCAD</w:t>
      </w:r>
      <w:proofErr w:type="spellEnd"/>
      <w:r w:rsidRPr="00AF79B6">
        <w:rPr>
          <w:sz w:val="24"/>
          <w:szCs w:val="24"/>
        </w:rPr>
        <w:t xml:space="preserve">, </w:t>
      </w:r>
      <w:proofErr w:type="spellStart"/>
      <w:r w:rsidRPr="00AF79B6">
        <w:rPr>
          <w:sz w:val="24"/>
          <w:szCs w:val="24"/>
        </w:rPr>
        <w:t>Proteus</w:t>
      </w:r>
      <w:proofErr w:type="spellEnd"/>
      <w:r w:rsidRPr="00AF79B6">
        <w:rPr>
          <w:sz w:val="24"/>
          <w:szCs w:val="24"/>
        </w:rPr>
        <w:t xml:space="preserve"> и др</w:t>
      </w:r>
      <w:r>
        <w:rPr>
          <w:sz w:val="24"/>
          <w:szCs w:val="24"/>
        </w:rPr>
        <w:t>.)</w:t>
      </w:r>
      <w:r w:rsidR="009B3FA6">
        <w:rPr>
          <w:sz w:val="24"/>
          <w:szCs w:val="24"/>
        </w:rPr>
        <w:t>;</w:t>
      </w:r>
    </w:p>
    <w:p w:rsidR="005147D4" w:rsidRDefault="005147D4" w:rsidP="006905F0">
      <w:pPr>
        <w:pStyle w:val="a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микропроцессорные платформы (</w:t>
      </w:r>
      <w:r>
        <w:rPr>
          <w:sz w:val="24"/>
          <w:szCs w:val="24"/>
          <w:lang w:val="en-US"/>
        </w:rPr>
        <w:t>Arduino</w:t>
      </w:r>
      <w:r w:rsidRPr="00877747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Rapberry</w:t>
      </w:r>
      <w:proofErr w:type="spellEnd"/>
      <w:r w:rsidRPr="00877747">
        <w:rPr>
          <w:sz w:val="24"/>
          <w:szCs w:val="24"/>
        </w:rPr>
        <w:t xml:space="preserve">, </w:t>
      </w:r>
      <w:r w:rsidRPr="00877747">
        <w:rPr>
          <w:sz w:val="24"/>
          <w:szCs w:val="24"/>
          <w:lang w:val="en-US"/>
        </w:rPr>
        <w:t>Intel</w:t>
      </w:r>
      <w:r w:rsidRPr="00877747">
        <w:rPr>
          <w:sz w:val="24"/>
          <w:szCs w:val="24"/>
        </w:rPr>
        <w:t xml:space="preserve"> </w:t>
      </w:r>
      <w:r w:rsidRPr="00877747">
        <w:rPr>
          <w:sz w:val="24"/>
          <w:szCs w:val="24"/>
          <w:lang w:val="en-US"/>
        </w:rPr>
        <w:t>Edison</w:t>
      </w:r>
      <w:r>
        <w:rPr>
          <w:sz w:val="24"/>
          <w:szCs w:val="24"/>
        </w:rPr>
        <w:t>)</w:t>
      </w:r>
      <w:r w:rsidR="009B3FA6">
        <w:rPr>
          <w:sz w:val="24"/>
          <w:szCs w:val="24"/>
        </w:rPr>
        <w:t>;</w:t>
      </w:r>
    </w:p>
    <w:p w:rsidR="005147D4" w:rsidRDefault="005147D4" w:rsidP="006905F0">
      <w:pPr>
        <w:pStyle w:val="a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набор датчиков (освещенности, влажности, Холла, температуры и т.п.)</w:t>
      </w:r>
      <w:r w:rsidR="009B3FA6">
        <w:rPr>
          <w:sz w:val="24"/>
          <w:szCs w:val="24"/>
        </w:rPr>
        <w:t>;</w:t>
      </w:r>
    </w:p>
    <w:p w:rsidR="005147D4" w:rsidRPr="00877747" w:rsidRDefault="005147D4" w:rsidP="006905F0">
      <w:pPr>
        <w:pStyle w:val="a9"/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платы</w:t>
      </w:r>
      <w:r w:rsidRPr="005147D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расширения</w:t>
      </w:r>
      <w:r w:rsidRPr="005147D4">
        <w:rPr>
          <w:sz w:val="24"/>
          <w:szCs w:val="24"/>
          <w:lang w:val="en-US"/>
        </w:rPr>
        <w:t xml:space="preserve"> (</w:t>
      </w:r>
      <w:r w:rsidRPr="00877747">
        <w:rPr>
          <w:sz w:val="24"/>
          <w:szCs w:val="24"/>
          <w:lang w:val="en-US"/>
        </w:rPr>
        <w:t>Motor</w:t>
      </w:r>
      <w:r w:rsidRPr="005147D4">
        <w:rPr>
          <w:sz w:val="24"/>
          <w:szCs w:val="24"/>
          <w:lang w:val="en-US"/>
        </w:rPr>
        <w:t xml:space="preserve"> </w:t>
      </w:r>
      <w:r w:rsidRPr="00877747">
        <w:rPr>
          <w:sz w:val="24"/>
          <w:szCs w:val="24"/>
          <w:lang w:val="en-US"/>
        </w:rPr>
        <w:t>Shield</w:t>
      </w:r>
      <w:r w:rsidRPr="005147D4">
        <w:rPr>
          <w:sz w:val="24"/>
          <w:szCs w:val="24"/>
          <w:lang w:val="en-US"/>
        </w:rPr>
        <w:t>,</w:t>
      </w:r>
      <w:r w:rsidR="00FB1E8F">
        <w:rPr>
          <w:sz w:val="24"/>
          <w:szCs w:val="24"/>
          <w:lang w:val="en-US"/>
        </w:rPr>
        <w:t xml:space="preserve"> </w:t>
      </w:r>
      <w:proofErr w:type="spellStart"/>
      <w:r w:rsidRPr="00877747">
        <w:rPr>
          <w:sz w:val="24"/>
          <w:szCs w:val="24"/>
          <w:lang w:val="en-US"/>
        </w:rPr>
        <w:t>Multiservo</w:t>
      </w:r>
      <w:proofErr w:type="spellEnd"/>
      <w:r w:rsidRPr="005147D4">
        <w:rPr>
          <w:sz w:val="24"/>
          <w:szCs w:val="24"/>
          <w:lang w:val="en-US"/>
        </w:rPr>
        <w:t xml:space="preserve"> </w:t>
      </w:r>
      <w:r w:rsidRPr="00877747">
        <w:rPr>
          <w:sz w:val="24"/>
          <w:szCs w:val="24"/>
          <w:lang w:val="en-US"/>
        </w:rPr>
        <w:t>Shield</w:t>
      </w:r>
      <w:r w:rsidRPr="005147D4">
        <w:rPr>
          <w:sz w:val="24"/>
          <w:szCs w:val="24"/>
          <w:lang w:val="en-US"/>
        </w:rPr>
        <w:t>,</w:t>
      </w:r>
      <w:r w:rsidR="00FB1E8F">
        <w:rPr>
          <w:sz w:val="24"/>
          <w:szCs w:val="24"/>
          <w:lang w:val="en-US"/>
        </w:rPr>
        <w:t xml:space="preserve"> </w:t>
      </w:r>
      <w:r w:rsidRPr="00877747">
        <w:rPr>
          <w:sz w:val="24"/>
          <w:szCs w:val="24"/>
          <w:lang w:val="en-US"/>
        </w:rPr>
        <w:t xml:space="preserve">Ethernet Shield </w:t>
      </w:r>
      <w:r>
        <w:rPr>
          <w:sz w:val="24"/>
          <w:szCs w:val="24"/>
        </w:rPr>
        <w:t>и</w:t>
      </w:r>
      <w:r w:rsidRPr="00877747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др</w:t>
      </w:r>
      <w:proofErr w:type="spellEnd"/>
      <w:r w:rsidRPr="00877747">
        <w:rPr>
          <w:sz w:val="24"/>
          <w:szCs w:val="24"/>
          <w:lang w:val="en-US"/>
        </w:rPr>
        <w:t>.)</w:t>
      </w:r>
      <w:r w:rsidR="009B3FA6" w:rsidRPr="009B3FA6">
        <w:rPr>
          <w:sz w:val="24"/>
          <w:szCs w:val="24"/>
          <w:lang w:val="en-US"/>
        </w:rPr>
        <w:t>;</w:t>
      </w:r>
    </w:p>
    <w:p w:rsidR="005147D4" w:rsidRPr="00877747" w:rsidRDefault="005147D4" w:rsidP="006905F0">
      <w:pPr>
        <w:pStyle w:val="a9"/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модуль голосового управления;</w:t>
      </w:r>
    </w:p>
    <w:p w:rsidR="005147D4" w:rsidRDefault="005147D4" w:rsidP="006905F0">
      <w:pPr>
        <w:pStyle w:val="a9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беспаечная</w:t>
      </w:r>
      <w:proofErr w:type="spellEnd"/>
      <w:r>
        <w:rPr>
          <w:sz w:val="24"/>
          <w:szCs w:val="24"/>
        </w:rPr>
        <w:t xml:space="preserve"> макетная плата;</w:t>
      </w:r>
    </w:p>
    <w:p w:rsidR="005147D4" w:rsidRPr="00877747" w:rsidRDefault="005147D4" w:rsidP="006905F0">
      <w:pPr>
        <w:pStyle w:val="a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лабораторный блок питания;</w:t>
      </w:r>
    </w:p>
    <w:p w:rsidR="005147D4" w:rsidRDefault="005147D4" w:rsidP="006905F0">
      <w:pPr>
        <w:pStyle w:val="a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паяльная станция</w:t>
      </w:r>
      <w:r w:rsidR="009B3FA6">
        <w:rPr>
          <w:sz w:val="24"/>
          <w:szCs w:val="24"/>
        </w:rPr>
        <w:t>;</w:t>
      </w:r>
    </w:p>
    <w:p w:rsidR="005147D4" w:rsidRDefault="005147D4" w:rsidP="006905F0">
      <w:pPr>
        <w:pStyle w:val="a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ручной инструмент;</w:t>
      </w:r>
      <w:r w:rsidRPr="005147D4">
        <w:rPr>
          <w:sz w:val="24"/>
          <w:szCs w:val="24"/>
        </w:rPr>
        <w:t xml:space="preserve"> </w:t>
      </w:r>
    </w:p>
    <w:p w:rsidR="005147D4" w:rsidRPr="005147D4" w:rsidRDefault="005147D4" w:rsidP="006905F0">
      <w:pPr>
        <w:pStyle w:val="a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графические редакторы (</w:t>
      </w:r>
      <w:r>
        <w:rPr>
          <w:sz w:val="24"/>
          <w:szCs w:val="24"/>
          <w:lang w:val="en-US"/>
        </w:rPr>
        <w:t>Photoshop</w:t>
      </w:r>
      <w:r w:rsidRPr="00B62F9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Gimp</w:t>
      </w:r>
      <w:r w:rsidRPr="003F5647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Inkspace</w:t>
      </w:r>
      <w:proofErr w:type="spellEnd"/>
      <w:r w:rsidRPr="003F5647">
        <w:rPr>
          <w:sz w:val="24"/>
          <w:szCs w:val="24"/>
        </w:rPr>
        <w:t xml:space="preserve"> </w:t>
      </w:r>
      <w:r>
        <w:rPr>
          <w:sz w:val="24"/>
          <w:szCs w:val="24"/>
        </w:rPr>
        <w:t>и др.) и программное обеспечение для моделирования 3</w:t>
      </w:r>
      <w:r>
        <w:rPr>
          <w:sz w:val="24"/>
          <w:szCs w:val="24"/>
          <w:lang w:val="en-US"/>
        </w:rPr>
        <w:t>D</w:t>
      </w:r>
      <w:r w:rsidRPr="00B62F91">
        <w:rPr>
          <w:sz w:val="24"/>
          <w:szCs w:val="24"/>
        </w:rPr>
        <w:t xml:space="preserve"> </w:t>
      </w:r>
      <w:r>
        <w:rPr>
          <w:sz w:val="24"/>
          <w:szCs w:val="24"/>
        </w:rPr>
        <w:t>-объектов (</w:t>
      </w:r>
      <w:r>
        <w:rPr>
          <w:sz w:val="24"/>
          <w:szCs w:val="24"/>
          <w:lang w:val="en-US"/>
        </w:rPr>
        <w:t>Blender</w:t>
      </w:r>
      <w:r w:rsidRPr="003F5647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D</w:t>
      </w:r>
      <w:r w:rsidRPr="003F5647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SketchUp</w:t>
      </w:r>
      <w:r w:rsidRPr="003F5647">
        <w:rPr>
          <w:sz w:val="24"/>
          <w:szCs w:val="24"/>
        </w:rPr>
        <w:t>, 3</w:t>
      </w:r>
      <w:r>
        <w:rPr>
          <w:sz w:val="24"/>
          <w:szCs w:val="24"/>
          <w:lang w:val="en-US"/>
        </w:rPr>
        <w:t>Ds</w:t>
      </w:r>
      <w:r w:rsidRPr="003F564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max</w:t>
      </w:r>
      <w:r>
        <w:rPr>
          <w:sz w:val="24"/>
          <w:szCs w:val="24"/>
        </w:rPr>
        <w:t xml:space="preserve"> и др</w:t>
      </w:r>
      <w:r w:rsidRPr="003F5647">
        <w:rPr>
          <w:sz w:val="24"/>
          <w:szCs w:val="24"/>
        </w:rPr>
        <w:t>.</w:t>
      </w:r>
      <w:r>
        <w:rPr>
          <w:sz w:val="24"/>
          <w:szCs w:val="24"/>
        </w:rPr>
        <w:t>);</w:t>
      </w:r>
    </w:p>
    <w:p w:rsidR="005147D4" w:rsidRPr="00C149B5" w:rsidRDefault="005147D4" w:rsidP="006905F0">
      <w:pPr>
        <w:pStyle w:val="a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C149B5">
        <w:rPr>
          <w:sz w:val="24"/>
          <w:szCs w:val="24"/>
        </w:rPr>
        <w:t>резентационное оборудование</w:t>
      </w:r>
      <w:r>
        <w:rPr>
          <w:sz w:val="24"/>
          <w:szCs w:val="24"/>
        </w:rPr>
        <w:t>.</w:t>
      </w:r>
    </w:p>
    <w:p w:rsidR="009251AF" w:rsidRDefault="009251AF" w:rsidP="009251AF">
      <w:pPr>
        <w:pStyle w:val="3"/>
        <w:framePr w:wrap="notBeside"/>
      </w:pPr>
      <w:r>
        <w:t>Учебно-методическое обеспечение модуля</w:t>
      </w:r>
    </w:p>
    <w:p w:rsidR="007173BA" w:rsidRDefault="009251AF" w:rsidP="007173B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Формы работы: </w:t>
      </w:r>
      <w:r>
        <w:rPr>
          <w:sz w:val="24"/>
          <w:szCs w:val="24"/>
        </w:rPr>
        <w:t xml:space="preserve">практические </w:t>
      </w:r>
      <w:r w:rsidR="007173BA">
        <w:rPr>
          <w:sz w:val="24"/>
          <w:szCs w:val="24"/>
        </w:rPr>
        <w:t>занятия, проектная деятельность, активные и интерактивные формы работы.</w:t>
      </w:r>
    </w:p>
    <w:p w:rsidR="009251AF" w:rsidRPr="000778D2" w:rsidRDefault="009251AF" w:rsidP="009251AF">
      <w:pPr>
        <w:rPr>
          <w:rFonts w:eastAsia="Calibri" w:cs="Times New Roman"/>
          <w:sz w:val="24"/>
          <w:szCs w:val="24"/>
        </w:rPr>
      </w:pPr>
      <w:r w:rsidRPr="000778D2">
        <w:rPr>
          <w:rFonts w:eastAsia="Calibri" w:cs="Times New Roman"/>
          <w:b/>
          <w:sz w:val="24"/>
          <w:szCs w:val="24"/>
        </w:rPr>
        <w:t>Методы</w:t>
      </w:r>
      <w:r w:rsidRPr="000778D2">
        <w:rPr>
          <w:rFonts w:eastAsia="Calibri" w:cs="Times New Roman"/>
          <w:sz w:val="24"/>
          <w:szCs w:val="24"/>
        </w:rPr>
        <w:t xml:space="preserve">: </w:t>
      </w:r>
      <w:r w:rsidR="00D10FFA" w:rsidRPr="000778D2">
        <w:rPr>
          <w:rFonts w:eastAsia="Calibri" w:cs="Times New Roman"/>
          <w:sz w:val="24"/>
          <w:szCs w:val="24"/>
        </w:rPr>
        <w:t xml:space="preserve">словесные, наглядные, </w:t>
      </w:r>
      <w:r w:rsidR="00D10FFA">
        <w:rPr>
          <w:rFonts w:eastAsia="Calibri" w:cs="Times New Roman"/>
          <w:sz w:val="24"/>
          <w:szCs w:val="24"/>
        </w:rPr>
        <w:t>репродуктивные, проблемно-поисковые, дискуссии, метод проблемных ситуаций, метод проектов</w:t>
      </w:r>
      <w:r w:rsidR="00D10FFA" w:rsidRPr="000778D2">
        <w:rPr>
          <w:rFonts w:eastAsia="Calibri" w:cs="Times New Roman"/>
          <w:sz w:val="24"/>
          <w:szCs w:val="24"/>
        </w:rPr>
        <w:t>.</w:t>
      </w:r>
    </w:p>
    <w:p w:rsidR="004D3A5D" w:rsidRPr="001B797F" w:rsidRDefault="004D3A5D" w:rsidP="001B797F">
      <w:pPr>
        <w:rPr>
          <w:sz w:val="24"/>
          <w:szCs w:val="24"/>
        </w:rPr>
      </w:pPr>
    </w:p>
    <w:p w:rsidR="00CF7031" w:rsidRDefault="00CF7031">
      <w:pPr>
        <w:spacing w:before="0"/>
        <w:ind w:firstLine="709"/>
        <w:contextualSpacing w:val="0"/>
        <w:rPr>
          <w:rFonts w:asciiTheme="majorHAnsi" w:eastAsiaTheme="majorEastAsia" w:hAnsiTheme="majorHAnsi" w:cstheme="majorBidi"/>
          <w:b/>
          <w:bCs/>
          <w:szCs w:val="26"/>
        </w:rPr>
      </w:pPr>
      <w:r>
        <w:br w:type="page"/>
      </w:r>
    </w:p>
    <w:p w:rsidR="00CF7031" w:rsidRPr="003B1F73" w:rsidRDefault="00CF7031" w:rsidP="003B1F73">
      <w:pPr>
        <w:pStyle w:val="2"/>
      </w:pPr>
      <w:r w:rsidRPr="003B1F73">
        <w:lastRenderedPageBreak/>
        <w:t xml:space="preserve">Модуль </w:t>
      </w:r>
      <w:r w:rsidR="00147664">
        <w:t>5</w:t>
      </w:r>
      <w:r w:rsidRPr="003B1F73">
        <w:t xml:space="preserve">. </w:t>
      </w:r>
      <w:r w:rsidR="003B1F73" w:rsidRPr="003B1F73">
        <w:t xml:space="preserve">Производственные технологии </w:t>
      </w:r>
      <w:r w:rsidRPr="003B1F73">
        <w:t>(1</w:t>
      </w:r>
      <w:r w:rsidR="00147664">
        <w:t>6</w:t>
      </w:r>
      <w:r w:rsidRPr="003B1F73">
        <w:t xml:space="preserve"> ч)</w:t>
      </w:r>
    </w:p>
    <w:p w:rsidR="00CF7031" w:rsidRDefault="00CF7031" w:rsidP="00CF7031">
      <w:pPr>
        <w:pStyle w:val="3"/>
        <w:framePr w:wrap="notBeside"/>
      </w:pPr>
      <w:r>
        <w:t>Цель изучени</w:t>
      </w:r>
      <w:r w:rsidRPr="005D5F7B">
        <w:t>я</w:t>
      </w:r>
      <w:r>
        <w:t xml:space="preserve"> модуля</w:t>
      </w:r>
    </w:p>
    <w:p w:rsidR="00CF7031" w:rsidRPr="00C92D55" w:rsidRDefault="00CF7031" w:rsidP="00CF7031">
      <w:pPr>
        <w:rPr>
          <w:sz w:val="24"/>
          <w:szCs w:val="24"/>
        </w:rPr>
      </w:pPr>
      <w:r>
        <w:rPr>
          <w:sz w:val="24"/>
          <w:szCs w:val="24"/>
        </w:rPr>
        <w:t xml:space="preserve">Знакомство с </w:t>
      </w:r>
      <w:r w:rsidR="00CD4D97">
        <w:rPr>
          <w:sz w:val="24"/>
          <w:szCs w:val="24"/>
        </w:rPr>
        <w:t>современным высокотехнологичным оборудованием. Изучение принципов прототипирования при помощи различных произ</w:t>
      </w:r>
      <w:r w:rsidR="00417643">
        <w:rPr>
          <w:sz w:val="24"/>
          <w:szCs w:val="24"/>
        </w:rPr>
        <w:t>водственных технологий. Изучение</w:t>
      </w:r>
      <w:r w:rsidR="00CD4D97">
        <w:rPr>
          <w:sz w:val="24"/>
          <w:szCs w:val="24"/>
        </w:rPr>
        <w:t xml:space="preserve"> возможностей оборудования в связке с изобретательской деятельностью. Понимание ограничений </w:t>
      </w:r>
      <w:r w:rsidR="00417643">
        <w:rPr>
          <w:sz w:val="24"/>
          <w:szCs w:val="24"/>
        </w:rPr>
        <w:t>(физических</w:t>
      </w:r>
      <w:r w:rsidR="00CD4D97">
        <w:rPr>
          <w:sz w:val="24"/>
          <w:szCs w:val="24"/>
        </w:rPr>
        <w:t xml:space="preserve"> и химических</w:t>
      </w:r>
      <w:r w:rsidR="00417643">
        <w:rPr>
          <w:sz w:val="24"/>
          <w:szCs w:val="24"/>
        </w:rPr>
        <w:t>),</w:t>
      </w:r>
      <w:r w:rsidR="00CD4D97">
        <w:rPr>
          <w:sz w:val="24"/>
          <w:szCs w:val="24"/>
        </w:rPr>
        <w:t xml:space="preserve"> которые необходимо учитывать при решении производственных задач. </w:t>
      </w:r>
      <w:r w:rsidR="005607D4">
        <w:rPr>
          <w:sz w:val="24"/>
          <w:szCs w:val="24"/>
        </w:rPr>
        <w:t>Овладение п</w:t>
      </w:r>
      <w:r w:rsidR="00CD4D97">
        <w:rPr>
          <w:sz w:val="24"/>
          <w:szCs w:val="24"/>
        </w:rPr>
        <w:t>оняти</w:t>
      </w:r>
      <w:r w:rsidR="005607D4">
        <w:rPr>
          <w:sz w:val="24"/>
          <w:szCs w:val="24"/>
        </w:rPr>
        <w:t>ем</w:t>
      </w:r>
      <w:r w:rsidR="00CD4D97">
        <w:rPr>
          <w:sz w:val="24"/>
          <w:szCs w:val="24"/>
        </w:rPr>
        <w:t xml:space="preserve"> точност</w:t>
      </w:r>
      <w:r w:rsidR="00150BD8">
        <w:rPr>
          <w:sz w:val="24"/>
          <w:szCs w:val="24"/>
        </w:rPr>
        <w:t>и</w:t>
      </w:r>
      <w:r w:rsidR="00CD4D97">
        <w:rPr>
          <w:sz w:val="24"/>
          <w:szCs w:val="24"/>
        </w:rPr>
        <w:t>, допуск</w:t>
      </w:r>
      <w:r w:rsidR="00150BD8">
        <w:rPr>
          <w:sz w:val="24"/>
          <w:szCs w:val="24"/>
        </w:rPr>
        <w:t>а</w:t>
      </w:r>
      <w:r w:rsidR="00CD4D97">
        <w:rPr>
          <w:sz w:val="24"/>
          <w:szCs w:val="24"/>
        </w:rPr>
        <w:t xml:space="preserve"> и качеств</w:t>
      </w:r>
      <w:r w:rsidR="00150BD8">
        <w:rPr>
          <w:sz w:val="24"/>
          <w:szCs w:val="24"/>
        </w:rPr>
        <w:t>а</w:t>
      </w:r>
      <w:r w:rsidR="00CD4D97">
        <w:rPr>
          <w:sz w:val="24"/>
          <w:szCs w:val="24"/>
        </w:rPr>
        <w:t>.</w:t>
      </w:r>
      <w:r w:rsidR="00FB1E8F">
        <w:rPr>
          <w:sz w:val="24"/>
          <w:szCs w:val="24"/>
        </w:rPr>
        <w:t xml:space="preserve"> </w:t>
      </w:r>
      <w:r w:rsidR="00784F39">
        <w:rPr>
          <w:sz w:val="24"/>
          <w:szCs w:val="24"/>
        </w:rPr>
        <w:t xml:space="preserve">Знакомство с программным обеспечением станков. </w:t>
      </w:r>
      <w:r w:rsidR="00CD4D97">
        <w:rPr>
          <w:sz w:val="24"/>
          <w:szCs w:val="24"/>
        </w:rPr>
        <w:t>Развитие общей инженерной грамотности.</w:t>
      </w:r>
    </w:p>
    <w:p w:rsidR="00CF7031" w:rsidRDefault="00CF7031" w:rsidP="00CF7031">
      <w:pPr>
        <w:pStyle w:val="3"/>
        <w:framePr w:wrap="notBeside"/>
      </w:pPr>
      <w:r>
        <w:t>Ожидаемые результаты освоения модуля</w:t>
      </w:r>
    </w:p>
    <w:p w:rsidR="00CF7031" w:rsidRDefault="00CF7031" w:rsidP="00CF7031">
      <w:pPr>
        <w:rPr>
          <w:sz w:val="24"/>
          <w:szCs w:val="24"/>
        </w:rPr>
      </w:pPr>
      <w:r>
        <w:rPr>
          <w:sz w:val="24"/>
          <w:szCs w:val="24"/>
        </w:rPr>
        <w:t xml:space="preserve">Навыки по безопасной работе с </w:t>
      </w:r>
      <w:r w:rsidR="00CD4D97">
        <w:rPr>
          <w:sz w:val="24"/>
          <w:szCs w:val="24"/>
        </w:rPr>
        <w:t xml:space="preserve">высокотехнологичным </w:t>
      </w:r>
      <w:r>
        <w:rPr>
          <w:sz w:val="24"/>
          <w:szCs w:val="24"/>
        </w:rPr>
        <w:t xml:space="preserve">оборудованием. </w:t>
      </w:r>
      <w:r w:rsidR="00CD4D97">
        <w:rPr>
          <w:sz w:val="24"/>
          <w:szCs w:val="24"/>
        </w:rPr>
        <w:t xml:space="preserve">Навыки чтения чертежей и технической документации. Базовые навыки программирования станков с ЧПУ. </w:t>
      </w:r>
      <w:r w:rsidR="00784F39">
        <w:rPr>
          <w:sz w:val="24"/>
          <w:szCs w:val="24"/>
        </w:rPr>
        <w:t xml:space="preserve">Понимание ограничений той или иной технологии обработки материала. Понимание понятия конверсия модели. Навыки работы с программным обеспечением станков. Практические навыки работы с оборудованием. </w:t>
      </w:r>
      <w:r>
        <w:rPr>
          <w:sz w:val="24"/>
          <w:szCs w:val="24"/>
        </w:rPr>
        <w:t>Умение применять полученные знания на практике.</w:t>
      </w:r>
    </w:p>
    <w:p w:rsidR="00A25C97" w:rsidRDefault="00A25C97" w:rsidP="00A25C97">
      <w:pPr>
        <w:pStyle w:val="3"/>
        <w:framePr w:wrap="notBeside"/>
      </w:pPr>
      <w:r>
        <w:t>Особенности освоения модуля</w:t>
      </w:r>
    </w:p>
    <w:p w:rsidR="00A25C97" w:rsidRDefault="00A25C97" w:rsidP="00A25C97">
      <w:pPr>
        <w:rPr>
          <w:sz w:val="24"/>
          <w:szCs w:val="24"/>
        </w:rPr>
      </w:pPr>
      <w:r>
        <w:rPr>
          <w:sz w:val="24"/>
          <w:szCs w:val="24"/>
        </w:rPr>
        <w:t xml:space="preserve">Модуль </w:t>
      </w:r>
      <w:r w:rsidR="00062497">
        <w:rPr>
          <w:sz w:val="24"/>
          <w:szCs w:val="24"/>
        </w:rPr>
        <w:t>предлагается изучать параллельно с другими. Оптимальным вариантом является выдача материала модуля в количестве 1 час с периодичностью один раз в неделю. В этих условиях обучающиеся смогут изучить принципы работы на оборудовании и ограничение производственных технологий в тесной связке с работой над модулями в большей степени раскрывающих специализацию.</w:t>
      </w:r>
      <w:r w:rsidR="00FB1E8F">
        <w:rPr>
          <w:sz w:val="24"/>
          <w:szCs w:val="24"/>
        </w:rPr>
        <w:t xml:space="preserve"> </w:t>
      </w:r>
    </w:p>
    <w:p w:rsidR="00A25C97" w:rsidRPr="00DB6650" w:rsidRDefault="00062497" w:rsidP="00CF7031">
      <w:pPr>
        <w:rPr>
          <w:sz w:val="24"/>
          <w:szCs w:val="24"/>
        </w:rPr>
      </w:pPr>
      <w:r>
        <w:rPr>
          <w:sz w:val="24"/>
          <w:szCs w:val="24"/>
        </w:rPr>
        <w:t xml:space="preserve">При невозможности предложенного выше режима работы модуль "Производственные технологии" предлагается давать между модулем 1 и модулем 2. </w:t>
      </w:r>
    </w:p>
    <w:p w:rsidR="00CF7031" w:rsidRDefault="00CF7031" w:rsidP="00CF7031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Тематический план изучения модуля "</w:t>
      </w:r>
      <w:r w:rsidR="003B1F73">
        <w:rPr>
          <w:b/>
          <w:sz w:val="24"/>
          <w:szCs w:val="24"/>
        </w:rPr>
        <w:t>Производственные технологии</w:t>
      </w:r>
      <w:r>
        <w:rPr>
          <w:b/>
          <w:sz w:val="24"/>
          <w:szCs w:val="24"/>
        </w:rPr>
        <w:t>"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5812"/>
        <w:gridCol w:w="1276"/>
        <w:gridCol w:w="1559"/>
        <w:gridCol w:w="1134"/>
      </w:tblGrid>
      <w:tr w:rsidR="00CF7031" w:rsidRPr="00F47A13" w:rsidTr="00533935">
        <w:tc>
          <w:tcPr>
            <w:tcW w:w="533" w:type="dxa"/>
            <w:vMerge w:val="restart"/>
            <w:shd w:val="clear" w:color="auto" w:fill="F2F2F2" w:themeFill="background1" w:themeFillShade="F2"/>
          </w:tcPr>
          <w:p w:rsidR="00CF7031" w:rsidRPr="005D5F7B" w:rsidRDefault="00CF7031" w:rsidP="0053393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  <w:shd w:val="clear" w:color="auto" w:fill="F2F2F2" w:themeFill="background1" w:themeFillShade="F2"/>
          </w:tcPr>
          <w:p w:rsidR="00CF7031" w:rsidRPr="005D5F7B" w:rsidRDefault="00CF7031" w:rsidP="0053393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Содержание модуля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</w:tcPr>
          <w:p w:rsidR="00CF7031" w:rsidRPr="005D5F7B" w:rsidRDefault="00CF7031" w:rsidP="0053393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Количество</w:t>
            </w:r>
          </w:p>
          <w:p w:rsidR="00CF7031" w:rsidRPr="005D5F7B" w:rsidRDefault="00CF7031" w:rsidP="0053393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часов</w:t>
            </w:r>
          </w:p>
        </w:tc>
      </w:tr>
      <w:tr w:rsidR="00CF7031" w:rsidRPr="00F47A13" w:rsidTr="00533935">
        <w:trPr>
          <w:cantSplit/>
          <w:trHeight w:val="331"/>
        </w:trPr>
        <w:tc>
          <w:tcPr>
            <w:tcW w:w="533" w:type="dxa"/>
            <w:vMerge/>
            <w:shd w:val="clear" w:color="auto" w:fill="F2F2F2" w:themeFill="background1" w:themeFillShade="F2"/>
          </w:tcPr>
          <w:p w:rsidR="00CF7031" w:rsidRPr="005D5F7B" w:rsidRDefault="00CF7031" w:rsidP="0053393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F2F2F2" w:themeFill="background1" w:themeFillShade="F2"/>
          </w:tcPr>
          <w:p w:rsidR="00CF7031" w:rsidRPr="005D5F7B" w:rsidRDefault="00CF7031" w:rsidP="0053393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CF7031" w:rsidRPr="005D5F7B" w:rsidRDefault="00CF7031" w:rsidP="0053393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F7031" w:rsidRPr="005D5F7B" w:rsidRDefault="00CF7031" w:rsidP="0053393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F7031" w:rsidRPr="005D5F7B" w:rsidRDefault="00CF7031" w:rsidP="0053393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Всего</w:t>
            </w:r>
          </w:p>
        </w:tc>
      </w:tr>
      <w:tr w:rsidR="003B1F73" w:rsidRPr="001B797F" w:rsidTr="00533935">
        <w:tc>
          <w:tcPr>
            <w:tcW w:w="533" w:type="dxa"/>
          </w:tcPr>
          <w:p w:rsidR="003B1F73" w:rsidRPr="001B797F" w:rsidRDefault="00147664" w:rsidP="0053393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1F73">
              <w:rPr>
                <w:sz w:val="24"/>
                <w:szCs w:val="24"/>
              </w:rPr>
              <w:t>.1</w:t>
            </w:r>
          </w:p>
        </w:tc>
        <w:tc>
          <w:tcPr>
            <w:tcW w:w="5812" w:type="dxa"/>
          </w:tcPr>
          <w:p w:rsidR="003B1F73" w:rsidRPr="00CC223C" w:rsidRDefault="003B1F73" w:rsidP="00533935">
            <w:pPr>
              <w:ind w:firstLine="0"/>
              <w:jc w:val="left"/>
              <w:rPr>
                <w:sz w:val="24"/>
                <w:szCs w:val="24"/>
              </w:rPr>
            </w:pPr>
            <w:r w:rsidRPr="00CC223C">
              <w:rPr>
                <w:sz w:val="24"/>
                <w:szCs w:val="24"/>
              </w:rPr>
              <w:t>Аддитивные технологии</w:t>
            </w:r>
          </w:p>
        </w:tc>
        <w:tc>
          <w:tcPr>
            <w:tcW w:w="1276" w:type="dxa"/>
          </w:tcPr>
          <w:p w:rsidR="003B1F73" w:rsidRPr="00CC223C" w:rsidRDefault="00147664" w:rsidP="005339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B1F73" w:rsidRPr="00CC223C" w:rsidRDefault="00147664" w:rsidP="005339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B1F73" w:rsidRPr="00CC223C" w:rsidRDefault="00147664" w:rsidP="005339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7664" w:rsidRPr="001B797F" w:rsidTr="00533935">
        <w:tc>
          <w:tcPr>
            <w:tcW w:w="533" w:type="dxa"/>
          </w:tcPr>
          <w:p w:rsidR="00147664" w:rsidRPr="001B797F" w:rsidRDefault="00147664" w:rsidP="0053393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812" w:type="dxa"/>
          </w:tcPr>
          <w:p w:rsidR="00147664" w:rsidRPr="00CC223C" w:rsidRDefault="00147664" w:rsidP="00533935">
            <w:pPr>
              <w:ind w:firstLine="0"/>
              <w:jc w:val="left"/>
              <w:rPr>
                <w:sz w:val="24"/>
                <w:szCs w:val="24"/>
              </w:rPr>
            </w:pPr>
            <w:r w:rsidRPr="00CC223C">
              <w:rPr>
                <w:sz w:val="24"/>
                <w:szCs w:val="24"/>
              </w:rPr>
              <w:t>Лазерные технологии</w:t>
            </w:r>
          </w:p>
        </w:tc>
        <w:tc>
          <w:tcPr>
            <w:tcW w:w="1276" w:type="dxa"/>
          </w:tcPr>
          <w:p w:rsidR="00147664" w:rsidRPr="00CC223C" w:rsidRDefault="00147664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47664" w:rsidRPr="00CC223C" w:rsidRDefault="00147664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7664" w:rsidRPr="00CC223C" w:rsidRDefault="00147664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7664" w:rsidRPr="001B797F" w:rsidTr="00533935">
        <w:tc>
          <w:tcPr>
            <w:tcW w:w="533" w:type="dxa"/>
          </w:tcPr>
          <w:p w:rsidR="00147664" w:rsidRPr="001B797F" w:rsidRDefault="00147664" w:rsidP="0053393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5812" w:type="dxa"/>
          </w:tcPr>
          <w:p w:rsidR="00147664" w:rsidRPr="00CC223C" w:rsidRDefault="00147664" w:rsidP="00533935">
            <w:pPr>
              <w:ind w:firstLine="0"/>
              <w:jc w:val="left"/>
              <w:rPr>
                <w:sz w:val="24"/>
                <w:szCs w:val="24"/>
              </w:rPr>
            </w:pPr>
            <w:r w:rsidRPr="00CC223C">
              <w:rPr>
                <w:sz w:val="24"/>
                <w:szCs w:val="24"/>
              </w:rPr>
              <w:t>Фрезерные технологии</w:t>
            </w:r>
          </w:p>
        </w:tc>
        <w:tc>
          <w:tcPr>
            <w:tcW w:w="1276" w:type="dxa"/>
          </w:tcPr>
          <w:p w:rsidR="00147664" w:rsidRPr="00CC223C" w:rsidRDefault="00147664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47664" w:rsidRPr="00CC223C" w:rsidRDefault="00147664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7664" w:rsidRPr="00CC223C" w:rsidRDefault="00147664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7664" w:rsidRPr="001B797F" w:rsidTr="00533935">
        <w:tc>
          <w:tcPr>
            <w:tcW w:w="533" w:type="dxa"/>
          </w:tcPr>
          <w:p w:rsidR="00147664" w:rsidRPr="001B797F" w:rsidRDefault="00147664" w:rsidP="0053393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5812" w:type="dxa"/>
          </w:tcPr>
          <w:p w:rsidR="00147664" w:rsidRPr="00CC223C" w:rsidRDefault="00147664" w:rsidP="0053393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CC223C">
              <w:rPr>
                <w:sz w:val="24"/>
                <w:szCs w:val="24"/>
              </w:rPr>
              <w:t xml:space="preserve"> с электронными компонентами</w:t>
            </w:r>
          </w:p>
        </w:tc>
        <w:tc>
          <w:tcPr>
            <w:tcW w:w="1276" w:type="dxa"/>
          </w:tcPr>
          <w:p w:rsidR="00147664" w:rsidRPr="00CC223C" w:rsidRDefault="00147664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47664" w:rsidRPr="00CC223C" w:rsidRDefault="00147664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7664" w:rsidRPr="00CC223C" w:rsidRDefault="00147664" w:rsidP="00CD22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F7031" w:rsidRPr="001B797F" w:rsidTr="00533935">
        <w:tc>
          <w:tcPr>
            <w:tcW w:w="533" w:type="dxa"/>
            <w:shd w:val="clear" w:color="auto" w:fill="F2F2F2" w:themeFill="background1" w:themeFillShade="F2"/>
          </w:tcPr>
          <w:p w:rsidR="00CF7031" w:rsidRPr="005D5F7B" w:rsidRDefault="00CF7031" w:rsidP="0053393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:rsidR="00CF7031" w:rsidRPr="005D5F7B" w:rsidRDefault="00CF7031" w:rsidP="00533935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F7031" w:rsidRPr="005D5F7B" w:rsidRDefault="00147664" w:rsidP="0053393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F7031" w:rsidRPr="005D5F7B" w:rsidRDefault="00147664" w:rsidP="0014766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F7031" w:rsidRPr="005D5F7B" w:rsidRDefault="00147664" w:rsidP="003B1F7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</w:tbl>
    <w:p w:rsidR="00CF7031" w:rsidRPr="00F47A13" w:rsidRDefault="00CF7031" w:rsidP="00CF7031">
      <w:pPr>
        <w:rPr>
          <w:b/>
          <w:sz w:val="24"/>
          <w:szCs w:val="24"/>
        </w:rPr>
      </w:pPr>
    </w:p>
    <w:p w:rsidR="00CF7031" w:rsidRDefault="00CF7031" w:rsidP="00CF7031">
      <w:pPr>
        <w:pStyle w:val="3"/>
        <w:framePr w:wrap="auto" w:vAnchor="margin" w:yAlign="inline"/>
        <w:rPr>
          <w:szCs w:val="24"/>
        </w:rPr>
      </w:pPr>
      <w:r>
        <w:t>Содержание модуля</w:t>
      </w:r>
      <w:r w:rsidRPr="00F47A13">
        <w:rPr>
          <w:szCs w:val="24"/>
        </w:rPr>
        <w:t xml:space="preserve"> </w:t>
      </w:r>
    </w:p>
    <w:p w:rsidR="00CF7031" w:rsidRPr="003B1F73" w:rsidRDefault="00147664" w:rsidP="00CF7031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F7031" w:rsidRPr="003B1F73">
        <w:rPr>
          <w:b/>
          <w:sz w:val="24"/>
          <w:szCs w:val="24"/>
        </w:rPr>
        <w:t>.1</w:t>
      </w:r>
      <w:r w:rsidR="00150BD8">
        <w:rPr>
          <w:b/>
          <w:sz w:val="24"/>
          <w:szCs w:val="24"/>
        </w:rPr>
        <w:t>.</w:t>
      </w:r>
      <w:r w:rsidR="00CF7031" w:rsidRPr="003B1F73">
        <w:rPr>
          <w:b/>
          <w:sz w:val="24"/>
          <w:szCs w:val="24"/>
        </w:rPr>
        <w:t xml:space="preserve"> </w:t>
      </w:r>
      <w:r w:rsidR="003B1F73" w:rsidRPr="003B1F73">
        <w:rPr>
          <w:b/>
          <w:sz w:val="24"/>
          <w:szCs w:val="24"/>
        </w:rPr>
        <w:t xml:space="preserve">Аддитивные технологии </w:t>
      </w:r>
      <w:r w:rsidR="003B1F73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</w:t>
      </w:r>
      <w:r w:rsidR="00CF7031" w:rsidRPr="003B1F73">
        <w:rPr>
          <w:b/>
          <w:sz w:val="24"/>
          <w:szCs w:val="24"/>
        </w:rPr>
        <w:t xml:space="preserve"> ч)</w:t>
      </w:r>
    </w:p>
    <w:p w:rsidR="00CF7031" w:rsidRPr="00784F39" w:rsidRDefault="00CF7031" w:rsidP="00CF703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Введение в технологию</w:t>
      </w:r>
      <w:r w:rsidR="00784F39">
        <w:rPr>
          <w:sz w:val="24"/>
          <w:szCs w:val="24"/>
        </w:rPr>
        <w:t xml:space="preserve"> </w:t>
      </w:r>
      <w:r w:rsidR="00784F39" w:rsidRPr="00784F39">
        <w:rPr>
          <w:sz w:val="24"/>
          <w:szCs w:val="24"/>
        </w:rPr>
        <w:t>3</w:t>
      </w:r>
      <w:r w:rsidR="00784F39">
        <w:rPr>
          <w:sz w:val="24"/>
          <w:szCs w:val="24"/>
          <w:lang w:val="en-US"/>
        </w:rPr>
        <w:t>D</w:t>
      </w:r>
      <w:r w:rsidR="00784F39" w:rsidRPr="00784F39">
        <w:rPr>
          <w:sz w:val="24"/>
          <w:szCs w:val="24"/>
        </w:rPr>
        <w:t>-</w:t>
      </w:r>
      <w:r w:rsidR="00784F39">
        <w:rPr>
          <w:sz w:val="24"/>
          <w:szCs w:val="24"/>
        </w:rPr>
        <w:t>печати</w:t>
      </w:r>
      <w:r>
        <w:rPr>
          <w:sz w:val="24"/>
          <w:szCs w:val="24"/>
        </w:rPr>
        <w:t>. Знакомство с базовыми понятиями и направлениями практического применения. Демонстрация возможностей.</w:t>
      </w:r>
      <w:r w:rsidR="00784F39">
        <w:rPr>
          <w:sz w:val="24"/>
          <w:szCs w:val="24"/>
        </w:rPr>
        <w:t xml:space="preserve"> Плюсы и минуса технологии </w:t>
      </w:r>
      <w:r w:rsidR="00784F39" w:rsidRPr="00784F39">
        <w:rPr>
          <w:sz w:val="24"/>
          <w:szCs w:val="24"/>
        </w:rPr>
        <w:t>3</w:t>
      </w:r>
      <w:r w:rsidR="00784F39">
        <w:rPr>
          <w:sz w:val="24"/>
          <w:szCs w:val="24"/>
          <w:lang w:val="en-US"/>
        </w:rPr>
        <w:t>D</w:t>
      </w:r>
      <w:r w:rsidR="00784F39">
        <w:rPr>
          <w:sz w:val="24"/>
          <w:szCs w:val="24"/>
        </w:rPr>
        <w:t xml:space="preserve"> печати. Знакомство с программным обеспечением 3</w:t>
      </w:r>
      <w:r w:rsidR="00784F39">
        <w:rPr>
          <w:sz w:val="24"/>
          <w:szCs w:val="24"/>
          <w:lang w:val="en-US"/>
        </w:rPr>
        <w:t>D</w:t>
      </w:r>
      <w:r w:rsidR="00784F39">
        <w:rPr>
          <w:sz w:val="24"/>
          <w:szCs w:val="24"/>
        </w:rPr>
        <w:t xml:space="preserve">-принтера. </w:t>
      </w:r>
      <w:r w:rsidR="00CA7229">
        <w:rPr>
          <w:sz w:val="24"/>
          <w:szCs w:val="24"/>
        </w:rPr>
        <w:t>Печать готовой</w:t>
      </w:r>
      <w:r w:rsidR="00784F39">
        <w:rPr>
          <w:sz w:val="24"/>
          <w:szCs w:val="24"/>
        </w:rPr>
        <w:t xml:space="preserve"> 3</w:t>
      </w:r>
      <w:r w:rsidR="00784F39">
        <w:rPr>
          <w:sz w:val="24"/>
          <w:szCs w:val="24"/>
          <w:lang w:val="en-US"/>
        </w:rPr>
        <w:t>D</w:t>
      </w:r>
      <w:r w:rsidR="00784F39" w:rsidRPr="00784F39">
        <w:rPr>
          <w:sz w:val="24"/>
          <w:szCs w:val="24"/>
        </w:rPr>
        <w:t xml:space="preserve"> </w:t>
      </w:r>
      <w:r w:rsidR="00784F39">
        <w:rPr>
          <w:sz w:val="24"/>
          <w:szCs w:val="24"/>
        </w:rPr>
        <w:t>модели. Навык безопасного использования оборудования.</w:t>
      </w:r>
    </w:p>
    <w:p w:rsidR="00CF7031" w:rsidRPr="003B1F73" w:rsidRDefault="00147664" w:rsidP="00CF7031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F7031" w:rsidRPr="003B1F73">
        <w:rPr>
          <w:b/>
          <w:sz w:val="24"/>
          <w:szCs w:val="24"/>
        </w:rPr>
        <w:t>.2</w:t>
      </w:r>
      <w:r w:rsidR="00CB0C91">
        <w:rPr>
          <w:b/>
          <w:sz w:val="24"/>
          <w:szCs w:val="24"/>
        </w:rPr>
        <w:t>.</w:t>
      </w:r>
      <w:r w:rsidR="00CF7031" w:rsidRPr="003B1F73">
        <w:rPr>
          <w:b/>
          <w:sz w:val="24"/>
          <w:szCs w:val="24"/>
        </w:rPr>
        <w:t xml:space="preserve"> </w:t>
      </w:r>
      <w:r w:rsidR="003B1F73" w:rsidRPr="003B1F73">
        <w:rPr>
          <w:b/>
          <w:sz w:val="24"/>
          <w:szCs w:val="24"/>
        </w:rPr>
        <w:t xml:space="preserve">Лазерные технологии </w:t>
      </w:r>
      <w:r w:rsidR="00CF7031" w:rsidRPr="003B1F73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</w:t>
      </w:r>
      <w:r w:rsidR="00CF7031" w:rsidRPr="003B1F73">
        <w:rPr>
          <w:b/>
          <w:sz w:val="24"/>
          <w:szCs w:val="24"/>
        </w:rPr>
        <w:t xml:space="preserve"> ч)</w:t>
      </w:r>
    </w:p>
    <w:p w:rsidR="00680077" w:rsidRPr="00784F39" w:rsidRDefault="00680077" w:rsidP="00680077">
      <w:pPr>
        <w:rPr>
          <w:sz w:val="24"/>
          <w:szCs w:val="24"/>
        </w:rPr>
      </w:pPr>
      <w:r>
        <w:rPr>
          <w:sz w:val="24"/>
          <w:szCs w:val="24"/>
        </w:rPr>
        <w:t>Введение в лазерные технологии обработки материала. Знакомство с базовыми понятиями и направлениями практического применения. Демонстрация возможностей</w:t>
      </w:r>
      <w:r w:rsidR="00CB0C91">
        <w:rPr>
          <w:sz w:val="24"/>
          <w:szCs w:val="24"/>
        </w:rPr>
        <w:t xml:space="preserve"> лазерных технологий</w:t>
      </w:r>
      <w:r>
        <w:rPr>
          <w:sz w:val="24"/>
          <w:szCs w:val="24"/>
        </w:rPr>
        <w:t>. Понимание связи физических и химических свойств материала применительно к возможностям его обработки с применением лазерных технологий. Знакомство с программным обеспечением станка лазерной резки. Понимание понятий лазерн</w:t>
      </w:r>
      <w:r w:rsidR="00CB0C91">
        <w:rPr>
          <w:sz w:val="24"/>
          <w:szCs w:val="24"/>
        </w:rPr>
        <w:t>ой</w:t>
      </w:r>
      <w:r>
        <w:rPr>
          <w:sz w:val="24"/>
          <w:szCs w:val="24"/>
        </w:rPr>
        <w:t xml:space="preserve"> резк</w:t>
      </w:r>
      <w:r w:rsidR="00CB0C91">
        <w:rPr>
          <w:sz w:val="24"/>
          <w:szCs w:val="24"/>
        </w:rPr>
        <w:t>и и гравировки</w:t>
      </w:r>
      <w:r>
        <w:rPr>
          <w:sz w:val="24"/>
          <w:szCs w:val="24"/>
        </w:rPr>
        <w:t>. Понимание основ безопасного использования оборудования лазерных систем. Понимание заложенных в технологию лазерной резки</w:t>
      </w:r>
      <w:r w:rsidRPr="00DB6650"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возможност</w:t>
      </w:r>
      <w:r w:rsidR="00EC6EA6">
        <w:rPr>
          <w:sz w:val="24"/>
          <w:szCs w:val="24"/>
        </w:rPr>
        <w:t>ей</w:t>
      </w:r>
      <w:r>
        <w:rPr>
          <w:sz w:val="24"/>
          <w:szCs w:val="24"/>
        </w:rPr>
        <w:t xml:space="preserve"> практического применения, а также ограничениях и критических местах технологии. </w:t>
      </w:r>
      <w:r w:rsidR="00CA7229">
        <w:rPr>
          <w:sz w:val="24"/>
          <w:szCs w:val="24"/>
        </w:rPr>
        <w:t>Изготовление готовой модели</w:t>
      </w:r>
      <w:r>
        <w:rPr>
          <w:sz w:val="24"/>
          <w:szCs w:val="24"/>
        </w:rPr>
        <w:t>. Навык безопасного использования оборудования.</w:t>
      </w:r>
    </w:p>
    <w:p w:rsidR="00CF7031" w:rsidRPr="003B1F73" w:rsidRDefault="00147664" w:rsidP="00CF7031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F7031" w:rsidRPr="003B1F73">
        <w:rPr>
          <w:b/>
          <w:sz w:val="24"/>
          <w:szCs w:val="24"/>
        </w:rPr>
        <w:t>.3</w:t>
      </w:r>
      <w:r w:rsidR="00923A40">
        <w:rPr>
          <w:b/>
          <w:sz w:val="24"/>
          <w:szCs w:val="24"/>
        </w:rPr>
        <w:t>.</w:t>
      </w:r>
      <w:r w:rsidR="00CF7031" w:rsidRPr="003B1F73">
        <w:rPr>
          <w:b/>
          <w:sz w:val="24"/>
          <w:szCs w:val="24"/>
        </w:rPr>
        <w:t xml:space="preserve"> </w:t>
      </w:r>
      <w:r w:rsidR="003B1F73" w:rsidRPr="003B1F73">
        <w:rPr>
          <w:b/>
          <w:sz w:val="24"/>
          <w:szCs w:val="24"/>
        </w:rPr>
        <w:t xml:space="preserve">Фрезерные технологии </w:t>
      </w:r>
      <w:r w:rsidR="00CF7031" w:rsidRPr="003B1F73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</w:t>
      </w:r>
      <w:r w:rsidR="00CF7031" w:rsidRPr="003B1F73">
        <w:rPr>
          <w:b/>
          <w:sz w:val="24"/>
          <w:szCs w:val="24"/>
        </w:rPr>
        <w:t xml:space="preserve"> ч)</w:t>
      </w:r>
    </w:p>
    <w:p w:rsidR="00680077" w:rsidRPr="00784F39" w:rsidRDefault="00680077" w:rsidP="00680077">
      <w:pPr>
        <w:rPr>
          <w:sz w:val="24"/>
          <w:szCs w:val="24"/>
        </w:rPr>
      </w:pPr>
      <w:r>
        <w:rPr>
          <w:sz w:val="24"/>
          <w:szCs w:val="24"/>
        </w:rPr>
        <w:t>Представления о фрезерной обработк</w:t>
      </w:r>
      <w:r w:rsidR="00EC6EA6">
        <w:rPr>
          <w:sz w:val="24"/>
          <w:szCs w:val="24"/>
        </w:rPr>
        <w:t>е</w:t>
      </w:r>
      <w:r>
        <w:rPr>
          <w:sz w:val="24"/>
          <w:szCs w:val="24"/>
        </w:rPr>
        <w:t xml:space="preserve"> материала. Знакомство с современным оборудованием фрезерной обработки. Классификация фрез и их назначение. Знакомство с технологиями фрезерной обработки материала и гравировкой поверхностей. Понимание возможностей оборудования. Понимание основ безопасного использования высокоточных станков. Понимание заложенных в технологию фрезерования</w:t>
      </w:r>
      <w:r w:rsidRPr="00DB6650"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возможностях</w:t>
      </w:r>
      <w:r w:rsidR="006D427F">
        <w:rPr>
          <w:sz w:val="24"/>
          <w:szCs w:val="24"/>
        </w:rPr>
        <w:t xml:space="preserve"> практического применения, а так</w:t>
      </w:r>
      <w:r>
        <w:rPr>
          <w:sz w:val="24"/>
          <w:szCs w:val="24"/>
        </w:rPr>
        <w:t>же ограничениях и критических местах технологии. Знакомство с программным обеспечением станков с числовым программным управлением, базовыми принципами работы с ним и приёмами конвертации модели в формат</w:t>
      </w:r>
      <w:r w:rsidR="00923A40">
        <w:rPr>
          <w:sz w:val="24"/>
          <w:szCs w:val="24"/>
        </w:rPr>
        <w:t>,</w:t>
      </w:r>
      <w:r>
        <w:rPr>
          <w:sz w:val="24"/>
          <w:szCs w:val="24"/>
        </w:rPr>
        <w:t xml:space="preserve"> принимаемый программным обеспечением станка. </w:t>
      </w:r>
      <w:r w:rsidR="00CA7229">
        <w:rPr>
          <w:sz w:val="24"/>
          <w:szCs w:val="24"/>
        </w:rPr>
        <w:t>Выбор готовой модели и и</w:t>
      </w:r>
      <w:r>
        <w:rPr>
          <w:sz w:val="24"/>
          <w:szCs w:val="24"/>
        </w:rPr>
        <w:t>зготовление прототипа. Навык безопасного использования оборудования.</w:t>
      </w:r>
    </w:p>
    <w:p w:rsidR="003B1F73" w:rsidRPr="003B1F73" w:rsidRDefault="00147664" w:rsidP="003B1F73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B1F73" w:rsidRPr="003B1F73">
        <w:rPr>
          <w:b/>
          <w:sz w:val="24"/>
          <w:szCs w:val="24"/>
        </w:rPr>
        <w:t>.</w:t>
      </w:r>
      <w:r w:rsidR="00D26960">
        <w:rPr>
          <w:b/>
          <w:sz w:val="24"/>
          <w:szCs w:val="24"/>
        </w:rPr>
        <w:t>4</w:t>
      </w:r>
      <w:r w:rsidR="00923A40">
        <w:rPr>
          <w:b/>
          <w:sz w:val="24"/>
          <w:szCs w:val="24"/>
        </w:rPr>
        <w:t>.</w:t>
      </w:r>
      <w:r w:rsidR="003B1F73" w:rsidRPr="003B1F73">
        <w:rPr>
          <w:b/>
          <w:sz w:val="24"/>
          <w:szCs w:val="24"/>
        </w:rPr>
        <w:t xml:space="preserve"> Работы с электронными компонентами (</w:t>
      </w:r>
      <w:r>
        <w:rPr>
          <w:b/>
          <w:sz w:val="24"/>
          <w:szCs w:val="24"/>
        </w:rPr>
        <w:t>4</w:t>
      </w:r>
      <w:r w:rsidR="003B1F73" w:rsidRPr="003B1F73">
        <w:rPr>
          <w:b/>
          <w:sz w:val="24"/>
          <w:szCs w:val="24"/>
        </w:rPr>
        <w:t xml:space="preserve"> ч)</w:t>
      </w:r>
    </w:p>
    <w:p w:rsidR="003B1F73" w:rsidRPr="00CA7229" w:rsidRDefault="00680077" w:rsidP="00CF7031">
      <w:pPr>
        <w:rPr>
          <w:sz w:val="24"/>
          <w:szCs w:val="24"/>
        </w:rPr>
      </w:pPr>
      <w:r>
        <w:rPr>
          <w:sz w:val="24"/>
          <w:szCs w:val="24"/>
        </w:rPr>
        <w:t xml:space="preserve">Представления о пайке электронных компонентов. Знакомство с особенностями пайки электронных компонентов: температурные и временные ограничения. Понимание основ сборки печатных плат. Понимание возможностей технологии пайки, её преимуществ и ограничений. Понимание основ техники безопасности при ручной пайке. Знакомство с паяльными станциями и </w:t>
      </w:r>
      <w:r w:rsidR="00CA7229">
        <w:rPr>
          <w:sz w:val="24"/>
          <w:szCs w:val="24"/>
        </w:rPr>
        <w:t>сопутствующим</w:t>
      </w:r>
      <w:r>
        <w:rPr>
          <w:sz w:val="24"/>
          <w:szCs w:val="24"/>
        </w:rPr>
        <w:t xml:space="preserve"> оборудованием. Понятие о назначении флюсов и припоев. Навыки сборк</w:t>
      </w:r>
      <w:r w:rsidR="00923A40">
        <w:rPr>
          <w:sz w:val="24"/>
          <w:szCs w:val="24"/>
        </w:rPr>
        <w:t>и</w:t>
      </w:r>
      <w:r>
        <w:rPr>
          <w:sz w:val="24"/>
          <w:szCs w:val="24"/>
        </w:rPr>
        <w:t xml:space="preserve"> электронных схем методом пайки. Навыки безопасной ручной пайк</w:t>
      </w:r>
      <w:r w:rsidR="00237935">
        <w:rPr>
          <w:sz w:val="24"/>
          <w:szCs w:val="24"/>
        </w:rPr>
        <w:t>и</w:t>
      </w:r>
      <w:r>
        <w:rPr>
          <w:sz w:val="24"/>
          <w:szCs w:val="24"/>
        </w:rPr>
        <w:t xml:space="preserve">. </w:t>
      </w:r>
    </w:p>
    <w:p w:rsidR="00CF7031" w:rsidRDefault="00CF7031" w:rsidP="00CF7031">
      <w:pPr>
        <w:pStyle w:val="3"/>
        <w:framePr w:wrap="notBeside"/>
      </w:pPr>
      <w:r w:rsidRPr="00C149B5">
        <w:t>Материально-техническое обеспечение</w:t>
      </w:r>
      <w:r>
        <w:t>:</w:t>
      </w:r>
      <w:r w:rsidR="00FB1E8F">
        <w:t xml:space="preserve"> </w:t>
      </w:r>
    </w:p>
    <w:p w:rsidR="00CF7031" w:rsidRPr="00B62F91" w:rsidRDefault="00923A40" w:rsidP="006905F0">
      <w:pPr>
        <w:pStyle w:val="a9"/>
        <w:numPr>
          <w:ilvl w:val="0"/>
          <w:numId w:val="11"/>
        </w:numPr>
        <w:ind w:left="851"/>
        <w:rPr>
          <w:sz w:val="24"/>
          <w:szCs w:val="24"/>
        </w:rPr>
      </w:pPr>
      <w:r>
        <w:rPr>
          <w:sz w:val="24"/>
          <w:szCs w:val="24"/>
        </w:rPr>
        <w:t>п</w:t>
      </w:r>
      <w:r w:rsidR="00CF7031" w:rsidRPr="00C149B5">
        <w:rPr>
          <w:sz w:val="24"/>
          <w:szCs w:val="24"/>
        </w:rPr>
        <w:t>ерсональные компьютеры с предустановленной операционной системой</w:t>
      </w:r>
      <w:r>
        <w:rPr>
          <w:sz w:val="24"/>
          <w:szCs w:val="24"/>
        </w:rPr>
        <w:t>;</w:t>
      </w:r>
      <w:r w:rsidR="00CF7031" w:rsidRPr="00C149B5">
        <w:rPr>
          <w:sz w:val="24"/>
          <w:szCs w:val="24"/>
        </w:rPr>
        <w:t xml:space="preserve"> </w:t>
      </w:r>
    </w:p>
    <w:p w:rsidR="00CF7031" w:rsidRDefault="00923A40" w:rsidP="006905F0">
      <w:pPr>
        <w:pStyle w:val="a9"/>
        <w:numPr>
          <w:ilvl w:val="0"/>
          <w:numId w:val="11"/>
        </w:numPr>
        <w:ind w:left="851"/>
        <w:rPr>
          <w:sz w:val="24"/>
          <w:szCs w:val="24"/>
        </w:rPr>
      </w:pPr>
      <w:r>
        <w:rPr>
          <w:sz w:val="24"/>
          <w:szCs w:val="24"/>
        </w:rPr>
        <w:t>л</w:t>
      </w:r>
      <w:r w:rsidR="00680077">
        <w:rPr>
          <w:sz w:val="24"/>
          <w:szCs w:val="24"/>
        </w:rPr>
        <w:t>азерный станок</w:t>
      </w:r>
      <w:r w:rsidR="00680077" w:rsidRPr="00680077">
        <w:rPr>
          <w:sz w:val="24"/>
          <w:szCs w:val="24"/>
        </w:rPr>
        <w:t xml:space="preserve"> </w:t>
      </w:r>
      <w:r w:rsidR="00680077">
        <w:rPr>
          <w:sz w:val="24"/>
          <w:szCs w:val="24"/>
        </w:rPr>
        <w:t>с ЧПУ</w:t>
      </w:r>
      <w:r>
        <w:rPr>
          <w:sz w:val="24"/>
          <w:szCs w:val="24"/>
        </w:rPr>
        <w:t>;</w:t>
      </w:r>
    </w:p>
    <w:p w:rsidR="00680077" w:rsidRDefault="00923A40" w:rsidP="006905F0">
      <w:pPr>
        <w:pStyle w:val="a9"/>
        <w:numPr>
          <w:ilvl w:val="0"/>
          <w:numId w:val="11"/>
        </w:numPr>
        <w:ind w:left="851"/>
        <w:rPr>
          <w:sz w:val="24"/>
          <w:szCs w:val="24"/>
        </w:rPr>
      </w:pPr>
      <w:r>
        <w:rPr>
          <w:sz w:val="24"/>
          <w:szCs w:val="24"/>
        </w:rPr>
        <w:t>ф</w:t>
      </w:r>
      <w:r w:rsidR="00680077">
        <w:rPr>
          <w:sz w:val="24"/>
          <w:szCs w:val="24"/>
        </w:rPr>
        <w:t>резерный станок с ЧПУ</w:t>
      </w:r>
      <w:r>
        <w:rPr>
          <w:sz w:val="24"/>
          <w:szCs w:val="24"/>
        </w:rPr>
        <w:t>;</w:t>
      </w:r>
    </w:p>
    <w:p w:rsidR="00680077" w:rsidRDefault="00680077" w:rsidP="006905F0">
      <w:pPr>
        <w:pStyle w:val="a9"/>
        <w:numPr>
          <w:ilvl w:val="0"/>
          <w:numId w:val="11"/>
        </w:numPr>
        <w:ind w:left="851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>
        <w:rPr>
          <w:sz w:val="24"/>
          <w:szCs w:val="24"/>
          <w:lang w:val="en-US"/>
        </w:rPr>
        <w:t>D</w:t>
      </w:r>
      <w:r w:rsidRPr="00680077">
        <w:rPr>
          <w:sz w:val="24"/>
          <w:szCs w:val="24"/>
        </w:rPr>
        <w:t>-</w:t>
      </w:r>
      <w:r>
        <w:rPr>
          <w:sz w:val="24"/>
          <w:szCs w:val="24"/>
        </w:rPr>
        <w:t>принтер и пластик для 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принтера</w:t>
      </w:r>
      <w:r w:rsidR="00923A40">
        <w:rPr>
          <w:sz w:val="24"/>
          <w:szCs w:val="24"/>
        </w:rPr>
        <w:t>;</w:t>
      </w:r>
    </w:p>
    <w:p w:rsidR="00680077" w:rsidRDefault="00680077" w:rsidP="006905F0">
      <w:pPr>
        <w:pStyle w:val="a9"/>
        <w:numPr>
          <w:ilvl w:val="0"/>
          <w:numId w:val="11"/>
        </w:numPr>
        <w:ind w:left="851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D-</w:t>
      </w:r>
      <w:r>
        <w:rPr>
          <w:sz w:val="24"/>
          <w:szCs w:val="24"/>
        </w:rPr>
        <w:t>сканер</w:t>
      </w:r>
      <w:r w:rsidR="00923A40">
        <w:rPr>
          <w:sz w:val="24"/>
          <w:szCs w:val="24"/>
        </w:rPr>
        <w:t>;</w:t>
      </w:r>
    </w:p>
    <w:p w:rsidR="00680077" w:rsidRDefault="00923A40" w:rsidP="006905F0">
      <w:pPr>
        <w:pStyle w:val="a9"/>
        <w:numPr>
          <w:ilvl w:val="0"/>
          <w:numId w:val="11"/>
        </w:numPr>
        <w:ind w:left="851"/>
        <w:rPr>
          <w:sz w:val="24"/>
          <w:szCs w:val="24"/>
        </w:rPr>
      </w:pPr>
      <w:r>
        <w:rPr>
          <w:sz w:val="24"/>
          <w:szCs w:val="24"/>
        </w:rPr>
        <w:t>м</w:t>
      </w:r>
      <w:r w:rsidR="00680077">
        <w:rPr>
          <w:sz w:val="24"/>
          <w:szCs w:val="24"/>
        </w:rPr>
        <w:t>одельный пласти</w:t>
      </w:r>
      <w:r w:rsidR="00CA7229">
        <w:rPr>
          <w:sz w:val="24"/>
          <w:szCs w:val="24"/>
        </w:rPr>
        <w:t>к</w:t>
      </w:r>
      <w:r w:rsidR="00680077">
        <w:rPr>
          <w:sz w:val="24"/>
          <w:szCs w:val="24"/>
        </w:rPr>
        <w:t>, оргстекло, фанера</w:t>
      </w:r>
      <w:r>
        <w:rPr>
          <w:sz w:val="24"/>
          <w:szCs w:val="24"/>
        </w:rPr>
        <w:t>;</w:t>
      </w:r>
    </w:p>
    <w:p w:rsidR="00CA7229" w:rsidRDefault="00923A40" w:rsidP="006905F0">
      <w:pPr>
        <w:pStyle w:val="a9"/>
        <w:numPr>
          <w:ilvl w:val="0"/>
          <w:numId w:val="11"/>
        </w:numPr>
        <w:ind w:left="851"/>
        <w:rPr>
          <w:sz w:val="24"/>
          <w:szCs w:val="24"/>
        </w:rPr>
      </w:pPr>
      <w:r>
        <w:rPr>
          <w:sz w:val="24"/>
          <w:szCs w:val="24"/>
        </w:rPr>
        <w:t>р</w:t>
      </w:r>
      <w:r w:rsidR="00CA7229">
        <w:rPr>
          <w:sz w:val="24"/>
          <w:szCs w:val="24"/>
        </w:rPr>
        <w:t>учной инструмент</w:t>
      </w:r>
      <w:r>
        <w:rPr>
          <w:sz w:val="24"/>
          <w:szCs w:val="24"/>
        </w:rPr>
        <w:t>;</w:t>
      </w:r>
    </w:p>
    <w:p w:rsidR="00CA7229" w:rsidRDefault="00923A40" w:rsidP="006905F0">
      <w:pPr>
        <w:pStyle w:val="a9"/>
        <w:numPr>
          <w:ilvl w:val="0"/>
          <w:numId w:val="11"/>
        </w:numPr>
        <w:ind w:left="851"/>
        <w:rPr>
          <w:sz w:val="24"/>
          <w:szCs w:val="24"/>
        </w:rPr>
      </w:pPr>
      <w:r>
        <w:rPr>
          <w:sz w:val="24"/>
          <w:szCs w:val="24"/>
        </w:rPr>
        <w:t>п</w:t>
      </w:r>
      <w:r w:rsidR="00CA7229" w:rsidRPr="00C149B5">
        <w:rPr>
          <w:sz w:val="24"/>
          <w:szCs w:val="24"/>
        </w:rPr>
        <w:t>рограммное обеспечение САПР</w:t>
      </w:r>
      <w:r>
        <w:rPr>
          <w:sz w:val="24"/>
          <w:szCs w:val="24"/>
        </w:rPr>
        <w:t>;</w:t>
      </w:r>
      <w:r w:rsidR="00CA7229">
        <w:rPr>
          <w:sz w:val="24"/>
          <w:szCs w:val="24"/>
        </w:rPr>
        <w:t xml:space="preserve"> </w:t>
      </w:r>
    </w:p>
    <w:p w:rsidR="00CA7229" w:rsidRPr="00C149B5" w:rsidRDefault="00923A40" w:rsidP="006905F0">
      <w:pPr>
        <w:pStyle w:val="a9"/>
        <w:numPr>
          <w:ilvl w:val="0"/>
          <w:numId w:val="11"/>
        </w:numPr>
        <w:ind w:left="851"/>
        <w:rPr>
          <w:sz w:val="24"/>
          <w:szCs w:val="24"/>
        </w:rPr>
      </w:pPr>
      <w:r>
        <w:rPr>
          <w:sz w:val="24"/>
          <w:szCs w:val="24"/>
        </w:rPr>
        <w:t>п</w:t>
      </w:r>
      <w:r w:rsidR="00CA7229" w:rsidRPr="00C149B5">
        <w:rPr>
          <w:sz w:val="24"/>
          <w:szCs w:val="24"/>
        </w:rPr>
        <w:t>рограммное обеспечение САПР для проектирования печатных плат</w:t>
      </w:r>
      <w:r>
        <w:rPr>
          <w:sz w:val="24"/>
          <w:szCs w:val="24"/>
        </w:rPr>
        <w:t>;</w:t>
      </w:r>
    </w:p>
    <w:p w:rsidR="00CA7229" w:rsidRPr="00C149B5" w:rsidRDefault="00923A40" w:rsidP="006905F0">
      <w:pPr>
        <w:pStyle w:val="a9"/>
        <w:numPr>
          <w:ilvl w:val="0"/>
          <w:numId w:val="11"/>
        </w:numPr>
        <w:ind w:left="851"/>
        <w:rPr>
          <w:sz w:val="24"/>
          <w:szCs w:val="24"/>
        </w:rPr>
      </w:pPr>
      <w:r>
        <w:rPr>
          <w:sz w:val="24"/>
          <w:szCs w:val="24"/>
        </w:rPr>
        <w:t>п</w:t>
      </w:r>
      <w:r w:rsidRPr="00C149B5">
        <w:rPr>
          <w:sz w:val="24"/>
          <w:szCs w:val="24"/>
        </w:rPr>
        <w:t>рограммное обеспечение</w:t>
      </w:r>
      <w:r w:rsidR="00CA7229" w:rsidRPr="00C149B5">
        <w:rPr>
          <w:sz w:val="24"/>
          <w:szCs w:val="24"/>
        </w:rPr>
        <w:t xml:space="preserve"> для станка</w:t>
      </w:r>
      <w:r>
        <w:rPr>
          <w:sz w:val="24"/>
          <w:szCs w:val="24"/>
        </w:rPr>
        <w:t>;</w:t>
      </w:r>
    </w:p>
    <w:p w:rsidR="00CA7229" w:rsidRPr="00C149B5" w:rsidRDefault="00923A40" w:rsidP="006905F0">
      <w:pPr>
        <w:pStyle w:val="a9"/>
        <w:numPr>
          <w:ilvl w:val="0"/>
          <w:numId w:val="11"/>
        </w:numPr>
        <w:ind w:left="851"/>
        <w:rPr>
          <w:sz w:val="24"/>
          <w:szCs w:val="24"/>
        </w:rPr>
      </w:pPr>
      <w:r>
        <w:rPr>
          <w:sz w:val="24"/>
          <w:szCs w:val="24"/>
        </w:rPr>
        <w:t>п</w:t>
      </w:r>
      <w:r w:rsidRPr="00C149B5">
        <w:rPr>
          <w:sz w:val="24"/>
          <w:szCs w:val="24"/>
        </w:rPr>
        <w:t>рограммное обеспечение</w:t>
      </w:r>
      <w:r w:rsidR="00CA7229" w:rsidRPr="00C149B5">
        <w:rPr>
          <w:sz w:val="24"/>
          <w:szCs w:val="24"/>
        </w:rPr>
        <w:t xml:space="preserve"> </w:t>
      </w:r>
      <w:r w:rsidR="00CA7229">
        <w:rPr>
          <w:sz w:val="24"/>
          <w:szCs w:val="24"/>
        </w:rPr>
        <w:t>2</w:t>
      </w:r>
      <w:r w:rsidR="00CA7229">
        <w:rPr>
          <w:sz w:val="24"/>
          <w:szCs w:val="24"/>
          <w:lang w:val="en-US"/>
        </w:rPr>
        <w:t>D</w:t>
      </w:r>
      <w:r w:rsidR="00CA7229" w:rsidRPr="00CA7229">
        <w:rPr>
          <w:sz w:val="24"/>
          <w:szCs w:val="24"/>
        </w:rPr>
        <w:t xml:space="preserve"> </w:t>
      </w:r>
      <w:r w:rsidR="00CA7229">
        <w:rPr>
          <w:sz w:val="24"/>
          <w:szCs w:val="24"/>
        </w:rPr>
        <w:t xml:space="preserve">и </w:t>
      </w:r>
      <w:r w:rsidR="00CA7229" w:rsidRPr="00C149B5">
        <w:rPr>
          <w:sz w:val="24"/>
          <w:szCs w:val="24"/>
        </w:rPr>
        <w:t>3Д моделированию</w:t>
      </w:r>
      <w:r>
        <w:rPr>
          <w:sz w:val="24"/>
          <w:szCs w:val="24"/>
        </w:rPr>
        <w:t>;</w:t>
      </w:r>
    </w:p>
    <w:p w:rsidR="00CF7031" w:rsidRPr="00C149B5" w:rsidRDefault="00923A40" w:rsidP="006905F0">
      <w:pPr>
        <w:pStyle w:val="a9"/>
        <w:numPr>
          <w:ilvl w:val="0"/>
          <w:numId w:val="11"/>
        </w:numPr>
        <w:ind w:left="851"/>
        <w:rPr>
          <w:sz w:val="24"/>
          <w:szCs w:val="24"/>
        </w:rPr>
      </w:pPr>
      <w:r>
        <w:rPr>
          <w:sz w:val="24"/>
          <w:szCs w:val="24"/>
        </w:rPr>
        <w:t>п</w:t>
      </w:r>
      <w:r w:rsidR="00CF7031" w:rsidRPr="00C149B5">
        <w:rPr>
          <w:sz w:val="24"/>
          <w:szCs w:val="24"/>
        </w:rPr>
        <w:t>резентационное оборудование</w:t>
      </w:r>
      <w:r>
        <w:rPr>
          <w:sz w:val="24"/>
          <w:szCs w:val="24"/>
        </w:rPr>
        <w:t>.</w:t>
      </w:r>
    </w:p>
    <w:p w:rsidR="00CF7031" w:rsidRDefault="00CF7031" w:rsidP="00CF7031">
      <w:pPr>
        <w:pStyle w:val="3"/>
        <w:framePr w:wrap="notBeside"/>
      </w:pPr>
      <w:r>
        <w:t>Учебно-методическое обеспечение модуля</w:t>
      </w:r>
    </w:p>
    <w:p w:rsidR="007173BA" w:rsidRDefault="00CF7031" w:rsidP="007173B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Формы работы: </w:t>
      </w:r>
      <w:r w:rsidRPr="00A579C3">
        <w:rPr>
          <w:sz w:val="24"/>
          <w:szCs w:val="24"/>
        </w:rPr>
        <w:t>лекции, семинары, беседы,</w:t>
      </w:r>
      <w:r>
        <w:rPr>
          <w:b/>
          <w:sz w:val="24"/>
          <w:szCs w:val="24"/>
        </w:rPr>
        <w:t xml:space="preserve"> </w:t>
      </w:r>
      <w:r w:rsidR="00CA7229">
        <w:rPr>
          <w:sz w:val="24"/>
          <w:szCs w:val="24"/>
        </w:rPr>
        <w:t>практические занятия</w:t>
      </w:r>
      <w:r w:rsidR="007173BA">
        <w:rPr>
          <w:sz w:val="24"/>
          <w:szCs w:val="24"/>
        </w:rPr>
        <w:t>, активные и интерактивные формы работы.</w:t>
      </w:r>
    </w:p>
    <w:p w:rsidR="00281458" w:rsidRDefault="00CF7031" w:rsidP="001B797F">
      <w:pPr>
        <w:rPr>
          <w:rFonts w:eastAsia="Calibri" w:cs="Times New Roman"/>
          <w:sz w:val="24"/>
          <w:szCs w:val="24"/>
        </w:rPr>
      </w:pPr>
      <w:r w:rsidRPr="000778D2">
        <w:rPr>
          <w:rFonts w:eastAsia="Calibri" w:cs="Times New Roman"/>
          <w:b/>
          <w:sz w:val="24"/>
          <w:szCs w:val="24"/>
        </w:rPr>
        <w:t>Методы</w:t>
      </w:r>
      <w:r w:rsidRPr="000778D2">
        <w:rPr>
          <w:rFonts w:eastAsia="Calibri" w:cs="Times New Roman"/>
          <w:sz w:val="24"/>
          <w:szCs w:val="24"/>
        </w:rPr>
        <w:t xml:space="preserve">: </w:t>
      </w:r>
      <w:r w:rsidR="00D10FFA" w:rsidRPr="000778D2">
        <w:rPr>
          <w:rFonts w:eastAsia="Calibri" w:cs="Times New Roman"/>
          <w:sz w:val="24"/>
          <w:szCs w:val="24"/>
        </w:rPr>
        <w:t xml:space="preserve">словесные, наглядные, </w:t>
      </w:r>
      <w:r w:rsidR="00D10FFA">
        <w:rPr>
          <w:rFonts w:eastAsia="Calibri" w:cs="Times New Roman"/>
          <w:sz w:val="24"/>
          <w:szCs w:val="24"/>
        </w:rPr>
        <w:t>репродуктивные, проблемно-поисковые, дискуссии, метод проблемных ситуаций, метод проектов</w:t>
      </w:r>
      <w:r w:rsidR="00D10FFA" w:rsidRPr="000778D2">
        <w:rPr>
          <w:rFonts w:eastAsia="Calibri" w:cs="Times New Roman"/>
          <w:sz w:val="24"/>
          <w:szCs w:val="24"/>
        </w:rPr>
        <w:t>.</w:t>
      </w:r>
    </w:p>
    <w:p w:rsidR="00281458" w:rsidRDefault="00281458">
      <w:pPr>
        <w:spacing w:before="0"/>
        <w:ind w:firstLine="709"/>
        <w:contextualSpacing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:rsidR="00281458" w:rsidRDefault="00281458" w:rsidP="00281458">
      <w:pPr>
        <w:pStyle w:val="2"/>
      </w:pPr>
      <w:r w:rsidRPr="000A2992">
        <w:lastRenderedPageBreak/>
        <w:t>Список рекомендуемой литературы</w:t>
      </w:r>
    </w:p>
    <w:p w:rsidR="00281458" w:rsidRDefault="00281458" w:rsidP="006C5290">
      <w:pPr>
        <w:spacing w:before="0"/>
        <w:contextualSpacing w:val="0"/>
        <w:rPr>
          <w:rFonts w:cs="Times New Roman"/>
          <w:b/>
          <w:bCs/>
          <w:color w:val="000000"/>
          <w:sz w:val="24"/>
          <w:szCs w:val="24"/>
        </w:rPr>
      </w:pPr>
      <w:r w:rsidRPr="000A2992">
        <w:rPr>
          <w:rFonts w:cs="Times New Roman"/>
          <w:b/>
          <w:bCs/>
          <w:color w:val="000000"/>
          <w:sz w:val="24"/>
          <w:szCs w:val="24"/>
        </w:rPr>
        <w:t>Учебные пособия для педагога</w:t>
      </w:r>
    </w:p>
    <w:p w:rsidR="007328D1" w:rsidRPr="007328D1" w:rsidRDefault="007328D1" w:rsidP="006905F0">
      <w:pPr>
        <w:pStyle w:val="a9"/>
        <w:numPr>
          <w:ilvl w:val="0"/>
          <w:numId w:val="19"/>
        </w:numPr>
        <w:spacing w:before="0"/>
        <w:ind w:left="284"/>
        <w:rPr>
          <w:rStyle w:val="fontstyle21"/>
          <w:rFonts w:ascii="Times New Roman" w:hAnsi="Times New Roman" w:cs="Times New Roman"/>
        </w:rPr>
      </w:pPr>
      <w:proofErr w:type="spellStart"/>
      <w:r w:rsidRPr="007328D1">
        <w:rPr>
          <w:rFonts w:cs="Times New Roman"/>
          <w:color w:val="000000"/>
          <w:sz w:val="24"/>
          <w:szCs w:val="24"/>
        </w:rPr>
        <w:t>Альтшуллер</w:t>
      </w:r>
      <w:proofErr w:type="spellEnd"/>
      <w:r w:rsidRPr="007328D1">
        <w:rPr>
          <w:rFonts w:cs="Times New Roman"/>
          <w:color w:val="000000"/>
          <w:sz w:val="24"/>
          <w:szCs w:val="24"/>
        </w:rPr>
        <w:t xml:space="preserve">, Г.С. Алгоритм изобретения / Г.С. </w:t>
      </w:r>
      <w:proofErr w:type="spellStart"/>
      <w:r w:rsidRPr="007328D1">
        <w:rPr>
          <w:rFonts w:cs="Times New Roman"/>
          <w:color w:val="000000"/>
          <w:sz w:val="24"/>
          <w:szCs w:val="24"/>
        </w:rPr>
        <w:t>Альтшуллер</w:t>
      </w:r>
      <w:proofErr w:type="spellEnd"/>
      <w:r w:rsidRPr="007328D1">
        <w:rPr>
          <w:rFonts w:cs="Times New Roman"/>
          <w:color w:val="000000"/>
          <w:sz w:val="24"/>
          <w:szCs w:val="24"/>
        </w:rPr>
        <w:t xml:space="preserve"> — М: Московский рабочий — 1969 – 63 с.</w:t>
      </w:r>
    </w:p>
    <w:p w:rsidR="006C5290" w:rsidRPr="007328D1" w:rsidRDefault="006C5290" w:rsidP="006905F0">
      <w:pPr>
        <w:pStyle w:val="a9"/>
        <w:numPr>
          <w:ilvl w:val="0"/>
          <w:numId w:val="19"/>
        </w:numPr>
        <w:ind w:left="284"/>
        <w:rPr>
          <w:rStyle w:val="fontstyle21"/>
          <w:rFonts w:ascii="Times New Roman" w:hAnsi="Times New Roman" w:cs="Times New Roman"/>
        </w:rPr>
      </w:pPr>
      <w:r w:rsidRPr="007328D1">
        <w:rPr>
          <w:rStyle w:val="fontstyle21"/>
          <w:rFonts w:ascii="Times New Roman" w:hAnsi="Times New Roman" w:cs="Times New Roman"/>
        </w:rPr>
        <w:t xml:space="preserve">Блум, Д. Изучаем </w:t>
      </w:r>
      <w:proofErr w:type="spellStart"/>
      <w:r w:rsidRPr="007328D1">
        <w:rPr>
          <w:rStyle w:val="fontstyle21"/>
          <w:rFonts w:ascii="Times New Roman" w:hAnsi="Times New Roman" w:cs="Times New Roman"/>
        </w:rPr>
        <w:t>Arduino</w:t>
      </w:r>
      <w:proofErr w:type="spellEnd"/>
      <w:r w:rsidRPr="007328D1">
        <w:rPr>
          <w:rStyle w:val="fontstyle21"/>
          <w:rFonts w:ascii="Times New Roman" w:hAnsi="Times New Roman" w:cs="Times New Roman"/>
        </w:rPr>
        <w:t>: инструменты и методы технического волшебства / Д. Блум — СПб.: БХВ-Петербург — 2015 — 336</w:t>
      </w:r>
      <w:r w:rsidR="00147664">
        <w:rPr>
          <w:rStyle w:val="fontstyle21"/>
          <w:rFonts w:ascii="Times New Roman" w:hAnsi="Times New Roman" w:cs="Times New Roman"/>
        </w:rPr>
        <w:t xml:space="preserve"> </w:t>
      </w:r>
      <w:r w:rsidRPr="007328D1">
        <w:rPr>
          <w:rStyle w:val="fontstyle21"/>
          <w:rFonts w:ascii="Times New Roman" w:hAnsi="Times New Roman" w:cs="Times New Roman"/>
        </w:rPr>
        <w:t>с</w:t>
      </w:r>
      <w:r w:rsidR="00147664">
        <w:rPr>
          <w:rStyle w:val="fontstyle21"/>
          <w:rFonts w:ascii="Times New Roman" w:hAnsi="Times New Roman" w:cs="Times New Roman"/>
        </w:rPr>
        <w:t>.</w:t>
      </w:r>
    </w:p>
    <w:p w:rsidR="006C5290" w:rsidRPr="007328D1" w:rsidRDefault="006C5290" w:rsidP="006905F0">
      <w:pPr>
        <w:pStyle w:val="a9"/>
        <w:numPr>
          <w:ilvl w:val="0"/>
          <w:numId w:val="19"/>
        </w:numPr>
        <w:ind w:left="284"/>
        <w:rPr>
          <w:rFonts w:cs="Times New Roman"/>
          <w:color w:val="000000"/>
          <w:sz w:val="24"/>
          <w:szCs w:val="24"/>
        </w:rPr>
      </w:pPr>
      <w:r w:rsidRPr="007328D1">
        <w:rPr>
          <w:rStyle w:val="fontstyle21"/>
          <w:rFonts w:ascii="Times New Roman" w:hAnsi="Times New Roman" w:cs="Times New Roman"/>
        </w:rPr>
        <w:t>Бос, Х. Таненбаум, Э. Современные операционные системы (4-е издание) /</w:t>
      </w:r>
      <w:r w:rsidR="00FB1E8F">
        <w:rPr>
          <w:rStyle w:val="fontstyle21"/>
          <w:rFonts w:ascii="Times New Roman" w:hAnsi="Times New Roman" w:cs="Times New Roman"/>
        </w:rPr>
        <w:t xml:space="preserve"> </w:t>
      </w:r>
      <w:r w:rsidRPr="007328D1">
        <w:rPr>
          <w:rStyle w:val="fontstyle21"/>
          <w:rFonts w:ascii="Times New Roman" w:hAnsi="Times New Roman" w:cs="Times New Roman"/>
        </w:rPr>
        <w:t>Х. Бос, Э. Таненбаум — СПб.: Питер — 2015 — 1120</w:t>
      </w:r>
      <w:r w:rsidR="00147664">
        <w:rPr>
          <w:rStyle w:val="fontstyle21"/>
          <w:rFonts w:ascii="Times New Roman" w:hAnsi="Times New Roman" w:cs="Times New Roman"/>
        </w:rPr>
        <w:t xml:space="preserve"> </w:t>
      </w:r>
      <w:r w:rsidRPr="007328D1">
        <w:rPr>
          <w:rStyle w:val="fontstyle21"/>
          <w:rFonts w:ascii="Times New Roman" w:hAnsi="Times New Roman" w:cs="Times New Roman"/>
        </w:rPr>
        <w:t>с</w:t>
      </w:r>
      <w:r w:rsidR="00147664">
        <w:rPr>
          <w:rStyle w:val="fontstyle21"/>
          <w:rFonts w:ascii="Times New Roman" w:hAnsi="Times New Roman" w:cs="Times New Roman"/>
        </w:rPr>
        <w:t>.</w:t>
      </w:r>
    </w:p>
    <w:p w:rsidR="006C5290" w:rsidRPr="007328D1" w:rsidRDefault="006C5290" w:rsidP="006905F0">
      <w:pPr>
        <w:pStyle w:val="a9"/>
        <w:numPr>
          <w:ilvl w:val="0"/>
          <w:numId w:val="19"/>
        </w:numPr>
        <w:ind w:left="284"/>
        <w:rPr>
          <w:rFonts w:cs="Times New Roman"/>
          <w:color w:val="000000"/>
          <w:sz w:val="24"/>
          <w:szCs w:val="24"/>
        </w:rPr>
      </w:pPr>
      <w:proofErr w:type="spellStart"/>
      <w:r w:rsidRPr="007328D1">
        <w:rPr>
          <w:rStyle w:val="fontstyle21"/>
          <w:rFonts w:ascii="Times New Roman" w:hAnsi="Times New Roman" w:cs="Times New Roman"/>
        </w:rPr>
        <w:t>Голберг</w:t>
      </w:r>
      <w:proofErr w:type="spellEnd"/>
      <w:r w:rsidRPr="007328D1">
        <w:rPr>
          <w:rStyle w:val="fontstyle21"/>
          <w:rFonts w:ascii="Times New Roman" w:hAnsi="Times New Roman" w:cs="Times New Roman"/>
        </w:rPr>
        <w:t xml:space="preserve">, Ю.Г. Развитие творческого мышления ребенка / Ю.Г. </w:t>
      </w:r>
      <w:proofErr w:type="spellStart"/>
      <w:r w:rsidRPr="007328D1">
        <w:rPr>
          <w:rStyle w:val="fontstyle21"/>
          <w:rFonts w:ascii="Times New Roman" w:hAnsi="Times New Roman" w:cs="Times New Roman"/>
        </w:rPr>
        <w:t>Голберг</w:t>
      </w:r>
      <w:proofErr w:type="spellEnd"/>
      <w:r w:rsidRPr="007328D1">
        <w:rPr>
          <w:rStyle w:val="fontstyle21"/>
          <w:rFonts w:ascii="Times New Roman" w:hAnsi="Times New Roman" w:cs="Times New Roman"/>
        </w:rPr>
        <w:t xml:space="preserve"> — </w:t>
      </w:r>
      <w:proofErr w:type="spellStart"/>
      <w:r w:rsidRPr="007328D1">
        <w:rPr>
          <w:rStyle w:val="fontstyle21"/>
          <w:rFonts w:ascii="Times New Roman" w:hAnsi="Times New Roman" w:cs="Times New Roman"/>
        </w:rPr>
        <w:t>Екб.:"У-Фактория</w:t>
      </w:r>
      <w:proofErr w:type="spellEnd"/>
      <w:r w:rsidRPr="007328D1">
        <w:rPr>
          <w:rStyle w:val="fontstyle21"/>
          <w:rFonts w:ascii="Times New Roman" w:hAnsi="Times New Roman" w:cs="Times New Roman"/>
        </w:rPr>
        <w:t>" — 2004 — 208</w:t>
      </w:r>
      <w:r w:rsidR="00147664">
        <w:rPr>
          <w:rStyle w:val="fontstyle21"/>
          <w:rFonts w:ascii="Times New Roman" w:hAnsi="Times New Roman" w:cs="Times New Roman"/>
        </w:rPr>
        <w:t xml:space="preserve"> </w:t>
      </w:r>
      <w:r w:rsidRPr="007328D1">
        <w:rPr>
          <w:rStyle w:val="fontstyle21"/>
          <w:rFonts w:ascii="Times New Roman" w:hAnsi="Times New Roman" w:cs="Times New Roman"/>
        </w:rPr>
        <w:t>с</w:t>
      </w:r>
      <w:r w:rsidR="00147664">
        <w:rPr>
          <w:rStyle w:val="fontstyle21"/>
          <w:rFonts w:ascii="Times New Roman" w:hAnsi="Times New Roman" w:cs="Times New Roman"/>
        </w:rPr>
        <w:t>.</w:t>
      </w:r>
      <w:r w:rsidRPr="007328D1">
        <w:rPr>
          <w:rFonts w:cs="Times New Roman"/>
          <w:color w:val="000000"/>
          <w:sz w:val="24"/>
          <w:szCs w:val="24"/>
        </w:rPr>
        <w:t xml:space="preserve"> </w:t>
      </w:r>
    </w:p>
    <w:p w:rsidR="006C5290" w:rsidRPr="007328D1" w:rsidRDefault="006C5290" w:rsidP="006905F0">
      <w:pPr>
        <w:pStyle w:val="a9"/>
        <w:numPr>
          <w:ilvl w:val="0"/>
          <w:numId w:val="19"/>
        </w:numPr>
        <w:ind w:left="284"/>
        <w:rPr>
          <w:rFonts w:cs="Times New Roman"/>
          <w:color w:val="000000"/>
          <w:sz w:val="24"/>
          <w:szCs w:val="24"/>
        </w:rPr>
      </w:pPr>
      <w:r w:rsidRPr="007328D1">
        <w:rPr>
          <w:rStyle w:val="fontstyle21"/>
          <w:rFonts w:ascii="Times New Roman" w:hAnsi="Times New Roman" w:cs="Times New Roman"/>
        </w:rPr>
        <w:t>Джонс, М.Х. Электроника — практический курс / М.Х. Джонс — М.:</w:t>
      </w:r>
      <w:r w:rsidRPr="007328D1">
        <w:rPr>
          <w:rFonts w:cs="Times New Roman"/>
          <w:color w:val="000000"/>
          <w:sz w:val="24"/>
          <w:szCs w:val="24"/>
        </w:rPr>
        <w:t xml:space="preserve"> </w:t>
      </w:r>
      <w:r w:rsidRPr="007328D1">
        <w:rPr>
          <w:rStyle w:val="fontstyle21"/>
          <w:rFonts w:ascii="Times New Roman" w:hAnsi="Times New Roman" w:cs="Times New Roman"/>
        </w:rPr>
        <w:t>Техносфера —</w:t>
      </w:r>
      <w:r w:rsidR="00FB1E8F">
        <w:rPr>
          <w:rStyle w:val="fontstyle21"/>
          <w:rFonts w:ascii="Times New Roman" w:hAnsi="Times New Roman" w:cs="Times New Roman"/>
        </w:rPr>
        <w:t xml:space="preserve"> </w:t>
      </w:r>
      <w:r w:rsidRPr="007328D1">
        <w:rPr>
          <w:rStyle w:val="fontstyle21"/>
          <w:rFonts w:ascii="Times New Roman" w:hAnsi="Times New Roman" w:cs="Times New Roman"/>
        </w:rPr>
        <w:t>2006 — 528 с.</w:t>
      </w:r>
      <w:r w:rsidRPr="007328D1">
        <w:rPr>
          <w:rFonts w:cs="Times New Roman"/>
          <w:color w:val="000000"/>
          <w:sz w:val="24"/>
          <w:szCs w:val="24"/>
        </w:rPr>
        <w:t xml:space="preserve"> </w:t>
      </w:r>
    </w:p>
    <w:p w:rsidR="006C5290" w:rsidRPr="007328D1" w:rsidRDefault="006C5290" w:rsidP="006905F0">
      <w:pPr>
        <w:pStyle w:val="a9"/>
        <w:numPr>
          <w:ilvl w:val="0"/>
          <w:numId w:val="19"/>
        </w:numPr>
        <w:ind w:left="284"/>
        <w:rPr>
          <w:rFonts w:cs="Times New Roman"/>
          <w:color w:val="000000"/>
          <w:sz w:val="24"/>
          <w:szCs w:val="24"/>
        </w:rPr>
      </w:pPr>
      <w:r w:rsidRPr="007328D1">
        <w:rPr>
          <w:rStyle w:val="fontstyle21"/>
          <w:rFonts w:ascii="Times New Roman" w:hAnsi="Times New Roman" w:cs="Times New Roman"/>
        </w:rPr>
        <w:t xml:space="preserve">Колисниченко, Д.Н. PHP и </w:t>
      </w:r>
      <w:proofErr w:type="spellStart"/>
      <w:r w:rsidRPr="007328D1">
        <w:rPr>
          <w:rStyle w:val="fontstyle21"/>
          <w:rFonts w:ascii="Times New Roman" w:hAnsi="Times New Roman" w:cs="Times New Roman"/>
        </w:rPr>
        <w:t>MySQL</w:t>
      </w:r>
      <w:proofErr w:type="spellEnd"/>
      <w:r w:rsidRPr="007328D1">
        <w:rPr>
          <w:rStyle w:val="fontstyle21"/>
          <w:rFonts w:ascii="Times New Roman" w:hAnsi="Times New Roman" w:cs="Times New Roman"/>
        </w:rPr>
        <w:t xml:space="preserve">. Разработка </w:t>
      </w:r>
      <w:proofErr w:type="spellStart"/>
      <w:r w:rsidRPr="007328D1">
        <w:rPr>
          <w:rStyle w:val="fontstyle21"/>
          <w:rFonts w:ascii="Times New Roman" w:hAnsi="Times New Roman" w:cs="Times New Roman"/>
        </w:rPr>
        <w:t>Web</w:t>
      </w:r>
      <w:proofErr w:type="spellEnd"/>
      <w:r w:rsidRPr="007328D1">
        <w:rPr>
          <w:rStyle w:val="fontstyle21"/>
          <w:rFonts w:ascii="Times New Roman" w:hAnsi="Times New Roman" w:cs="Times New Roman"/>
        </w:rPr>
        <w:t xml:space="preserve">-приложений </w:t>
      </w:r>
      <w:r w:rsidRPr="007328D1">
        <w:rPr>
          <w:rFonts w:cs="Times New Roman"/>
          <w:sz w:val="24"/>
          <w:szCs w:val="24"/>
        </w:rPr>
        <w:t xml:space="preserve">(5-е издание) </w:t>
      </w:r>
      <w:r w:rsidRPr="007328D1">
        <w:rPr>
          <w:rStyle w:val="fontstyle21"/>
          <w:rFonts w:ascii="Times New Roman" w:hAnsi="Times New Roman" w:cs="Times New Roman"/>
        </w:rPr>
        <w:t>/ Д.Н. Колисниченко —</w:t>
      </w:r>
      <w:r w:rsidR="00FB1E8F">
        <w:rPr>
          <w:rStyle w:val="fontstyle21"/>
          <w:rFonts w:ascii="Times New Roman" w:hAnsi="Times New Roman" w:cs="Times New Roman"/>
        </w:rPr>
        <w:t xml:space="preserve"> </w:t>
      </w:r>
      <w:r w:rsidRPr="007328D1">
        <w:rPr>
          <w:rStyle w:val="fontstyle21"/>
          <w:rFonts w:ascii="Times New Roman" w:hAnsi="Times New Roman" w:cs="Times New Roman"/>
        </w:rPr>
        <w:t>СПб.: БХВ-Петербург</w:t>
      </w:r>
      <w:r w:rsidR="00FB1E8F">
        <w:rPr>
          <w:rStyle w:val="fontstyle21"/>
          <w:rFonts w:ascii="Times New Roman" w:hAnsi="Times New Roman" w:cs="Times New Roman"/>
        </w:rPr>
        <w:t xml:space="preserve"> </w:t>
      </w:r>
      <w:r w:rsidRPr="007328D1">
        <w:rPr>
          <w:rStyle w:val="fontstyle21"/>
          <w:rFonts w:ascii="Times New Roman" w:hAnsi="Times New Roman" w:cs="Times New Roman"/>
        </w:rPr>
        <w:t>— 2015 —592</w:t>
      </w:r>
      <w:r w:rsidR="00147664">
        <w:rPr>
          <w:rStyle w:val="fontstyle21"/>
          <w:rFonts w:ascii="Times New Roman" w:hAnsi="Times New Roman" w:cs="Times New Roman"/>
        </w:rPr>
        <w:t xml:space="preserve"> </w:t>
      </w:r>
      <w:r w:rsidRPr="007328D1">
        <w:rPr>
          <w:rStyle w:val="fontstyle21"/>
          <w:rFonts w:ascii="Times New Roman" w:hAnsi="Times New Roman" w:cs="Times New Roman"/>
        </w:rPr>
        <w:t>с</w:t>
      </w:r>
      <w:r w:rsidR="00147664">
        <w:rPr>
          <w:rStyle w:val="fontstyle21"/>
          <w:rFonts w:ascii="Times New Roman" w:hAnsi="Times New Roman" w:cs="Times New Roman"/>
        </w:rPr>
        <w:t>.</w:t>
      </w:r>
      <w:r w:rsidRPr="007328D1">
        <w:rPr>
          <w:rFonts w:cs="Times New Roman"/>
          <w:color w:val="000000"/>
          <w:sz w:val="24"/>
          <w:szCs w:val="24"/>
        </w:rPr>
        <w:t xml:space="preserve"> </w:t>
      </w:r>
    </w:p>
    <w:p w:rsidR="006C5290" w:rsidRPr="007328D1" w:rsidRDefault="006C5290" w:rsidP="006905F0">
      <w:pPr>
        <w:pStyle w:val="a9"/>
        <w:numPr>
          <w:ilvl w:val="0"/>
          <w:numId w:val="19"/>
        </w:numPr>
        <w:ind w:left="284"/>
        <w:rPr>
          <w:rFonts w:cs="Times New Roman"/>
          <w:color w:val="000000"/>
          <w:sz w:val="24"/>
          <w:szCs w:val="24"/>
        </w:rPr>
      </w:pPr>
      <w:r w:rsidRPr="007328D1">
        <w:rPr>
          <w:rStyle w:val="fontstyle21"/>
          <w:rFonts w:ascii="Times New Roman" w:hAnsi="Times New Roman" w:cs="Times New Roman"/>
        </w:rPr>
        <w:t>Кондратенко, С.В., Новиков, Ю.В. Основы локальных сетей / Кондратенко С.В., Новиков Ю.В. — М.: Национальный Открытый университет "</w:t>
      </w:r>
      <w:proofErr w:type="spellStart"/>
      <w:r w:rsidRPr="007328D1">
        <w:rPr>
          <w:rStyle w:val="fontstyle21"/>
          <w:rFonts w:ascii="Times New Roman" w:hAnsi="Times New Roman" w:cs="Times New Roman"/>
        </w:rPr>
        <w:t>Интуит</w:t>
      </w:r>
      <w:proofErr w:type="spellEnd"/>
      <w:r w:rsidRPr="007328D1">
        <w:rPr>
          <w:rStyle w:val="fontstyle21"/>
          <w:rFonts w:ascii="Times New Roman" w:hAnsi="Times New Roman" w:cs="Times New Roman"/>
        </w:rPr>
        <w:t>" —</w:t>
      </w:r>
      <w:r w:rsidR="00FB1E8F">
        <w:rPr>
          <w:rStyle w:val="fontstyle21"/>
          <w:rFonts w:ascii="Times New Roman" w:hAnsi="Times New Roman" w:cs="Times New Roman"/>
        </w:rPr>
        <w:t xml:space="preserve"> </w:t>
      </w:r>
      <w:r w:rsidRPr="007328D1">
        <w:rPr>
          <w:rStyle w:val="fontstyle21"/>
          <w:rFonts w:ascii="Times New Roman" w:hAnsi="Times New Roman" w:cs="Times New Roman"/>
        </w:rPr>
        <w:t>2016</w:t>
      </w:r>
      <w:r w:rsidR="00FB1E8F">
        <w:rPr>
          <w:rStyle w:val="fontstyle21"/>
          <w:rFonts w:ascii="Times New Roman" w:hAnsi="Times New Roman" w:cs="Times New Roman"/>
        </w:rPr>
        <w:t xml:space="preserve"> </w:t>
      </w:r>
      <w:r w:rsidRPr="007328D1">
        <w:rPr>
          <w:rStyle w:val="fontstyle21"/>
          <w:rFonts w:ascii="Times New Roman" w:hAnsi="Times New Roman" w:cs="Times New Roman"/>
        </w:rPr>
        <w:t>—</w:t>
      </w:r>
      <w:r w:rsidR="00FB1E8F">
        <w:rPr>
          <w:rStyle w:val="fontstyle21"/>
          <w:rFonts w:ascii="Times New Roman" w:hAnsi="Times New Roman" w:cs="Times New Roman"/>
        </w:rPr>
        <w:t xml:space="preserve"> </w:t>
      </w:r>
      <w:r w:rsidRPr="007328D1">
        <w:rPr>
          <w:rStyle w:val="fontstyle21"/>
          <w:rFonts w:ascii="Times New Roman" w:hAnsi="Times New Roman" w:cs="Times New Roman"/>
        </w:rPr>
        <w:t>407</w:t>
      </w:r>
      <w:r w:rsidR="00147664">
        <w:rPr>
          <w:rStyle w:val="fontstyle21"/>
          <w:rFonts w:ascii="Times New Roman" w:hAnsi="Times New Roman" w:cs="Times New Roman"/>
        </w:rPr>
        <w:t xml:space="preserve"> </w:t>
      </w:r>
      <w:r w:rsidRPr="007328D1">
        <w:rPr>
          <w:rStyle w:val="fontstyle21"/>
          <w:rFonts w:ascii="Times New Roman" w:hAnsi="Times New Roman" w:cs="Times New Roman"/>
        </w:rPr>
        <w:t>с</w:t>
      </w:r>
      <w:r w:rsidR="00147664">
        <w:rPr>
          <w:rStyle w:val="fontstyle21"/>
          <w:rFonts w:ascii="Times New Roman" w:hAnsi="Times New Roman" w:cs="Times New Roman"/>
        </w:rPr>
        <w:t>.</w:t>
      </w:r>
    </w:p>
    <w:p w:rsidR="00A24719" w:rsidRDefault="006C5290" w:rsidP="006905F0">
      <w:pPr>
        <w:pStyle w:val="a9"/>
        <w:numPr>
          <w:ilvl w:val="0"/>
          <w:numId w:val="19"/>
        </w:numPr>
        <w:ind w:left="284"/>
        <w:rPr>
          <w:rFonts w:cs="Times New Roman"/>
          <w:color w:val="000000"/>
          <w:sz w:val="24"/>
          <w:szCs w:val="24"/>
        </w:rPr>
      </w:pPr>
      <w:proofErr w:type="spellStart"/>
      <w:r w:rsidRPr="007328D1">
        <w:rPr>
          <w:rStyle w:val="fontstyle21"/>
          <w:rFonts w:ascii="Times New Roman" w:hAnsi="Times New Roman" w:cs="Times New Roman"/>
        </w:rPr>
        <w:t>Монк</w:t>
      </w:r>
      <w:proofErr w:type="spellEnd"/>
      <w:r w:rsidRPr="007328D1">
        <w:rPr>
          <w:rStyle w:val="fontstyle21"/>
          <w:rFonts w:ascii="Times New Roman" w:hAnsi="Times New Roman" w:cs="Times New Roman"/>
        </w:rPr>
        <w:t xml:space="preserve">, С. Программируем </w:t>
      </w:r>
      <w:proofErr w:type="spellStart"/>
      <w:r w:rsidRPr="007328D1">
        <w:rPr>
          <w:rStyle w:val="fontstyle21"/>
          <w:rFonts w:ascii="Times New Roman" w:hAnsi="Times New Roman" w:cs="Times New Roman"/>
        </w:rPr>
        <w:t>Arduino</w:t>
      </w:r>
      <w:proofErr w:type="spellEnd"/>
      <w:r w:rsidRPr="007328D1">
        <w:rPr>
          <w:rStyle w:val="fontstyle21"/>
          <w:rFonts w:ascii="Times New Roman" w:hAnsi="Times New Roman" w:cs="Times New Roman"/>
        </w:rPr>
        <w:t xml:space="preserve"> / С. </w:t>
      </w:r>
      <w:proofErr w:type="spellStart"/>
      <w:r w:rsidRPr="007328D1">
        <w:rPr>
          <w:rStyle w:val="fontstyle21"/>
          <w:rFonts w:ascii="Times New Roman" w:hAnsi="Times New Roman" w:cs="Times New Roman"/>
        </w:rPr>
        <w:t>Монк</w:t>
      </w:r>
      <w:proofErr w:type="spellEnd"/>
      <w:r w:rsidRPr="007328D1">
        <w:rPr>
          <w:rFonts w:cs="Times New Roman"/>
          <w:color w:val="000000"/>
          <w:sz w:val="24"/>
          <w:szCs w:val="24"/>
        </w:rPr>
        <w:t xml:space="preserve"> </w:t>
      </w:r>
      <w:r w:rsidRPr="007328D1">
        <w:rPr>
          <w:rStyle w:val="fontstyle21"/>
          <w:rFonts w:ascii="Times New Roman" w:hAnsi="Times New Roman" w:cs="Times New Roman"/>
        </w:rPr>
        <w:t>— СПб.: Питер — 2016 — 176 с.</w:t>
      </w:r>
      <w:r w:rsidRPr="007328D1">
        <w:rPr>
          <w:rFonts w:cs="Times New Roman"/>
          <w:color w:val="000000"/>
          <w:sz w:val="24"/>
          <w:szCs w:val="24"/>
        </w:rPr>
        <w:t xml:space="preserve"> </w:t>
      </w:r>
    </w:p>
    <w:p w:rsidR="00A24719" w:rsidRPr="00A24719" w:rsidRDefault="00A24719" w:rsidP="006905F0">
      <w:pPr>
        <w:pStyle w:val="a9"/>
        <w:numPr>
          <w:ilvl w:val="0"/>
          <w:numId w:val="19"/>
        </w:numPr>
        <w:ind w:left="284"/>
        <w:rPr>
          <w:rFonts w:cs="Times New Roman"/>
          <w:color w:val="000000"/>
          <w:sz w:val="24"/>
          <w:szCs w:val="24"/>
        </w:rPr>
      </w:pPr>
      <w:proofErr w:type="spellStart"/>
      <w:r w:rsidRPr="00A24719">
        <w:rPr>
          <w:rFonts w:cs="Times New Roman"/>
          <w:color w:val="000000"/>
          <w:sz w:val="24"/>
          <w:szCs w:val="24"/>
        </w:rPr>
        <w:t>Негодаев</w:t>
      </w:r>
      <w:proofErr w:type="spellEnd"/>
      <w:r w:rsidRPr="00A24719">
        <w:rPr>
          <w:rFonts w:cs="Times New Roman"/>
          <w:color w:val="000000"/>
          <w:sz w:val="24"/>
          <w:szCs w:val="24"/>
        </w:rPr>
        <w:t xml:space="preserve">, И. А. Философия техники: </w:t>
      </w:r>
      <w:proofErr w:type="spellStart"/>
      <w:r w:rsidRPr="00A24719">
        <w:rPr>
          <w:rFonts w:cs="Times New Roman"/>
          <w:color w:val="000000"/>
          <w:sz w:val="24"/>
          <w:szCs w:val="24"/>
        </w:rPr>
        <w:t>учебн</w:t>
      </w:r>
      <w:proofErr w:type="spellEnd"/>
      <w:r w:rsidRPr="00A24719">
        <w:rPr>
          <w:rFonts w:cs="Times New Roman"/>
          <w:color w:val="000000"/>
          <w:sz w:val="24"/>
          <w:szCs w:val="24"/>
        </w:rPr>
        <w:t xml:space="preserve">. пособие / И. А. </w:t>
      </w:r>
      <w:proofErr w:type="spellStart"/>
      <w:r w:rsidRPr="00A24719">
        <w:rPr>
          <w:rFonts w:cs="Times New Roman"/>
          <w:color w:val="000000"/>
          <w:sz w:val="24"/>
          <w:szCs w:val="24"/>
        </w:rPr>
        <w:t>Негодаев</w:t>
      </w:r>
      <w:proofErr w:type="spellEnd"/>
      <w:r w:rsidRPr="00A24719">
        <w:rPr>
          <w:rFonts w:cs="Times New Roman"/>
          <w:color w:val="000000"/>
          <w:sz w:val="24"/>
          <w:szCs w:val="24"/>
        </w:rPr>
        <w:t xml:space="preserve"> — </w:t>
      </w:r>
      <w:proofErr w:type="spellStart"/>
      <w:r w:rsidRPr="00A24719">
        <w:rPr>
          <w:rFonts w:cs="Times New Roman"/>
          <w:color w:val="000000"/>
          <w:sz w:val="24"/>
          <w:szCs w:val="24"/>
        </w:rPr>
        <w:t>Ростов</w:t>
      </w:r>
      <w:proofErr w:type="spellEnd"/>
      <w:r w:rsidRPr="00A24719">
        <w:rPr>
          <w:rFonts w:cs="Times New Roman"/>
          <w:color w:val="000000"/>
          <w:sz w:val="24"/>
          <w:szCs w:val="24"/>
        </w:rPr>
        <w:t>-на-Дону: Центр ДГТУ — 1997 – 319 с.</w:t>
      </w:r>
    </w:p>
    <w:p w:rsidR="006C5290" w:rsidRPr="007328D1" w:rsidRDefault="006C5290" w:rsidP="006905F0">
      <w:pPr>
        <w:pStyle w:val="a9"/>
        <w:numPr>
          <w:ilvl w:val="0"/>
          <w:numId w:val="19"/>
        </w:numPr>
        <w:ind w:left="284"/>
        <w:rPr>
          <w:rFonts w:cs="Times New Roman"/>
          <w:color w:val="000000"/>
          <w:sz w:val="24"/>
          <w:szCs w:val="24"/>
        </w:rPr>
      </w:pPr>
      <w:proofErr w:type="spellStart"/>
      <w:r w:rsidRPr="007328D1">
        <w:rPr>
          <w:rStyle w:val="fontstyle21"/>
          <w:rFonts w:ascii="Times New Roman" w:hAnsi="Times New Roman" w:cs="Times New Roman"/>
        </w:rPr>
        <w:t>Немнюгин</w:t>
      </w:r>
      <w:proofErr w:type="spellEnd"/>
      <w:r w:rsidRPr="007328D1">
        <w:rPr>
          <w:rStyle w:val="fontstyle21"/>
          <w:rFonts w:ascii="Times New Roman" w:hAnsi="Times New Roman" w:cs="Times New Roman"/>
        </w:rPr>
        <w:t xml:space="preserve">, С.А., </w:t>
      </w:r>
      <w:proofErr w:type="spellStart"/>
      <w:r w:rsidRPr="007328D1">
        <w:rPr>
          <w:rStyle w:val="fontstyle21"/>
          <w:rFonts w:ascii="Times New Roman" w:hAnsi="Times New Roman" w:cs="Times New Roman"/>
        </w:rPr>
        <w:t>Робачевский</w:t>
      </w:r>
      <w:proofErr w:type="spellEnd"/>
      <w:r w:rsidRPr="007328D1">
        <w:rPr>
          <w:rStyle w:val="fontstyle21"/>
          <w:rFonts w:ascii="Times New Roman" w:hAnsi="Times New Roman" w:cs="Times New Roman"/>
        </w:rPr>
        <w:t xml:space="preserve">, А.М., </w:t>
      </w:r>
      <w:proofErr w:type="spellStart"/>
      <w:r w:rsidRPr="007328D1">
        <w:rPr>
          <w:rStyle w:val="fontstyle21"/>
          <w:rFonts w:ascii="Times New Roman" w:hAnsi="Times New Roman" w:cs="Times New Roman"/>
        </w:rPr>
        <w:t>Стесик</w:t>
      </w:r>
      <w:proofErr w:type="spellEnd"/>
      <w:r w:rsidRPr="007328D1">
        <w:rPr>
          <w:rStyle w:val="fontstyle21"/>
          <w:rFonts w:ascii="Times New Roman" w:hAnsi="Times New Roman" w:cs="Times New Roman"/>
        </w:rPr>
        <w:t>, О.Л. Операционная система</w:t>
      </w:r>
      <w:r w:rsidRPr="007328D1">
        <w:rPr>
          <w:rFonts w:cs="Times New Roman"/>
          <w:color w:val="000000"/>
          <w:sz w:val="24"/>
          <w:szCs w:val="24"/>
        </w:rPr>
        <w:t xml:space="preserve"> </w:t>
      </w:r>
      <w:r w:rsidRPr="007328D1">
        <w:rPr>
          <w:rStyle w:val="fontstyle21"/>
          <w:rFonts w:ascii="Times New Roman" w:hAnsi="Times New Roman" w:cs="Times New Roman"/>
        </w:rPr>
        <w:t xml:space="preserve">UNIX. (2-е издание) / С.А. </w:t>
      </w:r>
      <w:proofErr w:type="spellStart"/>
      <w:r w:rsidRPr="007328D1">
        <w:rPr>
          <w:rStyle w:val="fontstyle21"/>
          <w:rFonts w:ascii="Times New Roman" w:hAnsi="Times New Roman" w:cs="Times New Roman"/>
        </w:rPr>
        <w:t>Немнюгин</w:t>
      </w:r>
      <w:proofErr w:type="spellEnd"/>
      <w:r w:rsidRPr="007328D1">
        <w:rPr>
          <w:rStyle w:val="fontstyle21"/>
          <w:rFonts w:ascii="Times New Roman" w:hAnsi="Times New Roman" w:cs="Times New Roman"/>
        </w:rPr>
        <w:t xml:space="preserve">, А.М. </w:t>
      </w:r>
      <w:proofErr w:type="spellStart"/>
      <w:r w:rsidRPr="007328D1">
        <w:rPr>
          <w:rStyle w:val="fontstyle21"/>
          <w:rFonts w:ascii="Times New Roman" w:hAnsi="Times New Roman" w:cs="Times New Roman"/>
        </w:rPr>
        <w:t>Робачевский</w:t>
      </w:r>
      <w:proofErr w:type="spellEnd"/>
      <w:r w:rsidRPr="007328D1">
        <w:rPr>
          <w:rStyle w:val="fontstyle21"/>
          <w:rFonts w:ascii="Times New Roman" w:hAnsi="Times New Roman" w:cs="Times New Roman"/>
        </w:rPr>
        <w:t xml:space="preserve">, О.Л. </w:t>
      </w:r>
      <w:proofErr w:type="spellStart"/>
      <w:r w:rsidRPr="007328D1">
        <w:rPr>
          <w:rStyle w:val="fontstyle21"/>
          <w:rFonts w:ascii="Times New Roman" w:hAnsi="Times New Roman" w:cs="Times New Roman"/>
        </w:rPr>
        <w:t>Стесик</w:t>
      </w:r>
      <w:proofErr w:type="spellEnd"/>
      <w:r w:rsidR="00FB1E8F">
        <w:rPr>
          <w:rStyle w:val="fontstyle21"/>
          <w:rFonts w:ascii="Times New Roman" w:hAnsi="Times New Roman" w:cs="Times New Roman"/>
        </w:rPr>
        <w:t xml:space="preserve"> </w:t>
      </w:r>
      <w:r w:rsidRPr="007328D1">
        <w:rPr>
          <w:rStyle w:val="fontstyle21"/>
          <w:rFonts w:ascii="Times New Roman" w:hAnsi="Times New Roman" w:cs="Times New Roman"/>
        </w:rPr>
        <w:t xml:space="preserve">— </w:t>
      </w:r>
      <w:proofErr w:type="spellStart"/>
      <w:r w:rsidRPr="007328D1">
        <w:rPr>
          <w:rStyle w:val="fontstyle21"/>
          <w:rFonts w:ascii="Times New Roman" w:hAnsi="Times New Roman" w:cs="Times New Roman"/>
        </w:rPr>
        <w:t>СПб</w:t>
      </w:r>
      <w:proofErr w:type="gramStart"/>
      <w:r w:rsidRPr="007328D1">
        <w:rPr>
          <w:rStyle w:val="fontstyle21"/>
          <w:rFonts w:ascii="Times New Roman" w:hAnsi="Times New Roman" w:cs="Times New Roman"/>
        </w:rPr>
        <w:t>.:БХВ</w:t>
      </w:r>
      <w:proofErr w:type="gramEnd"/>
      <w:r w:rsidRPr="007328D1">
        <w:rPr>
          <w:rStyle w:val="fontstyle21"/>
          <w:rFonts w:ascii="Times New Roman" w:hAnsi="Times New Roman" w:cs="Times New Roman"/>
        </w:rPr>
        <w:t>-Петербург</w:t>
      </w:r>
      <w:proofErr w:type="spellEnd"/>
      <w:r w:rsidRPr="007328D1">
        <w:rPr>
          <w:rStyle w:val="fontstyle21"/>
          <w:rFonts w:ascii="Times New Roman" w:hAnsi="Times New Roman" w:cs="Times New Roman"/>
        </w:rPr>
        <w:t xml:space="preserve"> — 2010 — 656</w:t>
      </w:r>
      <w:r w:rsidR="00147664">
        <w:rPr>
          <w:rStyle w:val="fontstyle21"/>
          <w:rFonts w:ascii="Times New Roman" w:hAnsi="Times New Roman" w:cs="Times New Roman"/>
        </w:rPr>
        <w:t xml:space="preserve"> </w:t>
      </w:r>
      <w:r w:rsidRPr="007328D1">
        <w:rPr>
          <w:rStyle w:val="fontstyle21"/>
          <w:rFonts w:ascii="Times New Roman" w:hAnsi="Times New Roman" w:cs="Times New Roman"/>
        </w:rPr>
        <w:t>с</w:t>
      </w:r>
      <w:r w:rsidR="00147664">
        <w:rPr>
          <w:rStyle w:val="fontstyle21"/>
          <w:rFonts w:ascii="Times New Roman" w:hAnsi="Times New Roman" w:cs="Times New Roman"/>
        </w:rPr>
        <w:t>.</w:t>
      </w:r>
    </w:p>
    <w:p w:rsidR="006C5290" w:rsidRPr="007328D1" w:rsidRDefault="006C5290" w:rsidP="006905F0">
      <w:pPr>
        <w:pStyle w:val="a9"/>
        <w:numPr>
          <w:ilvl w:val="0"/>
          <w:numId w:val="19"/>
        </w:numPr>
        <w:ind w:left="284"/>
        <w:rPr>
          <w:rFonts w:cs="Times New Roman"/>
          <w:color w:val="000000"/>
          <w:sz w:val="24"/>
          <w:szCs w:val="24"/>
        </w:rPr>
      </w:pPr>
      <w:r w:rsidRPr="007328D1">
        <w:rPr>
          <w:rStyle w:val="fontstyle21"/>
          <w:rFonts w:ascii="Times New Roman" w:hAnsi="Times New Roman" w:cs="Times New Roman"/>
        </w:rPr>
        <w:t xml:space="preserve">Никсон, Р. Создаем динамические веб-сайты с помощью PHP, </w:t>
      </w:r>
      <w:proofErr w:type="spellStart"/>
      <w:r w:rsidRPr="007328D1">
        <w:rPr>
          <w:rStyle w:val="fontstyle21"/>
          <w:rFonts w:ascii="Times New Roman" w:hAnsi="Times New Roman" w:cs="Times New Roman"/>
        </w:rPr>
        <w:t>MySQL</w:t>
      </w:r>
      <w:proofErr w:type="spellEnd"/>
      <w:r w:rsidRPr="007328D1">
        <w:rPr>
          <w:rStyle w:val="fontstyle21"/>
          <w:rFonts w:ascii="Times New Roman" w:hAnsi="Times New Roman" w:cs="Times New Roman"/>
        </w:rPr>
        <w:t>,</w:t>
      </w:r>
      <w:r w:rsidRPr="007328D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7328D1">
        <w:rPr>
          <w:rStyle w:val="fontstyle21"/>
          <w:rFonts w:ascii="Times New Roman" w:hAnsi="Times New Roman" w:cs="Times New Roman"/>
        </w:rPr>
        <w:t>JavaScript</w:t>
      </w:r>
      <w:proofErr w:type="spellEnd"/>
      <w:r w:rsidRPr="007328D1">
        <w:rPr>
          <w:rStyle w:val="fontstyle21"/>
          <w:rFonts w:ascii="Times New Roman" w:hAnsi="Times New Roman" w:cs="Times New Roman"/>
        </w:rPr>
        <w:t>, CSS и HTML5 / Р. Никсон — СПб.: Питер —</w:t>
      </w:r>
      <w:r w:rsidR="00FB1E8F">
        <w:rPr>
          <w:rStyle w:val="fontstyle21"/>
          <w:rFonts w:ascii="Times New Roman" w:hAnsi="Times New Roman" w:cs="Times New Roman"/>
        </w:rPr>
        <w:t xml:space="preserve"> </w:t>
      </w:r>
      <w:r w:rsidRPr="007328D1">
        <w:rPr>
          <w:rStyle w:val="fontstyle21"/>
          <w:rFonts w:ascii="Times New Roman" w:hAnsi="Times New Roman" w:cs="Times New Roman"/>
        </w:rPr>
        <w:t>2015 — 688</w:t>
      </w:r>
      <w:r w:rsidR="00147664">
        <w:rPr>
          <w:rStyle w:val="fontstyle21"/>
          <w:rFonts w:ascii="Times New Roman" w:hAnsi="Times New Roman" w:cs="Times New Roman"/>
        </w:rPr>
        <w:t xml:space="preserve"> </w:t>
      </w:r>
      <w:r w:rsidRPr="007328D1">
        <w:rPr>
          <w:rStyle w:val="fontstyle21"/>
          <w:rFonts w:ascii="Times New Roman" w:hAnsi="Times New Roman" w:cs="Times New Roman"/>
        </w:rPr>
        <w:t>с</w:t>
      </w:r>
      <w:r w:rsidR="00147664">
        <w:rPr>
          <w:rStyle w:val="fontstyle21"/>
          <w:rFonts w:ascii="Times New Roman" w:hAnsi="Times New Roman" w:cs="Times New Roman"/>
        </w:rPr>
        <w:t>.</w:t>
      </w:r>
    </w:p>
    <w:p w:rsidR="006C5290" w:rsidRPr="007328D1" w:rsidRDefault="006C5290" w:rsidP="006905F0">
      <w:pPr>
        <w:pStyle w:val="a9"/>
        <w:numPr>
          <w:ilvl w:val="0"/>
          <w:numId w:val="19"/>
        </w:numPr>
        <w:ind w:left="284"/>
        <w:rPr>
          <w:rFonts w:cs="Times New Roman"/>
          <w:color w:val="000000"/>
          <w:sz w:val="24"/>
          <w:szCs w:val="24"/>
        </w:rPr>
      </w:pPr>
      <w:proofErr w:type="spellStart"/>
      <w:r w:rsidRPr="007328D1">
        <w:rPr>
          <w:rStyle w:val="fontstyle21"/>
          <w:rFonts w:ascii="Times New Roman" w:hAnsi="Times New Roman" w:cs="Times New Roman"/>
        </w:rPr>
        <w:t>Олифер</w:t>
      </w:r>
      <w:proofErr w:type="spellEnd"/>
      <w:r w:rsidRPr="007328D1">
        <w:rPr>
          <w:rStyle w:val="fontstyle21"/>
          <w:rFonts w:ascii="Times New Roman" w:hAnsi="Times New Roman" w:cs="Times New Roman"/>
        </w:rPr>
        <w:t xml:space="preserve">, В.Г., </w:t>
      </w:r>
      <w:proofErr w:type="spellStart"/>
      <w:r w:rsidRPr="007328D1">
        <w:rPr>
          <w:rStyle w:val="fontstyle21"/>
          <w:rFonts w:ascii="Times New Roman" w:hAnsi="Times New Roman" w:cs="Times New Roman"/>
        </w:rPr>
        <w:t>Олифер</w:t>
      </w:r>
      <w:proofErr w:type="spellEnd"/>
      <w:r w:rsidRPr="007328D1">
        <w:rPr>
          <w:rStyle w:val="fontstyle21"/>
          <w:rFonts w:ascii="Times New Roman" w:hAnsi="Times New Roman" w:cs="Times New Roman"/>
        </w:rPr>
        <w:t>, Н.А Компьютерные сети. Принципы, технологии,</w:t>
      </w:r>
      <w:r w:rsidRPr="007328D1">
        <w:rPr>
          <w:rFonts w:cs="Times New Roman"/>
          <w:color w:val="000000"/>
          <w:sz w:val="24"/>
          <w:szCs w:val="24"/>
        </w:rPr>
        <w:t xml:space="preserve"> </w:t>
      </w:r>
      <w:r w:rsidRPr="007328D1">
        <w:rPr>
          <w:rStyle w:val="fontstyle21"/>
          <w:rFonts w:ascii="Times New Roman" w:hAnsi="Times New Roman" w:cs="Times New Roman"/>
        </w:rPr>
        <w:t xml:space="preserve">протоколы. Учебник для вузов (5-ое издание) / В.Г. </w:t>
      </w:r>
      <w:proofErr w:type="spellStart"/>
      <w:r w:rsidRPr="007328D1">
        <w:rPr>
          <w:rStyle w:val="fontstyle21"/>
          <w:rFonts w:ascii="Times New Roman" w:hAnsi="Times New Roman" w:cs="Times New Roman"/>
        </w:rPr>
        <w:t>Олифер</w:t>
      </w:r>
      <w:proofErr w:type="spellEnd"/>
      <w:r w:rsidRPr="007328D1">
        <w:rPr>
          <w:rStyle w:val="fontstyle21"/>
          <w:rFonts w:ascii="Times New Roman" w:hAnsi="Times New Roman" w:cs="Times New Roman"/>
        </w:rPr>
        <w:t xml:space="preserve">, Н.А. </w:t>
      </w:r>
      <w:proofErr w:type="spellStart"/>
      <w:r w:rsidRPr="007328D1">
        <w:rPr>
          <w:rStyle w:val="fontstyle21"/>
          <w:rFonts w:ascii="Times New Roman" w:hAnsi="Times New Roman" w:cs="Times New Roman"/>
        </w:rPr>
        <w:t>Олифер</w:t>
      </w:r>
      <w:proofErr w:type="spellEnd"/>
      <w:r w:rsidRPr="007328D1">
        <w:rPr>
          <w:rStyle w:val="fontstyle21"/>
          <w:rFonts w:ascii="Times New Roman" w:hAnsi="Times New Roman" w:cs="Times New Roman"/>
        </w:rPr>
        <w:t xml:space="preserve"> — СПб.: Питер — 2016 — 992 с</w:t>
      </w:r>
      <w:r w:rsidR="00147664">
        <w:rPr>
          <w:rStyle w:val="fontstyle21"/>
          <w:rFonts w:ascii="Times New Roman" w:hAnsi="Times New Roman" w:cs="Times New Roman"/>
        </w:rPr>
        <w:t>.</w:t>
      </w:r>
      <w:r w:rsidRPr="007328D1">
        <w:rPr>
          <w:rFonts w:cs="Times New Roman"/>
          <w:color w:val="000000"/>
          <w:sz w:val="24"/>
          <w:szCs w:val="24"/>
        </w:rPr>
        <w:t xml:space="preserve"> </w:t>
      </w:r>
    </w:p>
    <w:p w:rsidR="006C5290" w:rsidRPr="007328D1" w:rsidRDefault="006C5290" w:rsidP="006905F0">
      <w:pPr>
        <w:pStyle w:val="a9"/>
        <w:numPr>
          <w:ilvl w:val="0"/>
          <w:numId w:val="19"/>
        </w:numPr>
        <w:ind w:left="284"/>
        <w:rPr>
          <w:rFonts w:cs="Times New Roman"/>
          <w:color w:val="000000"/>
          <w:sz w:val="24"/>
          <w:szCs w:val="24"/>
        </w:rPr>
      </w:pPr>
      <w:proofErr w:type="spellStart"/>
      <w:r w:rsidRPr="007328D1">
        <w:rPr>
          <w:rStyle w:val="fontstyle21"/>
          <w:rFonts w:ascii="Times New Roman" w:hAnsi="Times New Roman" w:cs="Times New Roman"/>
        </w:rPr>
        <w:t>Партыка</w:t>
      </w:r>
      <w:proofErr w:type="spellEnd"/>
      <w:r w:rsidRPr="007328D1">
        <w:rPr>
          <w:rStyle w:val="fontstyle21"/>
          <w:rFonts w:ascii="Times New Roman" w:hAnsi="Times New Roman" w:cs="Times New Roman"/>
        </w:rPr>
        <w:t xml:space="preserve">, Т. Л., Попов, И. И. Периферийные устройства вычислительной техники: учеб. пособие (3-е издание) / Т. Л. </w:t>
      </w:r>
      <w:proofErr w:type="spellStart"/>
      <w:r w:rsidRPr="007328D1">
        <w:rPr>
          <w:rStyle w:val="fontstyle21"/>
          <w:rFonts w:ascii="Times New Roman" w:hAnsi="Times New Roman" w:cs="Times New Roman"/>
        </w:rPr>
        <w:t>Партыка</w:t>
      </w:r>
      <w:proofErr w:type="spellEnd"/>
      <w:r w:rsidRPr="007328D1">
        <w:rPr>
          <w:rStyle w:val="fontstyle21"/>
          <w:rFonts w:ascii="Times New Roman" w:hAnsi="Times New Roman" w:cs="Times New Roman"/>
        </w:rPr>
        <w:t xml:space="preserve">, И. И. Попов — </w:t>
      </w:r>
      <w:proofErr w:type="gramStart"/>
      <w:r w:rsidRPr="007328D1">
        <w:rPr>
          <w:rStyle w:val="fontstyle21"/>
          <w:rFonts w:ascii="Times New Roman" w:hAnsi="Times New Roman" w:cs="Times New Roman"/>
        </w:rPr>
        <w:t>М. :</w:t>
      </w:r>
      <w:proofErr w:type="gramEnd"/>
      <w:r w:rsidRPr="007328D1">
        <w:rPr>
          <w:rStyle w:val="fontstyle21"/>
          <w:rFonts w:ascii="Times New Roman" w:hAnsi="Times New Roman" w:cs="Times New Roman"/>
        </w:rPr>
        <w:t xml:space="preserve"> ФОРУМ — 2016 — 432</w:t>
      </w:r>
      <w:r w:rsidR="00147664">
        <w:rPr>
          <w:rStyle w:val="fontstyle21"/>
          <w:rFonts w:ascii="Times New Roman" w:hAnsi="Times New Roman" w:cs="Times New Roman"/>
        </w:rPr>
        <w:t xml:space="preserve"> </w:t>
      </w:r>
      <w:r w:rsidRPr="007328D1">
        <w:rPr>
          <w:rStyle w:val="fontstyle21"/>
          <w:rFonts w:ascii="Times New Roman" w:hAnsi="Times New Roman" w:cs="Times New Roman"/>
        </w:rPr>
        <w:t>с</w:t>
      </w:r>
      <w:r w:rsidR="00147664">
        <w:rPr>
          <w:rStyle w:val="fontstyle21"/>
          <w:rFonts w:ascii="Times New Roman" w:hAnsi="Times New Roman" w:cs="Times New Roman"/>
        </w:rPr>
        <w:t>.</w:t>
      </w:r>
      <w:r w:rsidRPr="007328D1">
        <w:rPr>
          <w:rFonts w:cs="Times New Roman"/>
          <w:color w:val="000000"/>
          <w:sz w:val="24"/>
          <w:szCs w:val="24"/>
        </w:rPr>
        <w:t xml:space="preserve"> </w:t>
      </w:r>
    </w:p>
    <w:p w:rsidR="006C5290" w:rsidRPr="007328D1" w:rsidRDefault="006C5290" w:rsidP="006905F0">
      <w:pPr>
        <w:pStyle w:val="a9"/>
        <w:numPr>
          <w:ilvl w:val="0"/>
          <w:numId w:val="19"/>
        </w:numPr>
        <w:ind w:left="284"/>
        <w:rPr>
          <w:rFonts w:cs="Times New Roman"/>
          <w:sz w:val="24"/>
          <w:szCs w:val="24"/>
        </w:rPr>
      </w:pPr>
      <w:r w:rsidRPr="007328D1">
        <w:rPr>
          <w:rFonts w:cs="Times New Roman"/>
          <w:sz w:val="24"/>
          <w:szCs w:val="24"/>
        </w:rPr>
        <w:t xml:space="preserve">Петин, В.А. </w:t>
      </w:r>
      <w:r w:rsidRPr="007328D1">
        <w:rPr>
          <w:rFonts w:cs="Times New Roman"/>
          <w:sz w:val="24"/>
          <w:szCs w:val="24"/>
          <w:lang w:val="en-US"/>
        </w:rPr>
        <w:t>Arduino</w:t>
      </w:r>
      <w:r w:rsidRPr="007328D1">
        <w:rPr>
          <w:rFonts w:cs="Times New Roman"/>
          <w:sz w:val="24"/>
          <w:szCs w:val="24"/>
        </w:rPr>
        <w:t xml:space="preserve"> и </w:t>
      </w:r>
      <w:r w:rsidRPr="007328D1">
        <w:rPr>
          <w:rFonts w:cs="Times New Roman"/>
          <w:sz w:val="24"/>
          <w:szCs w:val="24"/>
          <w:lang w:val="en-US"/>
        </w:rPr>
        <w:t>Raspberry</w:t>
      </w:r>
      <w:r w:rsidRPr="007328D1">
        <w:rPr>
          <w:rFonts w:cs="Times New Roman"/>
          <w:sz w:val="24"/>
          <w:szCs w:val="24"/>
        </w:rPr>
        <w:t xml:space="preserve"> </w:t>
      </w:r>
      <w:r w:rsidRPr="007328D1">
        <w:rPr>
          <w:rFonts w:cs="Times New Roman"/>
          <w:sz w:val="24"/>
          <w:szCs w:val="24"/>
          <w:lang w:val="en-US"/>
        </w:rPr>
        <w:t>Pi</w:t>
      </w:r>
      <w:r w:rsidRPr="007328D1">
        <w:rPr>
          <w:rFonts w:cs="Times New Roman"/>
          <w:sz w:val="24"/>
          <w:szCs w:val="24"/>
        </w:rPr>
        <w:t xml:space="preserve"> в проектах </w:t>
      </w:r>
      <w:r w:rsidRPr="007328D1">
        <w:rPr>
          <w:rFonts w:cs="Times New Roman"/>
          <w:sz w:val="24"/>
          <w:szCs w:val="24"/>
          <w:lang w:val="en-US"/>
        </w:rPr>
        <w:t>Internet</w:t>
      </w:r>
      <w:r w:rsidRPr="007328D1">
        <w:rPr>
          <w:rFonts w:cs="Times New Roman"/>
          <w:sz w:val="24"/>
          <w:szCs w:val="24"/>
        </w:rPr>
        <w:t xml:space="preserve"> </w:t>
      </w:r>
      <w:r w:rsidRPr="007328D1">
        <w:rPr>
          <w:rFonts w:cs="Times New Roman"/>
          <w:sz w:val="24"/>
          <w:szCs w:val="24"/>
          <w:lang w:val="en-US"/>
        </w:rPr>
        <w:t>of</w:t>
      </w:r>
      <w:r w:rsidRPr="007328D1">
        <w:rPr>
          <w:rFonts w:cs="Times New Roman"/>
          <w:sz w:val="24"/>
          <w:szCs w:val="24"/>
        </w:rPr>
        <w:t xml:space="preserve"> </w:t>
      </w:r>
      <w:r w:rsidRPr="007328D1">
        <w:rPr>
          <w:rFonts w:cs="Times New Roman"/>
          <w:sz w:val="24"/>
          <w:szCs w:val="24"/>
          <w:lang w:val="en-US"/>
        </w:rPr>
        <w:t>Things</w:t>
      </w:r>
      <w:r w:rsidRPr="007328D1">
        <w:rPr>
          <w:rFonts w:cs="Times New Roman"/>
          <w:sz w:val="24"/>
          <w:szCs w:val="24"/>
        </w:rPr>
        <w:t xml:space="preserve"> (2-е издание) / В.А. Петин </w:t>
      </w:r>
      <w:r w:rsidRPr="007328D1">
        <w:rPr>
          <w:rStyle w:val="fontstyle21"/>
          <w:rFonts w:ascii="Times New Roman" w:hAnsi="Times New Roman" w:cs="Times New Roman"/>
        </w:rPr>
        <w:t>— СПб.: БХВ-Петербург — 2019 — 432</w:t>
      </w:r>
      <w:r w:rsidR="00147664">
        <w:rPr>
          <w:rStyle w:val="fontstyle21"/>
          <w:rFonts w:ascii="Times New Roman" w:hAnsi="Times New Roman" w:cs="Times New Roman"/>
        </w:rPr>
        <w:t xml:space="preserve"> </w:t>
      </w:r>
      <w:r w:rsidRPr="007328D1">
        <w:rPr>
          <w:rStyle w:val="fontstyle21"/>
          <w:rFonts w:ascii="Times New Roman" w:hAnsi="Times New Roman" w:cs="Times New Roman"/>
        </w:rPr>
        <w:t>с</w:t>
      </w:r>
      <w:r w:rsidR="00147664">
        <w:rPr>
          <w:rStyle w:val="fontstyle21"/>
          <w:rFonts w:ascii="Times New Roman" w:hAnsi="Times New Roman" w:cs="Times New Roman"/>
        </w:rPr>
        <w:t>.</w:t>
      </w:r>
    </w:p>
    <w:p w:rsidR="006C5290" w:rsidRPr="007328D1" w:rsidRDefault="006C5290" w:rsidP="006905F0">
      <w:pPr>
        <w:pStyle w:val="a9"/>
        <w:numPr>
          <w:ilvl w:val="0"/>
          <w:numId w:val="19"/>
        </w:numPr>
        <w:ind w:left="284"/>
        <w:rPr>
          <w:rFonts w:cs="Times New Roman"/>
          <w:color w:val="000000"/>
          <w:sz w:val="24"/>
          <w:szCs w:val="24"/>
        </w:rPr>
      </w:pPr>
      <w:proofErr w:type="spellStart"/>
      <w:r w:rsidRPr="007328D1">
        <w:rPr>
          <w:rStyle w:val="fontstyle21"/>
          <w:rFonts w:ascii="Times New Roman" w:hAnsi="Times New Roman" w:cs="Times New Roman"/>
        </w:rPr>
        <w:t>Соммер</w:t>
      </w:r>
      <w:proofErr w:type="spellEnd"/>
      <w:r w:rsidRPr="007328D1">
        <w:rPr>
          <w:rStyle w:val="fontstyle21"/>
          <w:rFonts w:ascii="Times New Roman" w:hAnsi="Times New Roman" w:cs="Times New Roman"/>
        </w:rPr>
        <w:t xml:space="preserve">, У. Программирование микроконтроллерных плат </w:t>
      </w:r>
      <w:proofErr w:type="spellStart"/>
      <w:r w:rsidRPr="007328D1">
        <w:rPr>
          <w:rStyle w:val="fontstyle21"/>
          <w:rFonts w:ascii="Times New Roman" w:hAnsi="Times New Roman" w:cs="Times New Roman"/>
        </w:rPr>
        <w:t>Arduino</w:t>
      </w:r>
      <w:proofErr w:type="spellEnd"/>
      <w:r w:rsidRPr="007328D1">
        <w:rPr>
          <w:rStyle w:val="fontstyle21"/>
          <w:rFonts w:ascii="Times New Roman" w:hAnsi="Times New Roman" w:cs="Times New Roman"/>
        </w:rPr>
        <w:t>/</w:t>
      </w:r>
      <w:proofErr w:type="spellStart"/>
      <w:r w:rsidRPr="007328D1">
        <w:rPr>
          <w:rStyle w:val="fontstyle21"/>
          <w:rFonts w:ascii="Times New Roman" w:hAnsi="Times New Roman" w:cs="Times New Roman"/>
        </w:rPr>
        <w:t>Freeduino</w:t>
      </w:r>
      <w:proofErr w:type="spellEnd"/>
      <w:r w:rsidRPr="007328D1">
        <w:rPr>
          <w:rFonts w:cs="Times New Roman"/>
          <w:color w:val="000000"/>
          <w:sz w:val="24"/>
          <w:szCs w:val="24"/>
        </w:rPr>
        <w:t xml:space="preserve"> </w:t>
      </w:r>
      <w:r w:rsidRPr="007328D1">
        <w:rPr>
          <w:rStyle w:val="fontstyle21"/>
          <w:rFonts w:ascii="Times New Roman" w:hAnsi="Times New Roman" w:cs="Times New Roman"/>
        </w:rPr>
        <w:t xml:space="preserve">/ У. </w:t>
      </w:r>
      <w:proofErr w:type="spellStart"/>
      <w:r w:rsidRPr="007328D1">
        <w:rPr>
          <w:rStyle w:val="fontstyle21"/>
          <w:rFonts w:ascii="Times New Roman" w:hAnsi="Times New Roman" w:cs="Times New Roman"/>
        </w:rPr>
        <w:t>Соммер</w:t>
      </w:r>
      <w:proofErr w:type="spellEnd"/>
      <w:r w:rsidRPr="007328D1">
        <w:rPr>
          <w:rStyle w:val="fontstyle21"/>
          <w:rFonts w:ascii="Times New Roman" w:hAnsi="Times New Roman" w:cs="Times New Roman"/>
        </w:rPr>
        <w:t xml:space="preserve"> — СПб.: БХВ-Петербург — 2012 — 244</w:t>
      </w:r>
      <w:r w:rsidR="00147664">
        <w:rPr>
          <w:rStyle w:val="fontstyle21"/>
          <w:rFonts w:ascii="Times New Roman" w:hAnsi="Times New Roman" w:cs="Times New Roman"/>
        </w:rPr>
        <w:t xml:space="preserve"> </w:t>
      </w:r>
      <w:r w:rsidRPr="007328D1">
        <w:rPr>
          <w:rStyle w:val="fontstyle21"/>
          <w:rFonts w:ascii="Times New Roman" w:hAnsi="Times New Roman" w:cs="Times New Roman"/>
        </w:rPr>
        <w:t>с</w:t>
      </w:r>
      <w:r w:rsidR="00147664">
        <w:rPr>
          <w:rStyle w:val="fontstyle21"/>
          <w:rFonts w:ascii="Times New Roman" w:hAnsi="Times New Roman" w:cs="Times New Roman"/>
        </w:rPr>
        <w:t>.</w:t>
      </w:r>
      <w:r w:rsidRPr="007328D1">
        <w:rPr>
          <w:rFonts w:cs="Times New Roman"/>
          <w:color w:val="000000"/>
          <w:sz w:val="24"/>
          <w:szCs w:val="24"/>
        </w:rPr>
        <w:t xml:space="preserve"> </w:t>
      </w:r>
    </w:p>
    <w:p w:rsidR="006C5290" w:rsidRPr="007328D1" w:rsidRDefault="006C5290" w:rsidP="006905F0">
      <w:pPr>
        <w:pStyle w:val="a9"/>
        <w:numPr>
          <w:ilvl w:val="0"/>
          <w:numId w:val="19"/>
        </w:numPr>
        <w:ind w:left="284"/>
        <w:rPr>
          <w:rFonts w:cs="Times New Roman"/>
          <w:color w:val="000000"/>
          <w:sz w:val="24"/>
          <w:szCs w:val="24"/>
        </w:rPr>
      </w:pPr>
      <w:r w:rsidRPr="007328D1">
        <w:rPr>
          <w:rStyle w:val="fontstyle21"/>
          <w:rFonts w:ascii="Times New Roman" w:hAnsi="Times New Roman" w:cs="Times New Roman"/>
        </w:rPr>
        <w:t xml:space="preserve">Хилл, У. </w:t>
      </w:r>
      <w:proofErr w:type="spellStart"/>
      <w:r w:rsidRPr="007328D1">
        <w:rPr>
          <w:rStyle w:val="fontstyle21"/>
          <w:rFonts w:ascii="Times New Roman" w:hAnsi="Times New Roman" w:cs="Times New Roman"/>
        </w:rPr>
        <w:t>Хоровиц</w:t>
      </w:r>
      <w:proofErr w:type="spellEnd"/>
      <w:r w:rsidRPr="007328D1">
        <w:rPr>
          <w:rStyle w:val="fontstyle21"/>
          <w:rFonts w:ascii="Times New Roman" w:hAnsi="Times New Roman" w:cs="Times New Roman"/>
        </w:rPr>
        <w:t>, П. Искусство схемотехники (7-е издание) /</w:t>
      </w:r>
      <w:r w:rsidR="00FB1E8F">
        <w:rPr>
          <w:rStyle w:val="fontstyle21"/>
          <w:rFonts w:ascii="Times New Roman" w:hAnsi="Times New Roman" w:cs="Times New Roman"/>
        </w:rPr>
        <w:t xml:space="preserve"> </w:t>
      </w:r>
      <w:r w:rsidRPr="007328D1">
        <w:rPr>
          <w:rStyle w:val="fontstyle21"/>
          <w:rFonts w:ascii="Times New Roman" w:hAnsi="Times New Roman" w:cs="Times New Roman"/>
        </w:rPr>
        <w:t xml:space="preserve">У. Хилл, П. </w:t>
      </w:r>
      <w:proofErr w:type="spellStart"/>
      <w:r w:rsidRPr="007328D1">
        <w:rPr>
          <w:rStyle w:val="fontstyle21"/>
          <w:rFonts w:ascii="Times New Roman" w:hAnsi="Times New Roman" w:cs="Times New Roman"/>
        </w:rPr>
        <w:t>Хоровиц</w:t>
      </w:r>
      <w:proofErr w:type="spellEnd"/>
      <w:r w:rsidRPr="007328D1">
        <w:rPr>
          <w:rStyle w:val="fontstyle21"/>
          <w:rFonts w:ascii="Times New Roman" w:hAnsi="Times New Roman" w:cs="Times New Roman"/>
        </w:rPr>
        <w:t xml:space="preserve"> — М.: Бином — 2014 — 704</w:t>
      </w:r>
      <w:r w:rsidR="00147664">
        <w:rPr>
          <w:rStyle w:val="fontstyle21"/>
          <w:rFonts w:ascii="Times New Roman" w:hAnsi="Times New Roman" w:cs="Times New Roman"/>
        </w:rPr>
        <w:t xml:space="preserve"> </w:t>
      </w:r>
      <w:r w:rsidRPr="007328D1">
        <w:rPr>
          <w:rStyle w:val="fontstyle21"/>
          <w:rFonts w:ascii="Times New Roman" w:hAnsi="Times New Roman" w:cs="Times New Roman"/>
        </w:rPr>
        <w:t>с</w:t>
      </w:r>
      <w:r w:rsidR="00147664">
        <w:rPr>
          <w:rStyle w:val="fontstyle21"/>
          <w:rFonts w:ascii="Times New Roman" w:hAnsi="Times New Roman" w:cs="Times New Roman"/>
        </w:rPr>
        <w:t>.</w:t>
      </w:r>
      <w:r w:rsidRPr="007328D1">
        <w:rPr>
          <w:rFonts w:cs="Times New Roman"/>
          <w:color w:val="000000"/>
          <w:sz w:val="24"/>
          <w:szCs w:val="24"/>
        </w:rPr>
        <w:t xml:space="preserve"> </w:t>
      </w:r>
    </w:p>
    <w:p w:rsidR="007328D1" w:rsidRPr="007328D1" w:rsidRDefault="007328D1" w:rsidP="006905F0">
      <w:pPr>
        <w:pStyle w:val="a9"/>
        <w:numPr>
          <w:ilvl w:val="0"/>
          <w:numId w:val="19"/>
        </w:numPr>
        <w:ind w:left="284"/>
        <w:rPr>
          <w:rFonts w:ascii="Arial" w:hAnsi="Arial" w:cs="Arial"/>
          <w:b/>
          <w:color w:val="3A3A3A"/>
          <w:sz w:val="24"/>
          <w:szCs w:val="24"/>
        </w:rPr>
      </w:pPr>
      <w:proofErr w:type="spellStart"/>
      <w:r w:rsidRPr="007328D1">
        <w:rPr>
          <w:sz w:val="24"/>
          <w:szCs w:val="24"/>
        </w:rPr>
        <w:lastRenderedPageBreak/>
        <w:t>Silverman</w:t>
      </w:r>
      <w:proofErr w:type="spellEnd"/>
      <w:r w:rsidRPr="007328D1">
        <w:rPr>
          <w:sz w:val="24"/>
          <w:szCs w:val="24"/>
        </w:rPr>
        <w:t xml:space="preserve">, D. Как научиться дизайну и разработке настольных игр [Электронный ресурс] // Режим доступа: https://gamedevelopment.tutsplus.com/ru/articles/how-to-learn-board-game-design-and-development--gamedev-11607 </w:t>
      </w:r>
      <w:r w:rsidRPr="007328D1">
        <w:rPr>
          <w:b/>
          <w:sz w:val="24"/>
          <w:szCs w:val="24"/>
        </w:rPr>
        <w:t>(дата обращения: 08.09.2019)</w:t>
      </w:r>
    </w:p>
    <w:p w:rsidR="007328D1" w:rsidRPr="007328D1" w:rsidRDefault="007328D1" w:rsidP="006905F0">
      <w:pPr>
        <w:pStyle w:val="a9"/>
        <w:numPr>
          <w:ilvl w:val="0"/>
          <w:numId w:val="19"/>
        </w:numPr>
        <w:ind w:left="284"/>
        <w:rPr>
          <w:rFonts w:ascii="Arial" w:hAnsi="Arial" w:cs="Arial"/>
          <w:b/>
          <w:color w:val="3A3A3A"/>
          <w:sz w:val="24"/>
          <w:szCs w:val="24"/>
        </w:rPr>
      </w:pPr>
      <w:r w:rsidRPr="007328D1">
        <w:rPr>
          <w:rFonts w:cs="Times New Roman"/>
          <w:color w:val="000000"/>
          <w:sz w:val="24"/>
          <w:szCs w:val="24"/>
          <w:lang w:val="en-US"/>
        </w:rPr>
        <w:t>The</w:t>
      </w:r>
      <w:r w:rsidRPr="007328D1">
        <w:rPr>
          <w:rFonts w:cs="Times New Roman"/>
          <w:color w:val="000000"/>
          <w:sz w:val="24"/>
          <w:szCs w:val="24"/>
        </w:rPr>
        <w:t xml:space="preserve"> </w:t>
      </w:r>
      <w:r w:rsidRPr="007328D1">
        <w:rPr>
          <w:rFonts w:cs="Times New Roman"/>
          <w:color w:val="000000"/>
          <w:sz w:val="24"/>
          <w:szCs w:val="24"/>
          <w:lang w:val="en-US"/>
        </w:rPr>
        <w:t>Game</w:t>
      </w:r>
      <w:r w:rsidRPr="007328D1">
        <w:rPr>
          <w:rFonts w:cs="Times New Roman"/>
          <w:color w:val="000000"/>
          <w:sz w:val="24"/>
          <w:szCs w:val="24"/>
        </w:rPr>
        <w:t xml:space="preserve"> </w:t>
      </w:r>
      <w:r w:rsidRPr="007328D1">
        <w:rPr>
          <w:rFonts w:cs="Times New Roman"/>
          <w:color w:val="000000"/>
          <w:sz w:val="24"/>
          <w:szCs w:val="24"/>
          <w:lang w:val="en-US"/>
        </w:rPr>
        <w:t>Crafter</w:t>
      </w:r>
      <w:r w:rsidRPr="007328D1">
        <w:rPr>
          <w:rFonts w:cs="Times New Roman"/>
          <w:color w:val="000000"/>
          <w:sz w:val="24"/>
          <w:szCs w:val="24"/>
        </w:rPr>
        <w:t xml:space="preserve"> Форум разработчиков настольный игр </w:t>
      </w:r>
      <w:r w:rsidRPr="007328D1">
        <w:rPr>
          <w:sz w:val="24"/>
          <w:szCs w:val="24"/>
        </w:rPr>
        <w:t xml:space="preserve">[Электронный ресурс] // Режим доступа: </w:t>
      </w:r>
      <w:r w:rsidRPr="007328D1">
        <w:rPr>
          <w:rFonts w:cs="Times New Roman"/>
          <w:color w:val="000000"/>
          <w:sz w:val="24"/>
          <w:szCs w:val="24"/>
          <w:lang w:val="en-US"/>
        </w:rPr>
        <w:t>https</w:t>
      </w:r>
      <w:r w:rsidRPr="007328D1">
        <w:rPr>
          <w:rFonts w:cs="Times New Roman"/>
          <w:color w:val="000000"/>
          <w:sz w:val="24"/>
          <w:szCs w:val="24"/>
        </w:rPr>
        <w:t>://</w:t>
      </w:r>
      <w:r w:rsidRPr="007328D1">
        <w:rPr>
          <w:rFonts w:cs="Times New Roman"/>
          <w:color w:val="000000"/>
          <w:sz w:val="24"/>
          <w:szCs w:val="24"/>
          <w:lang w:val="en-US"/>
        </w:rPr>
        <w:t>www</w:t>
      </w:r>
      <w:r w:rsidRPr="007328D1">
        <w:rPr>
          <w:rFonts w:cs="Times New Roman"/>
          <w:color w:val="000000"/>
          <w:sz w:val="24"/>
          <w:szCs w:val="24"/>
        </w:rPr>
        <w:t>.</w:t>
      </w:r>
      <w:proofErr w:type="spellStart"/>
      <w:r w:rsidRPr="007328D1">
        <w:rPr>
          <w:rFonts w:cs="Times New Roman"/>
          <w:color w:val="000000"/>
          <w:sz w:val="24"/>
          <w:szCs w:val="24"/>
          <w:lang w:val="en-US"/>
        </w:rPr>
        <w:t>thegamecrafter</w:t>
      </w:r>
      <w:proofErr w:type="spellEnd"/>
      <w:r w:rsidRPr="007328D1">
        <w:rPr>
          <w:rFonts w:cs="Times New Roman"/>
          <w:color w:val="000000"/>
          <w:sz w:val="24"/>
          <w:szCs w:val="24"/>
        </w:rPr>
        <w:t>.</w:t>
      </w:r>
      <w:r w:rsidRPr="007328D1">
        <w:rPr>
          <w:rFonts w:cs="Times New Roman"/>
          <w:color w:val="000000"/>
          <w:sz w:val="24"/>
          <w:szCs w:val="24"/>
          <w:lang w:val="en-US"/>
        </w:rPr>
        <w:t>com</w:t>
      </w:r>
      <w:r w:rsidRPr="007328D1">
        <w:rPr>
          <w:rFonts w:cs="Times New Roman"/>
          <w:color w:val="000000"/>
          <w:sz w:val="24"/>
          <w:szCs w:val="24"/>
        </w:rPr>
        <w:t xml:space="preserve"> </w:t>
      </w:r>
      <w:r w:rsidRPr="007328D1">
        <w:rPr>
          <w:b/>
          <w:sz w:val="24"/>
          <w:szCs w:val="24"/>
        </w:rPr>
        <w:t>(дата обращения: 08.09.2019)</w:t>
      </w:r>
    </w:p>
    <w:p w:rsidR="006C5290" w:rsidRPr="006C5290" w:rsidRDefault="006C5290" w:rsidP="006C5290">
      <w:pPr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6C5290">
        <w:rPr>
          <w:rStyle w:val="fontstyle01"/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7328D1" w:rsidRPr="007328D1" w:rsidRDefault="007328D1" w:rsidP="006905F0">
      <w:pPr>
        <w:pStyle w:val="a9"/>
        <w:numPr>
          <w:ilvl w:val="0"/>
          <w:numId w:val="18"/>
        </w:numPr>
        <w:spacing w:before="0"/>
        <w:ind w:left="426"/>
        <w:rPr>
          <w:rFonts w:cs="Times New Roman"/>
          <w:color w:val="000000"/>
          <w:sz w:val="24"/>
          <w:szCs w:val="24"/>
        </w:rPr>
      </w:pPr>
      <w:proofErr w:type="spellStart"/>
      <w:r w:rsidRPr="007328D1">
        <w:rPr>
          <w:rFonts w:cs="Times New Roman"/>
          <w:color w:val="000000"/>
          <w:sz w:val="24"/>
          <w:szCs w:val="24"/>
        </w:rPr>
        <w:t>Альтшуллер</w:t>
      </w:r>
      <w:proofErr w:type="spellEnd"/>
      <w:r w:rsidRPr="007328D1">
        <w:rPr>
          <w:rFonts w:cs="Times New Roman"/>
          <w:color w:val="000000"/>
          <w:sz w:val="24"/>
          <w:szCs w:val="24"/>
        </w:rPr>
        <w:t xml:space="preserve">, Г.С. Алгоритм изобретения / Г.С. </w:t>
      </w:r>
      <w:proofErr w:type="spellStart"/>
      <w:r w:rsidRPr="007328D1">
        <w:rPr>
          <w:rFonts w:cs="Times New Roman"/>
          <w:color w:val="000000"/>
          <w:sz w:val="24"/>
          <w:szCs w:val="24"/>
        </w:rPr>
        <w:t>Альтшуллер</w:t>
      </w:r>
      <w:proofErr w:type="spellEnd"/>
      <w:r w:rsidRPr="007328D1">
        <w:rPr>
          <w:rFonts w:cs="Times New Roman"/>
          <w:color w:val="000000"/>
          <w:sz w:val="24"/>
          <w:szCs w:val="24"/>
        </w:rPr>
        <w:t xml:space="preserve"> — М: Московский рабочий — 1969 – 63 с.</w:t>
      </w:r>
    </w:p>
    <w:p w:rsidR="006C5290" w:rsidRPr="007328D1" w:rsidRDefault="006C5290" w:rsidP="006905F0">
      <w:pPr>
        <w:pStyle w:val="a9"/>
        <w:numPr>
          <w:ilvl w:val="0"/>
          <w:numId w:val="18"/>
        </w:numPr>
        <w:ind w:left="426"/>
        <w:rPr>
          <w:rStyle w:val="fontstyle21"/>
          <w:rFonts w:ascii="Times New Roman" w:hAnsi="Times New Roman" w:cs="Times New Roman"/>
        </w:rPr>
      </w:pPr>
      <w:r w:rsidRPr="007328D1">
        <w:rPr>
          <w:rStyle w:val="fontstyle21"/>
          <w:rFonts w:ascii="Times New Roman" w:hAnsi="Times New Roman" w:cs="Times New Roman"/>
        </w:rPr>
        <w:t xml:space="preserve">Блум, Д. Изучаем </w:t>
      </w:r>
      <w:proofErr w:type="spellStart"/>
      <w:r w:rsidRPr="007328D1">
        <w:rPr>
          <w:rStyle w:val="fontstyle21"/>
          <w:rFonts w:ascii="Times New Roman" w:hAnsi="Times New Roman" w:cs="Times New Roman"/>
        </w:rPr>
        <w:t>Arduino</w:t>
      </w:r>
      <w:proofErr w:type="spellEnd"/>
      <w:r w:rsidRPr="007328D1">
        <w:rPr>
          <w:rStyle w:val="fontstyle21"/>
          <w:rFonts w:ascii="Times New Roman" w:hAnsi="Times New Roman" w:cs="Times New Roman"/>
        </w:rPr>
        <w:t>: инструменты и методы технического волшебства / Д. Блум — СПб.: БХВ-Петербург — 2015 — 336</w:t>
      </w:r>
      <w:r w:rsidR="00147664">
        <w:rPr>
          <w:rStyle w:val="fontstyle21"/>
          <w:rFonts w:ascii="Times New Roman" w:hAnsi="Times New Roman" w:cs="Times New Roman"/>
        </w:rPr>
        <w:t xml:space="preserve"> </w:t>
      </w:r>
      <w:r w:rsidRPr="007328D1">
        <w:rPr>
          <w:rStyle w:val="fontstyle21"/>
          <w:rFonts w:ascii="Times New Roman" w:hAnsi="Times New Roman" w:cs="Times New Roman"/>
        </w:rPr>
        <w:t>с</w:t>
      </w:r>
      <w:r w:rsidR="00147664">
        <w:rPr>
          <w:rStyle w:val="fontstyle21"/>
          <w:rFonts w:ascii="Times New Roman" w:hAnsi="Times New Roman" w:cs="Times New Roman"/>
        </w:rPr>
        <w:t>.</w:t>
      </w:r>
    </w:p>
    <w:p w:rsidR="006C5290" w:rsidRPr="007328D1" w:rsidRDefault="006C5290" w:rsidP="006905F0">
      <w:pPr>
        <w:pStyle w:val="a9"/>
        <w:numPr>
          <w:ilvl w:val="0"/>
          <w:numId w:val="18"/>
        </w:numPr>
        <w:ind w:left="426"/>
        <w:rPr>
          <w:rStyle w:val="fontstyle21"/>
          <w:rFonts w:ascii="Times New Roman" w:hAnsi="Times New Roman" w:cs="Times New Roman"/>
        </w:rPr>
      </w:pPr>
      <w:proofErr w:type="spellStart"/>
      <w:r w:rsidRPr="007328D1">
        <w:rPr>
          <w:rStyle w:val="fontstyle21"/>
          <w:rFonts w:ascii="Times New Roman" w:hAnsi="Times New Roman" w:cs="Times New Roman"/>
        </w:rPr>
        <w:t>Гудыно</w:t>
      </w:r>
      <w:proofErr w:type="spellEnd"/>
      <w:r w:rsidRPr="007328D1">
        <w:rPr>
          <w:rStyle w:val="fontstyle21"/>
          <w:rFonts w:ascii="Times New Roman" w:hAnsi="Times New Roman" w:cs="Times New Roman"/>
        </w:rPr>
        <w:t>, Л.П., Кириченко, А.А., Пятибратов, А.П. Вычислительные системы, сети и телекоммуникации. Учебное пособие</w:t>
      </w:r>
      <w:r w:rsidR="00FB1E8F">
        <w:rPr>
          <w:rStyle w:val="fontstyle21"/>
          <w:rFonts w:ascii="Times New Roman" w:hAnsi="Times New Roman" w:cs="Times New Roman"/>
        </w:rPr>
        <w:t xml:space="preserve"> </w:t>
      </w:r>
      <w:r w:rsidRPr="007328D1">
        <w:rPr>
          <w:rStyle w:val="fontstyle21"/>
          <w:rFonts w:ascii="Times New Roman" w:hAnsi="Times New Roman" w:cs="Times New Roman"/>
        </w:rPr>
        <w:t>/</w:t>
      </w:r>
      <w:r w:rsidRPr="007328D1">
        <w:rPr>
          <w:rFonts w:cs="Times New Roman"/>
          <w:color w:val="000000"/>
          <w:sz w:val="24"/>
          <w:szCs w:val="24"/>
        </w:rPr>
        <w:t xml:space="preserve"> </w:t>
      </w:r>
      <w:r w:rsidRPr="007328D1">
        <w:rPr>
          <w:rStyle w:val="fontstyle21"/>
          <w:rFonts w:ascii="Times New Roman" w:hAnsi="Times New Roman" w:cs="Times New Roman"/>
        </w:rPr>
        <w:t xml:space="preserve">Л.П. </w:t>
      </w:r>
      <w:proofErr w:type="spellStart"/>
      <w:r w:rsidRPr="007328D1">
        <w:rPr>
          <w:rStyle w:val="fontstyle21"/>
          <w:rFonts w:ascii="Times New Roman" w:hAnsi="Times New Roman" w:cs="Times New Roman"/>
        </w:rPr>
        <w:t>Гудыно</w:t>
      </w:r>
      <w:proofErr w:type="spellEnd"/>
      <w:r w:rsidRPr="007328D1">
        <w:rPr>
          <w:rStyle w:val="fontstyle21"/>
          <w:rFonts w:ascii="Times New Roman" w:hAnsi="Times New Roman" w:cs="Times New Roman"/>
        </w:rPr>
        <w:t>, А.А. Кириченко, А.П. Пятибратов —</w:t>
      </w:r>
      <w:r w:rsidR="00FB1E8F">
        <w:rPr>
          <w:rStyle w:val="fontstyle21"/>
          <w:rFonts w:ascii="Times New Roman" w:hAnsi="Times New Roman" w:cs="Times New Roman"/>
        </w:rPr>
        <w:t xml:space="preserve"> </w:t>
      </w:r>
      <w:r w:rsidRPr="007328D1">
        <w:rPr>
          <w:rStyle w:val="fontstyle21"/>
          <w:rFonts w:ascii="Times New Roman" w:hAnsi="Times New Roman" w:cs="Times New Roman"/>
        </w:rPr>
        <w:t>2016 — 512</w:t>
      </w:r>
      <w:r w:rsidR="00147664">
        <w:rPr>
          <w:rStyle w:val="fontstyle21"/>
          <w:rFonts w:ascii="Times New Roman" w:hAnsi="Times New Roman" w:cs="Times New Roman"/>
        </w:rPr>
        <w:t xml:space="preserve"> </w:t>
      </w:r>
      <w:r w:rsidRPr="007328D1">
        <w:rPr>
          <w:rStyle w:val="fontstyle21"/>
          <w:rFonts w:ascii="Times New Roman" w:hAnsi="Times New Roman" w:cs="Times New Roman"/>
        </w:rPr>
        <w:t>с</w:t>
      </w:r>
      <w:r w:rsidR="00147664">
        <w:rPr>
          <w:rStyle w:val="fontstyle21"/>
          <w:rFonts w:ascii="Times New Roman" w:hAnsi="Times New Roman" w:cs="Times New Roman"/>
        </w:rPr>
        <w:t>.</w:t>
      </w:r>
    </w:p>
    <w:p w:rsidR="00A24719" w:rsidRDefault="006C5290" w:rsidP="006905F0">
      <w:pPr>
        <w:pStyle w:val="a9"/>
        <w:numPr>
          <w:ilvl w:val="0"/>
          <w:numId w:val="18"/>
        </w:numPr>
        <w:ind w:left="426"/>
        <w:rPr>
          <w:rFonts w:cs="Times New Roman"/>
          <w:color w:val="000000"/>
          <w:sz w:val="24"/>
          <w:szCs w:val="24"/>
        </w:rPr>
      </w:pPr>
      <w:proofErr w:type="spellStart"/>
      <w:r w:rsidRPr="007328D1">
        <w:rPr>
          <w:rStyle w:val="fontstyle21"/>
          <w:rFonts w:ascii="Times New Roman" w:hAnsi="Times New Roman" w:cs="Times New Roman"/>
        </w:rPr>
        <w:t>Монк</w:t>
      </w:r>
      <w:proofErr w:type="spellEnd"/>
      <w:r w:rsidRPr="007328D1">
        <w:rPr>
          <w:rStyle w:val="fontstyle21"/>
          <w:rFonts w:ascii="Times New Roman" w:hAnsi="Times New Roman" w:cs="Times New Roman"/>
        </w:rPr>
        <w:t xml:space="preserve">, С. Программируем </w:t>
      </w:r>
      <w:proofErr w:type="spellStart"/>
      <w:r w:rsidRPr="007328D1">
        <w:rPr>
          <w:rStyle w:val="fontstyle21"/>
          <w:rFonts w:ascii="Times New Roman" w:hAnsi="Times New Roman" w:cs="Times New Roman"/>
        </w:rPr>
        <w:t>Arduino</w:t>
      </w:r>
      <w:proofErr w:type="spellEnd"/>
      <w:r w:rsidRPr="007328D1">
        <w:rPr>
          <w:rStyle w:val="fontstyle21"/>
          <w:rFonts w:ascii="Times New Roman" w:hAnsi="Times New Roman" w:cs="Times New Roman"/>
        </w:rPr>
        <w:t xml:space="preserve"> / С. </w:t>
      </w:r>
      <w:proofErr w:type="spellStart"/>
      <w:r w:rsidRPr="007328D1">
        <w:rPr>
          <w:rStyle w:val="fontstyle21"/>
          <w:rFonts w:ascii="Times New Roman" w:hAnsi="Times New Roman" w:cs="Times New Roman"/>
        </w:rPr>
        <w:t>Монк</w:t>
      </w:r>
      <w:proofErr w:type="spellEnd"/>
      <w:r w:rsidRPr="007328D1">
        <w:rPr>
          <w:rFonts w:cs="Times New Roman"/>
          <w:color w:val="000000"/>
          <w:sz w:val="24"/>
          <w:szCs w:val="24"/>
        </w:rPr>
        <w:t xml:space="preserve"> </w:t>
      </w:r>
      <w:r w:rsidRPr="007328D1">
        <w:rPr>
          <w:rStyle w:val="fontstyle21"/>
          <w:rFonts w:ascii="Times New Roman" w:hAnsi="Times New Roman" w:cs="Times New Roman"/>
        </w:rPr>
        <w:t>— СПб.: Питер — 2016 — 176 с.</w:t>
      </w:r>
      <w:r w:rsidRPr="007328D1">
        <w:rPr>
          <w:rFonts w:cs="Times New Roman"/>
          <w:color w:val="000000"/>
          <w:sz w:val="24"/>
          <w:szCs w:val="24"/>
        </w:rPr>
        <w:t xml:space="preserve"> </w:t>
      </w:r>
    </w:p>
    <w:p w:rsidR="00A24719" w:rsidRPr="00A24719" w:rsidRDefault="00A24719" w:rsidP="006905F0">
      <w:pPr>
        <w:pStyle w:val="a9"/>
        <w:numPr>
          <w:ilvl w:val="0"/>
          <w:numId w:val="18"/>
        </w:numPr>
        <w:ind w:left="426"/>
        <w:rPr>
          <w:rFonts w:cs="Times New Roman"/>
          <w:color w:val="000000"/>
          <w:sz w:val="24"/>
          <w:szCs w:val="24"/>
        </w:rPr>
      </w:pPr>
      <w:proofErr w:type="spellStart"/>
      <w:r w:rsidRPr="00A24719">
        <w:rPr>
          <w:rFonts w:cs="Times New Roman"/>
          <w:color w:val="000000"/>
          <w:sz w:val="24"/>
          <w:szCs w:val="24"/>
        </w:rPr>
        <w:t>Негодаев</w:t>
      </w:r>
      <w:proofErr w:type="spellEnd"/>
      <w:r w:rsidRPr="00A24719">
        <w:rPr>
          <w:rFonts w:cs="Times New Roman"/>
          <w:color w:val="000000"/>
          <w:sz w:val="24"/>
          <w:szCs w:val="24"/>
        </w:rPr>
        <w:t xml:space="preserve">, И. А. Философия техники: </w:t>
      </w:r>
      <w:proofErr w:type="spellStart"/>
      <w:r w:rsidRPr="00A24719">
        <w:rPr>
          <w:rFonts w:cs="Times New Roman"/>
          <w:color w:val="000000"/>
          <w:sz w:val="24"/>
          <w:szCs w:val="24"/>
        </w:rPr>
        <w:t>учебн</w:t>
      </w:r>
      <w:proofErr w:type="spellEnd"/>
      <w:r w:rsidRPr="00A24719">
        <w:rPr>
          <w:rFonts w:cs="Times New Roman"/>
          <w:color w:val="000000"/>
          <w:sz w:val="24"/>
          <w:szCs w:val="24"/>
        </w:rPr>
        <w:t xml:space="preserve">. пособие / И. А. </w:t>
      </w:r>
      <w:proofErr w:type="spellStart"/>
      <w:r w:rsidRPr="00A24719">
        <w:rPr>
          <w:rFonts w:cs="Times New Roman"/>
          <w:color w:val="000000"/>
          <w:sz w:val="24"/>
          <w:szCs w:val="24"/>
        </w:rPr>
        <w:t>Негодаев</w:t>
      </w:r>
      <w:proofErr w:type="spellEnd"/>
      <w:r w:rsidRPr="00A24719">
        <w:rPr>
          <w:rFonts w:cs="Times New Roman"/>
          <w:color w:val="000000"/>
          <w:sz w:val="24"/>
          <w:szCs w:val="24"/>
        </w:rPr>
        <w:t xml:space="preserve"> — </w:t>
      </w:r>
      <w:proofErr w:type="spellStart"/>
      <w:r w:rsidRPr="00A24719">
        <w:rPr>
          <w:rFonts w:cs="Times New Roman"/>
          <w:color w:val="000000"/>
          <w:sz w:val="24"/>
          <w:szCs w:val="24"/>
        </w:rPr>
        <w:t>Ростов</w:t>
      </w:r>
      <w:proofErr w:type="spellEnd"/>
      <w:r w:rsidRPr="00A24719">
        <w:rPr>
          <w:rFonts w:cs="Times New Roman"/>
          <w:color w:val="000000"/>
          <w:sz w:val="24"/>
          <w:szCs w:val="24"/>
        </w:rPr>
        <w:t>-на-Дону: Центр ДГТУ — 1997 – 319 с.</w:t>
      </w:r>
    </w:p>
    <w:p w:rsidR="006C5290" w:rsidRPr="007328D1" w:rsidRDefault="006C5290" w:rsidP="006905F0">
      <w:pPr>
        <w:pStyle w:val="a9"/>
        <w:numPr>
          <w:ilvl w:val="0"/>
          <w:numId w:val="18"/>
        </w:numPr>
        <w:ind w:left="426"/>
        <w:rPr>
          <w:rFonts w:cs="Times New Roman"/>
          <w:sz w:val="24"/>
          <w:szCs w:val="24"/>
        </w:rPr>
      </w:pPr>
      <w:r w:rsidRPr="007328D1">
        <w:rPr>
          <w:rFonts w:cs="Times New Roman"/>
          <w:sz w:val="24"/>
          <w:szCs w:val="24"/>
        </w:rPr>
        <w:t xml:space="preserve">Петин, В.А. </w:t>
      </w:r>
      <w:r w:rsidRPr="007328D1">
        <w:rPr>
          <w:rFonts w:cs="Times New Roman"/>
          <w:sz w:val="24"/>
          <w:szCs w:val="24"/>
          <w:lang w:val="en-US"/>
        </w:rPr>
        <w:t>Arduino</w:t>
      </w:r>
      <w:r w:rsidRPr="007328D1">
        <w:rPr>
          <w:rFonts w:cs="Times New Roman"/>
          <w:sz w:val="24"/>
          <w:szCs w:val="24"/>
        </w:rPr>
        <w:t xml:space="preserve"> и </w:t>
      </w:r>
      <w:r w:rsidRPr="007328D1">
        <w:rPr>
          <w:rFonts w:cs="Times New Roman"/>
          <w:sz w:val="24"/>
          <w:szCs w:val="24"/>
          <w:lang w:val="en-US"/>
        </w:rPr>
        <w:t>Raspberry</w:t>
      </w:r>
      <w:r w:rsidRPr="007328D1">
        <w:rPr>
          <w:rFonts w:cs="Times New Roman"/>
          <w:sz w:val="24"/>
          <w:szCs w:val="24"/>
        </w:rPr>
        <w:t xml:space="preserve"> </w:t>
      </w:r>
      <w:r w:rsidRPr="007328D1">
        <w:rPr>
          <w:rFonts w:cs="Times New Roman"/>
          <w:sz w:val="24"/>
          <w:szCs w:val="24"/>
          <w:lang w:val="en-US"/>
        </w:rPr>
        <w:t>Pi</w:t>
      </w:r>
      <w:r w:rsidRPr="007328D1">
        <w:rPr>
          <w:rFonts w:cs="Times New Roman"/>
          <w:sz w:val="24"/>
          <w:szCs w:val="24"/>
        </w:rPr>
        <w:t xml:space="preserve"> в проектах </w:t>
      </w:r>
      <w:r w:rsidRPr="007328D1">
        <w:rPr>
          <w:rFonts w:cs="Times New Roman"/>
          <w:sz w:val="24"/>
          <w:szCs w:val="24"/>
          <w:lang w:val="en-US"/>
        </w:rPr>
        <w:t>Internet</w:t>
      </w:r>
      <w:r w:rsidRPr="007328D1">
        <w:rPr>
          <w:rFonts w:cs="Times New Roman"/>
          <w:sz w:val="24"/>
          <w:szCs w:val="24"/>
        </w:rPr>
        <w:t xml:space="preserve"> </w:t>
      </w:r>
      <w:r w:rsidRPr="007328D1">
        <w:rPr>
          <w:rFonts w:cs="Times New Roman"/>
          <w:sz w:val="24"/>
          <w:szCs w:val="24"/>
          <w:lang w:val="en-US"/>
        </w:rPr>
        <w:t>of</w:t>
      </w:r>
      <w:r w:rsidRPr="007328D1">
        <w:rPr>
          <w:rFonts w:cs="Times New Roman"/>
          <w:sz w:val="24"/>
          <w:szCs w:val="24"/>
        </w:rPr>
        <w:t xml:space="preserve"> </w:t>
      </w:r>
      <w:r w:rsidRPr="007328D1">
        <w:rPr>
          <w:rFonts w:cs="Times New Roman"/>
          <w:sz w:val="24"/>
          <w:szCs w:val="24"/>
          <w:lang w:val="en-US"/>
        </w:rPr>
        <w:t>Things</w:t>
      </w:r>
      <w:r w:rsidRPr="007328D1">
        <w:rPr>
          <w:rFonts w:cs="Times New Roman"/>
          <w:sz w:val="24"/>
          <w:szCs w:val="24"/>
        </w:rPr>
        <w:t xml:space="preserve"> (2-е издание) / В.А. Петин </w:t>
      </w:r>
      <w:r w:rsidRPr="007328D1">
        <w:rPr>
          <w:rStyle w:val="fontstyle21"/>
          <w:rFonts w:ascii="Times New Roman" w:hAnsi="Times New Roman" w:cs="Times New Roman"/>
        </w:rPr>
        <w:t>— СПб.: БХВ-Петербург — 2019 — 432</w:t>
      </w:r>
      <w:r w:rsidR="00147664">
        <w:rPr>
          <w:rStyle w:val="fontstyle21"/>
          <w:rFonts w:ascii="Times New Roman" w:hAnsi="Times New Roman" w:cs="Times New Roman"/>
        </w:rPr>
        <w:t xml:space="preserve"> </w:t>
      </w:r>
      <w:r w:rsidRPr="007328D1">
        <w:rPr>
          <w:rStyle w:val="fontstyle21"/>
          <w:rFonts w:ascii="Times New Roman" w:hAnsi="Times New Roman" w:cs="Times New Roman"/>
        </w:rPr>
        <w:t>с</w:t>
      </w:r>
      <w:r w:rsidR="00147664">
        <w:rPr>
          <w:rStyle w:val="fontstyle21"/>
          <w:rFonts w:ascii="Times New Roman" w:hAnsi="Times New Roman" w:cs="Times New Roman"/>
        </w:rPr>
        <w:t>.</w:t>
      </w:r>
    </w:p>
    <w:p w:rsidR="006C5290" w:rsidRPr="007328D1" w:rsidRDefault="006C5290" w:rsidP="006905F0">
      <w:pPr>
        <w:pStyle w:val="a9"/>
        <w:numPr>
          <w:ilvl w:val="0"/>
          <w:numId w:val="18"/>
        </w:numPr>
        <w:ind w:left="426"/>
        <w:rPr>
          <w:rFonts w:cs="Times New Roman"/>
          <w:color w:val="000000"/>
          <w:sz w:val="24"/>
          <w:szCs w:val="24"/>
        </w:rPr>
      </w:pPr>
      <w:proofErr w:type="spellStart"/>
      <w:r w:rsidRPr="007328D1">
        <w:rPr>
          <w:rStyle w:val="fontstyle21"/>
          <w:rFonts w:ascii="Times New Roman" w:hAnsi="Times New Roman" w:cs="Times New Roman"/>
        </w:rPr>
        <w:t>Соммер</w:t>
      </w:r>
      <w:proofErr w:type="spellEnd"/>
      <w:r w:rsidRPr="007328D1">
        <w:rPr>
          <w:rStyle w:val="fontstyle21"/>
          <w:rFonts w:ascii="Times New Roman" w:hAnsi="Times New Roman" w:cs="Times New Roman"/>
        </w:rPr>
        <w:t xml:space="preserve">, У. Программирование микроконтроллерных плат </w:t>
      </w:r>
      <w:proofErr w:type="spellStart"/>
      <w:r w:rsidRPr="007328D1">
        <w:rPr>
          <w:rStyle w:val="fontstyle21"/>
          <w:rFonts w:ascii="Times New Roman" w:hAnsi="Times New Roman" w:cs="Times New Roman"/>
        </w:rPr>
        <w:t>Arduino</w:t>
      </w:r>
      <w:proofErr w:type="spellEnd"/>
      <w:r w:rsidRPr="007328D1">
        <w:rPr>
          <w:rStyle w:val="fontstyle21"/>
          <w:rFonts w:ascii="Times New Roman" w:hAnsi="Times New Roman" w:cs="Times New Roman"/>
        </w:rPr>
        <w:t>/</w:t>
      </w:r>
      <w:proofErr w:type="spellStart"/>
      <w:r w:rsidRPr="007328D1">
        <w:rPr>
          <w:rStyle w:val="fontstyle21"/>
          <w:rFonts w:ascii="Times New Roman" w:hAnsi="Times New Roman" w:cs="Times New Roman"/>
        </w:rPr>
        <w:t>Freeduino</w:t>
      </w:r>
      <w:proofErr w:type="spellEnd"/>
      <w:r w:rsidRPr="007328D1">
        <w:rPr>
          <w:rFonts w:cs="Times New Roman"/>
          <w:color w:val="000000"/>
          <w:sz w:val="24"/>
          <w:szCs w:val="24"/>
        </w:rPr>
        <w:t xml:space="preserve"> </w:t>
      </w:r>
      <w:r w:rsidRPr="007328D1">
        <w:rPr>
          <w:rStyle w:val="fontstyle21"/>
          <w:rFonts w:ascii="Times New Roman" w:hAnsi="Times New Roman" w:cs="Times New Roman"/>
        </w:rPr>
        <w:t xml:space="preserve">/ У. </w:t>
      </w:r>
      <w:proofErr w:type="spellStart"/>
      <w:r w:rsidRPr="007328D1">
        <w:rPr>
          <w:rStyle w:val="fontstyle21"/>
          <w:rFonts w:ascii="Times New Roman" w:hAnsi="Times New Roman" w:cs="Times New Roman"/>
        </w:rPr>
        <w:t>Соммер</w:t>
      </w:r>
      <w:proofErr w:type="spellEnd"/>
      <w:r w:rsidRPr="007328D1">
        <w:rPr>
          <w:rStyle w:val="fontstyle21"/>
          <w:rFonts w:ascii="Times New Roman" w:hAnsi="Times New Roman" w:cs="Times New Roman"/>
        </w:rPr>
        <w:t xml:space="preserve"> — СПб.: БХВ-Петербург — 2012 — 244</w:t>
      </w:r>
      <w:r w:rsidR="00147664">
        <w:rPr>
          <w:rStyle w:val="fontstyle21"/>
          <w:rFonts w:ascii="Times New Roman" w:hAnsi="Times New Roman" w:cs="Times New Roman"/>
        </w:rPr>
        <w:t xml:space="preserve"> </w:t>
      </w:r>
      <w:r w:rsidRPr="007328D1">
        <w:rPr>
          <w:rStyle w:val="fontstyle21"/>
          <w:rFonts w:ascii="Times New Roman" w:hAnsi="Times New Roman" w:cs="Times New Roman"/>
        </w:rPr>
        <w:t>с</w:t>
      </w:r>
      <w:r w:rsidR="00147664">
        <w:rPr>
          <w:rStyle w:val="fontstyle21"/>
          <w:rFonts w:ascii="Times New Roman" w:hAnsi="Times New Roman" w:cs="Times New Roman"/>
        </w:rPr>
        <w:t>.</w:t>
      </w:r>
      <w:r w:rsidRPr="007328D1">
        <w:rPr>
          <w:rFonts w:cs="Times New Roman"/>
          <w:color w:val="000000"/>
          <w:sz w:val="24"/>
          <w:szCs w:val="24"/>
        </w:rPr>
        <w:t xml:space="preserve"> </w:t>
      </w:r>
    </w:p>
    <w:p w:rsidR="007328D1" w:rsidRPr="007328D1" w:rsidRDefault="006C5290" w:rsidP="006905F0">
      <w:pPr>
        <w:pStyle w:val="a9"/>
        <w:numPr>
          <w:ilvl w:val="0"/>
          <w:numId w:val="18"/>
        </w:numPr>
        <w:ind w:left="426"/>
        <w:rPr>
          <w:rStyle w:val="fontstyle21"/>
          <w:rFonts w:ascii="Arial" w:hAnsi="Arial" w:cs="Arial"/>
          <w:b/>
          <w:color w:val="3A3A3A"/>
        </w:rPr>
      </w:pPr>
      <w:r w:rsidRPr="007328D1">
        <w:rPr>
          <w:rFonts w:cs="Times New Roman"/>
          <w:sz w:val="24"/>
          <w:szCs w:val="24"/>
        </w:rPr>
        <w:t xml:space="preserve">Таненбаум, Э. Остин, Т. Архитектура компьютера (6-е издание) / Э. Таненбаум, Т. Остин </w:t>
      </w:r>
      <w:r w:rsidRPr="007328D1">
        <w:rPr>
          <w:rStyle w:val="fontstyle21"/>
          <w:rFonts w:ascii="Times New Roman" w:hAnsi="Times New Roman" w:cs="Times New Roman"/>
        </w:rPr>
        <w:t>— СПб.: Питер — 2017 — 816</w:t>
      </w:r>
      <w:r w:rsidR="00147664">
        <w:rPr>
          <w:rStyle w:val="fontstyle21"/>
          <w:rFonts w:ascii="Times New Roman" w:hAnsi="Times New Roman" w:cs="Times New Roman"/>
        </w:rPr>
        <w:t xml:space="preserve"> </w:t>
      </w:r>
      <w:r w:rsidRPr="007328D1">
        <w:rPr>
          <w:rStyle w:val="fontstyle21"/>
          <w:rFonts w:ascii="Times New Roman" w:hAnsi="Times New Roman" w:cs="Times New Roman"/>
        </w:rPr>
        <w:t>с</w:t>
      </w:r>
      <w:r w:rsidR="00147664">
        <w:rPr>
          <w:rStyle w:val="fontstyle21"/>
          <w:rFonts w:ascii="Times New Roman" w:hAnsi="Times New Roman" w:cs="Times New Roman"/>
        </w:rPr>
        <w:t>.</w:t>
      </w:r>
    </w:p>
    <w:p w:rsidR="006C5290" w:rsidRPr="007328D1" w:rsidRDefault="007328D1" w:rsidP="006905F0">
      <w:pPr>
        <w:pStyle w:val="a9"/>
        <w:numPr>
          <w:ilvl w:val="0"/>
          <w:numId w:val="18"/>
        </w:numPr>
        <w:ind w:left="426"/>
        <w:rPr>
          <w:rStyle w:val="fontstyle21"/>
          <w:rFonts w:ascii="Arial" w:hAnsi="Arial" w:cs="Arial"/>
          <w:b/>
          <w:color w:val="3A3A3A"/>
        </w:rPr>
      </w:pPr>
      <w:proofErr w:type="spellStart"/>
      <w:r w:rsidRPr="007328D1">
        <w:rPr>
          <w:sz w:val="24"/>
          <w:szCs w:val="24"/>
        </w:rPr>
        <w:t>Silverman</w:t>
      </w:r>
      <w:proofErr w:type="spellEnd"/>
      <w:r w:rsidRPr="007328D1">
        <w:rPr>
          <w:sz w:val="24"/>
          <w:szCs w:val="24"/>
        </w:rPr>
        <w:t xml:space="preserve">, D. Как научиться дизайну и разработке настольных игр [Электронный ресурс] // Режим доступа: https://gamedevelopment.tutsplus.com/ru/articles/how-to-learn-board-game-design-and-development--gamedev-11607 </w:t>
      </w:r>
      <w:r w:rsidRPr="007328D1">
        <w:rPr>
          <w:b/>
          <w:sz w:val="24"/>
          <w:szCs w:val="24"/>
        </w:rPr>
        <w:t>(дата обращения: 08.09.2019)</w:t>
      </w:r>
    </w:p>
    <w:p w:rsidR="006C5290" w:rsidRPr="007328D1" w:rsidRDefault="006C5290" w:rsidP="006905F0">
      <w:pPr>
        <w:pStyle w:val="a9"/>
        <w:numPr>
          <w:ilvl w:val="0"/>
          <w:numId w:val="18"/>
        </w:numPr>
        <w:ind w:left="426"/>
        <w:rPr>
          <w:rFonts w:cs="Times New Roman"/>
          <w:b/>
          <w:color w:val="3A3A3A"/>
          <w:sz w:val="24"/>
          <w:szCs w:val="24"/>
        </w:rPr>
      </w:pPr>
      <w:r w:rsidRPr="007328D1">
        <w:rPr>
          <w:rStyle w:val="fontstyle21"/>
          <w:rFonts w:ascii="Times New Roman" w:hAnsi="Times New Roman" w:cs="Times New Roman"/>
        </w:rPr>
        <w:t xml:space="preserve">Образовательная платформа </w:t>
      </w:r>
      <w:r w:rsidRPr="007328D1">
        <w:rPr>
          <w:rStyle w:val="fontstyle21"/>
          <w:rFonts w:ascii="Times New Roman" w:hAnsi="Times New Roman" w:cs="Times New Roman"/>
          <w:lang w:val="en-US"/>
        </w:rPr>
        <w:t>S</w:t>
      </w:r>
      <w:r w:rsidRPr="007328D1">
        <w:rPr>
          <w:rStyle w:val="fontstyle21"/>
          <w:rFonts w:ascii="Times New Roman" w:hAnsi="Times New Roman" w:cs="Times New Roman"/>
        </w:rPr>
        <w:t>tepik.org</w:t>
      </w:r>
      <w:r w:rsidRPr="007328D1">
        <w:rPr>
          <w:rFonts w:cs="Times New Roman"/>
          <w:sz w:val="24"/>
          <w:szCs w:val="24"/>
        </w:rPr>
        <w:t xml:space="preserve">. </w:t>
      </w:r>
      <w:r w:rsidRPr="007328D1">
        <w:rPr>
          <w:rStyle w:val="fontstyle21"/>
          <w:rFonts w:ascii="Times New Roman" w:hAnsi="Times New Roman" w:cs="Times New Roman"/>
        </w:rPr>
        <w:t xml:space="preserve">Введение в </w:t>
      </w:r>
      <w:proofErr w:type="spellStart"/>
      <w:r w:rsidRPr="007328D1">
        <w:rPr>
          <w:rStyle w:val="fontstyle21"/>
          <w:rFonts w:ascii="Times New Roman" w:hAnsi="Times New Roman" w:cs="Times New Roman"/>
        </w:rPr>
        <w:t>Linux</w:t>
      </w:r>
      <w:proofErr w:type="spellEnd"/>
      <w:r w:rsidRPr="007328D1">
        <w:rPr>
          <w:rStyle w:val="fontstyle21"/>
          <w:rFonts w:ascii="Times New Roman" w:hAnsi="Times New Roman" w:cs="Times New Roman"/>
        </w:rPr>
        <w:t xml:space="preserve"> </w:t>
      </w:r>
      <w:r w:rsidRPr="007328D1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7328D1">
        <w:rPr>
          <w:rStyle w:val="fontstyle21"/>
          <w:rFonts w:ascii="Times New Roman" w:hAnsi="Times New Roman" w:cs="Times New Roman"/>
        </w:rPr>
        <w:t>https://stepik.org/course/73</w:t>
      </w:r>
      <w:r w:rsidRPr="007328D1">
        <w:rPr>
          <w:rFonts w:cs="Times New Roman"/>
          <w:b/>
          <w:sz w:val="24"/>
          <w:szCs w:val="24"/>
        </w:rPr>
        <w:t xml:space="preserve"> (дата обращения: 08.09.2019)</w:t>
      </w:r>
    </w:p>
    <w:p w:rsidR="006C5290" w:rsidRPr="007328D1" w:rsidRDefault="006C5290" w:rsidP="006905F0">
      <w:pPr>
        <w:pStyle w:val="a9"/>
        <w:numPr>
          <w:ilvl w:val="0"/>
          <w:numId w:val="18"/>
        </w:numPr>
        <w:ind w:left="426"/>
        <w:rPr>
          <w:rFonts w:cs="Times New Roman"/>
          <w:b/>
          <w:color w:val="3A3A3A"/>
          <w:sz w:val="24"/>
          <w:szCs w:val="24"/>
        </w:rPr>
      </w:pPr>
      <w:r w:rsidRPr="007328D1">
        <w:rPr>
          <w:rStyle w:val="fontstyle21"/>
          <w:rFonts w:ascii="Times New Roman" w:hAnsi="Times New Roman" w:cs="Times New Roman"/>
        </w:rPr>
        <w:t xml:space="preserve">Образовательная платформа </w:t>
      </w:r>
      <w:r w:rsidRPr="007328D1">
        <w:rPr>
          <w:rStyle w:val="fontstyle21"/>
          <w:rFonts w:ascii="Times New Roman" w:hAnsi="Times New Roman" w:cs="Times New Roman"/>
          <w:lang w:val="en-US"/>
        </w:rPr>
        <w:t>S</w:t>
      </w:r>
      <w:r w:rsidRPr="007328D1">
        <w:rPr>
          <w:rStyle w:val="fontstyle21"/>
          <w:rFonts w:ascii="Times New Roman" w:hAnsi="Times New Roman" w:cs="Times New Roman"/>
        </w:rPr>
        <w:t>tepik.org</w:t>
      </w:r>
      <w:r w:rsidRPr="007328D1">
        <w:rPr>
          <w:rFonts w:cs="Times New Roman"/>
          <w:sz w:val="24"/>
          <w:szCs w:val="24"/>
        </w:rPr>
        <w:t xml:space="preserve">. </w:t>
      </w:r>
      <w:r w:rsidRPr="007328D1">
        <w:rPr>
          <w:rStyle w:val="fontstyle21"/>
          <w:rFonts w:ascii="Times New Roman" w:hAnsi="Times New Roman" w:cs="Times New Roman"/>
        </w:rPr>
        <w:t xml:space="preserve">Введение в программирование C++ </w:t>
      </w:r>
      <w:r w:rsidRPr="007328D1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7328D1">
        <w:rPr>
          <w:rStyle w:val="fontstyle21"/>
          <w:rFonts w:ascii="Times New Roman" w:hAnsi="Times New Roman" w:cs="Times New Roman"/>
        </w:rPr>
        <w:t>https://stepik.org/course/363</w:t>
      </w:r>
      <w:r w:rsidRPr="007328D1">
        <w:rPr>
          <w:rFonts w:cs="Times New Roman"/>
          <w:b/>
          <w:sz w:val="24"/>
          <w:szCs w:val="24"/>
        </w:rPr>
        <w:t xml:space="preserve"> (дата обращения: 08.09.2019)</w:t>
      </w:r>
    </w:p>
    <w:p w:rsidR="006C5290" w:rsidRPr="007328D1" w:rsidRDefault="006C5290" w:rsidP="006905F0">
      <w:pPr>
        <w:pStyle w:val="a9"/>
        <w:numPr>
          <w:ilvl w:val="0"/>
          <w:numId w:val="18"/>
        </w:numPr>
        <w:ind w:left="426"/>
        <w:rPr>
          <w:rFonts w:cs="Times New Roman"/>
          <w:b/>
          <w:color w:val="3A3A3A"/>
          <w:sz w:val="24"/>
          <w:szCs w:val="24"/>
        </w:rPr>
      </w:pPr>
      <w:r w:rsidRPr="007328D1">
        <w:rPr>
          <w:rStyle w:val="fontstyle21"/>
          <w:rFonts w:ascii="Times New Roman" w:hAnsi="Times New Roman" w:cs="Times New Roman"/>
        </w:rPr>
        <w:t xml:space="preserve">Образовательная платформа </w:t>
      </w:r>
      <w:r w:rsidRPr="007328D1">
        <w:rPr>
          <w:rStyle w:val="fontstyle21"/>
          <w:rFonts w:ascii="Times New Roman" w:hAnsi="Times New Roman" w:cs="Times New Roman"/>
          <w:lang w:val="en-US"/>
        </w:rPr>
        <w:t>U</w:t>
      </w:r>
      <w:r w:rsidRPr="007328D1">
        <w:rPr>
          <w:rStyle w:val="fontstyle21"/>
          <w:rFonts w:ascii="Times New Roman" w:hAnsi="Times New Roman" w:cs="Times New Roman"/>
        </w:rPr>
        <w:t>niversarium.org</w:t>
      </w:r>
      <w:r w:rsidRPr="007328D1">
        <w:rPr>
          <w:rFonts w:cs="Times New Roman"/>
          <w:sz w:val="24"/>
          <w:szCs w:val="24"/>
        </w:rPr>
        <w:t xml:space="preserve">. </w:t>
      </w:r>
      <w:r w:rsidRPr="007328D1">
        <w:rPr>
          <w:rStyle w:val="fontstyle21"/>
          <w:rFonts w:ascii="Times New Roman" w:hAnsi="Times New Roman" w:cs="Times New Roman"/>
        </w:rPr>
        <w:t xml:space="preserve">Введение в практическую электронику </w:t>
      </w:r>
      <w:r w:rsidRPr="007328D1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7328D1">
        <w:rPr>
          <w:rStyle w:val="fontstyle21"/>
          <w:rFonts w:ascii="Times New Roman" w:hAnsi="Times New Roman" w:cs="Times New Roman"/>
        </w:rPr>
        <w:t>https://universarium.org/course/738</w:t>
      </w:r>
      <w:r w:rsidRPr="007328D1">
        <w:rPr>
          <w:rFonts w:cs="Times New Roman"/>
          <w:b/>
          <w:sz w:val="24"/>
          <w:szCs w:val="24"/>
        </w:rPr>
        <w:t xml:space="preserve"> (дата обращения: 08.09.2019)</w:t>
      </w:r>
    </w:p>
    <w:p w:rsidR="006C5290" w:rsidRPr="007328D1" w:rsidRDefault="006C5290" w:rsidP="006905F0">
      <w:pPr>
        <w:pStyle w:val="a9"/>
        <w:numPr>
          <w:ilvl w:val="0"/>
          <w:numId w:val="18"/>
        </w:numPr>
        <w:ind w:left="426"/>
        <w:rPr>
          <w:rFonts w:cs="Times New Roman"/>
          <w:b/>
          <w:color w:val="3A3A3A"/>
          <w:sz w:val="24"/>
          <w:szCs w:val="24"/>
        </w:rPr>
      </w:pPr>
      <w:r w:rsidRPr="007328D1">
        <w:rPr>
          <w:rStyle w:val="fontstyle21"/>
          <w:rFonts w:ascii="Times New Roman" w:hAnsi="Times New Roman" w:cs="Times New Roman"/>
        </w:rPr>
        <w:t xml:space="preserve">Образовательная платформа </w:t>
      </w:r>
      <w:r w:rsidRPr="007328D1">
        <w:rPr>
          <w:rStyle w:val="fontstyle21"/>
          <w:rFonts w:ascii="Times New Roman" w:hAnsi="Times New Roman" w:cs="Times New Roman"/>
          <w:lang w:val="en-US"/>
        </w:rPr>
        <w:t>U</w:t>
      </w:r>
      <w:r w:rsidRPr="007328D1">
        <w:rPr>
          <w:rStyle w:val="fontstyle21"/>
          <w:rFonts w:ascii="Times New Roman" w:hAnsi="Times New Roman" w:cs="Times New Roman"/>
        </w:rPr>
        <w:t>niversarium.org</w:t>
      </w:r>
      <w:r w:rsidRPr="007328D1">
        <w:rPr>
          <w:rFonts w:cs="Times New Roman"/>
          <w:sz w:val="24"/>
          <w:szCs w:val="24"/>
        </w:rPr>
        <w:t xml:space="preserve">. </w:t>
      </w:r>
      <w:r w:rsidRPr="007328D1">
        <w:rPr>
          <w:rStyle w:val="fontstyle21"/>
          <w:rFonts w:ascii="Times New Roman" w:hAnsi="Times New Roman" w:cs="Times New Roman"/>
        </w:rPr>
        <w:t xml:space="preserve">Знакомство с цифровой электроникой </w:t>
      </w:r>
      <w:r w:rsidRPr="007328D1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7328D1">
        <w:rPr>
          <w:rStyle w:val="fontstyle21"/>
          <w:rFonts w:ascii="Times New Roman" w:hAnsi="Times New Roman" w:cs="Times New Roman"/>
        </w:rPr>
        <w:t>https://universarium.org/course/496</w:t>
      </w:r>
      <w:r w:rsidRPr="007328D1">
        <w:rPr>
          <w:rFonts w:cs="Times New Roman"/>
          <w:b/>
          <w:sz w:val="24"/>
          <w:szCs w:val="24"/>
        </w:rPr>
        <w:t xml:space="preserve"> (дата обращения: 08.09.2019)</w:t>
      </w:r>
    </w:p>
    <w:p w:rsidR="006C5290" w:rsidRPr="007328D1" w:rsidRDefault="006C5290" w:rsidP="006905F0">
      <w:pPr>
        <w:pStyle w:val="a9"/>
        <w:numPr>
          <w:ilvl w:val="0"/>
          <w:numId w:val="18"/>
        </w:numPr>
        <w:ind w:left="426"/>
        <w:rPr>
          <w:rFonts w:cs="Times New Roman"/>
          <w:b/>
          <w:color w:val="3A3A3A"/>
          <w:sz w:val="24"/>
          <w:szCs w:val="24"/>
        </w:rPr>
      </w:pPr>
      <w:r w:rsidRPr="007328D1">
        <w:rPr>
          <w:rStyle w:val="fontstyle21"/>
          <w:rFonts w:ascii="Times New Roman" w:hAnsi="Times New Roman" w:cs="Times New Roman"/>
        </w:rPr>
        <w:lastRenderedPageBreak/>
        <w:t>Образовательная платформа С</w:t>
      </w:r>
      <w:r w:rsidRPr="007328D1">
        <w:rPr>
          <w:rFonts w:cs="Times New Roman"/>
          <w:sz w:val="24"/>
          <w:szCs w:val="24"/>
        </w:rPr>
        <w:t xml:space="preserve">oursera.org. </w:t>
      </w:r>
      <w:r w:rsidRPr="007328D1">
        <w:rPr>
          <w:rStyle w:val="fontstyle21"/>
          <w:rFonts w:ascii="Times New Roman" w:hAnsi="Times New Roman" w:cs="Times New Roman"/>
        </w:rPr>
        <w:t>Основы HTML и CSS</w:t>
      </w:r>
      <w:r w:rsidRPr="007328D1">
        <w:rPr>
          <w:rFonts w:cs="Times New Roman"/>
          <w:b/>
          <w:sz w:val="24"/>
          <w:szCs w:val="24"/>
        </w:rPr>
        <w:t xml:space="preserve"> </w:t>
      </w:r>
      <w:r w:rsidRPr="007328D1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7328D1">
        <w:rPr>
          <w:rStyle w:val="fontstyle21"/>
          <w:rFonts w:ascii="Times New Roman" w:hAnsi="Times New Roman" w:cs="Times New Roman"/>
        </w:rPr>
        <w:t xml:space="preserve">https://www.coursera.org/learn/snovy-html-i-css </w:t>
      </w:r>
      <w:r w:rsidRPr="007328D1">
        <w:rPr>
          <w:rFonts w:cs="Times New Roman"/>
          <w:b/>
          <w:sz w:val="24"/>
          <w:szCs w:val="24"/>
        </w:rPr>
        <w:t>(дата обращения: 08.09.2019)</w:t>
      </w:r>
    </w:p>
    <w:p w:rsidR="007328D1" w:rsidRPr="007328D1" w:rsidRDefault="006C5290" w:rsidP="006905F0">
      <w:pPr>
        <w:pStyle w:val="a9"/>
        <w:numPr>
          <w:ilvl w:val="0"/>
          <w:numId w:val="18"/>
        </w:numPr>
        <w:spacing w:before="0"/>
        <w:ind w:left="426"/>
        <w:rPr>
          <w:rFonts w:cs="Times New Roman"/>
          <w:color w:val="000000"/>
          <w:sz w:val="24"/>
          <w:szCs w:val="24"/>
        </w:rPr>
      </w:pPr>
      <w:r w:rsidRPr="007328D1">
        <w:rPr>
          <w:rStyle w:val="fontstyle21"/>
          <w:rFonts w:ascii="Times New Roman" w:hAnsi="Times New Roman" w:cs="Times New Roman"/>
        </w:rPr>
        <w:t>Образовательная платформа С</w:t>
      </w:r>
      <w:r w:rsidRPr="007328D1">
        <w:rPr>
          <w:rFonts w:cs="Times New Roman"/>
          <w:sz w:val="24"/>
          <w:szCs w:val="24"/>
        </w:rPr>
        <w:t xml:space="preserve">oursera.org. </w:t>
      </w:r>
      <w:r w:rsidRPr="007328D1">
        <w:rPr>
          <w:rStyle w:val="fontstyle21"/>
          <w:rFonts w:ascii="Times New Roman" w:hAnsi="Times New Roman" w:cs="Times New Roman"/>
        </w:rPr>
        <w:t xml:space="preserve">Строим роботов и другие устройства на </w:t>
      </w:r>
      <w:proofErr w:type="spellStart"/>
      <w:r w:rsidRPr="007328D1">
        <w:rPr>
          <w:rStyle w:val="fontstyle21"/>
          <w:rFonts w:ascii="Times New Roman" w:hAnsi="Times New Roman" w:cs="Times New Roman"/>
        </w:rPr>
        <w:t>Arduino</w:t>
      </w:r>
      <w:proofErr w:type="spellEnd"/>
      <w:r w:rsidRPr="007328D1">
        <w:rPr>
          <w:rStyle w:val="fontstyle21"/>
          <w:rFonts w:ascii="Times New Roman" w:hAnsi="Times New Roman" w:cs="Times New Roman"/>
        </w:rPr>
        <w:t xml:space="preserve"> </w:t>
      </w:r>
      <w:r w:rsidRPr="007328D1">
        <w:rPr>
          <w:rFonts w:cs="Times New Roman"/>
          <w:sz w:val="24"/>
          <w:szCs w:val="24"/>
        </w:rPr>
        <w:t>[Электронный ресурс] // Режим доступа: https://www.coursera.org/learn/roboty-arduino</w:t>
      </w:r>
      <w:r w:rsidRPr="007328D1">
        <w:rPr>
          <w:rFonts w:cs="Times New Roman"/>
          <w:b/>
          <w:sz w:val="24"/>
          <w:szCs w:val="24"/>
        </w:rPr>
        <w:t xml:space="preserve"> (дата обращения: 08.09.2019)</w:t>
      </w:r>
      <w:r w:rsidR="007328D1" w:rsidRPr="007328D1">
        <w:rPr>
          <w:rFonts w:cs="Times New Roman"/>
          <w:color w:val="000000"/>
          <w:sz w:val="24"/>
          <w:szCs w:val="24"/>
        </w:rPr>
        <w:t xml:space="preserve"> </w:t>
      </w:r>
    </w:p>
    <w:p w:rsidR="006C5290" w:rsidRPr="007328D1" w:rsidRDefault="007328D1" w:rsidP="006905F0">
      <w:pPr>
        <w:pStyle w:val="a9"/>
        <w:numPr>
          <w:ilvl w:val="0"/>
          <w:numId w:val="18"/>
        </w:numPr>
        <w:spacing w:before="0"/>
        <w:ind w:left="426"/>
        <w:rPr>
          <w:rFonts w:cs="Times New Roman"/>
          <w:color w:val="000000"/>
          <w:sz w:val="24"/>
          <w:szCs w:val="24"/>
        </w:rPr>
      </w:pPr>
      <w:r w:rsidRPr="007328D1">
        <w:rPr>
          <w:rFonts w:cs="Times New Roman"/>
          <w:color w:val="000000"/>
          <w:sz w:val="24"/>
          <w:szCs w:val="24"/>
          <w:lang w:val="en-US"/>
        </w:rPr>
        <w:t>The</w:t>
      </w:r>
      <w:r w:rsidRPr="007328D1">
        <w:rPr>
          <w:rFonts w:cs="Times New Roman"/>
          <w:color w:val="000000"/>
          <w:sz w:val="24"/>
          <w:szCs w:val="24"/>
        </w:rPr>
        <w:t xml:space="preserve"> </w:t>
      </w:r>
      <w:r w:rsidRPr="007328D1">
        <w:rPr>
          <w:rFonts w:cs="Times New Roman"/>
          <w:color w:val="000000"/>
          <w:sz w:val="24"/>
          <w:szCs w:val="24"/>
          <w:lang w:val="en-US"/>
        </w:rPr>
        <w:t>Game</w:t>
      </w:r>
      <w:r w:rsidRPr="007328D1">
        <w:rPr>
          <w:rFonts w:cs="Times New Roman"/>
          <w:color w:val="000000"/>
          <w:sz w:val="24"/>
          <w:szCs w:val="24"/>
        </w:rPr>
        <w:t xml:space="preserve"> </w:t>
      </w:r>
      <w:r w:rsidRPr="007328D1">
        <w:rPr>
          <w:rFonts w:cs="Times New Roman"/>
          <w:color w:val="000000"/>
          <w:sz w:val="24"/>
          <w:szCs w:val="24"/>
          <w:lang w:val="en-US"/>
        </w:rPr>
        <w:t>Crafter</w:t>
      </w:r>
      <w:r w:rsidRPr="007328D1">
        <w:rPr>
          <w:rFonts w:cs="Times New Roman"/>
          <w:color w:val="000000"/>
          <w:sz w:val="24"/>
          <w:szCs w:val="24"/>
        </w:rPr>
        <w:t xml:space="preserve"> Форум разработчиков настольный игр </w:t>
      </w:r>
      <w:r w:rsidRPr="007328D1">
        <w:rPr>
          <w:sz w:val="24"/>
          <w:szCs w:val="24"/>
        </w:rPr>
        <w:t xml:space="preserve">[Электронный ресурс] // Режим доступа: </w:t>
      </w:r>
      <w:r w:rsidRPr="007328D1">
        <w:rPr>
          <w:rFonts w:cs="Times New Roman"/>
          <w:color w:val="000000"/>
          <w:sz w:val="24"/>
          <w:szCs w:val="24"/>
          <w:lang w:val="en-US"/>
        </w:rPr>
        <w:t>https</w:t>
      </w:r>
      <w:r w:rsidRPr="007328D1">
        <w:rPr>
          <w:rFonts w:cs="Times New Roman"/>
          <w:color w:val="000000"/>
          <w:sz w:val="24"/>
          <w:szCs w:val="24"/>
        </w:rPr>
        <w:t>://</w:t>
      </w:r>
      <w:r w:rsidRPr="007328D1">
        <w:rPr>
          <w:rFonts w:cs="Times New Roman"/>
          <w:color w:val="000000"/>
          <w:sz w:val="24"/>
          <w:szCs w:val="24"/>
          <w:lang w:val="en-US"/>
        </w:rPr>
        <w:t>www</w:t>
      </w:r>
      <w:r w:rsidRPr="007328D1">
        <w:rPr>
          <w:rFonts w:cs="Times New Roman"/>
          <w:color w:val="000000"/>
          <w:sz w:val="24"/>
          <w:szCs w:val="24"/>
        </w:rPr>
        <w:t>.</w:t>
      </w:r>
      <w:proofErr w:type="spellStart"/>
      <w:r w:rsidRPr="007328D1">
        <w:rPr>
          <w:rFonts w:cs="Times New Roman"/>
          <w:color w:val="000000"/>
          <w:sz w:val="24"/>
          <w:szCs w:val="24"/>
          <w:lang w:val="en-US"/>
        </w:rPr>
        <w:t>thegamecrafter</w:t>
      </w:r>
      <w:proofErr w:type="spellEnd"/>
      <w:r w:rsidRPr="007328D1">
        <w:rPr>
          <w:rFonts w:cs="Times New Roman"/>
          <w:color w:val="000000"/>
          <w:sz w:val="24"/>
          <w:szCs w:val="24"/>
        </w:rPr>
        <w:t>.</w:t>
      </w:r>
      <w:r w:rsidRPr="007328D1">
        <w:rPr>
          <w:rFonts w:cs="Times New Roman"/>
          <w:color w:val="000000"/>
          <w:sz w:val="24"/>
          <w:szCs w:val="24"/>
          <w:lang w:val="en-US"/>
        </w:rPr>
        <w:t>com</w:t>
      </w:r>
      <w:r w:rsidRPr="007328D1">
        <w:rPr>
          <w:rFonts w:cs="Times New Roman"/>
          <w:color w:val="000000"/>
          <w:sz w:val="24"/>
          <w:szCs w:val="24"/>
        </w:rPr>
        <w:t xml:space="preserve"> </w:t>
      </w:r>
      <w:r w:rsidRPr="007328D1">
        <w:rPr>
          <w:b/>
          <w:sz w:val="24"/>
          <w:szCs w:val="24"/>
        </w:rPr>
        <w:t>(дата обращения: 08.09.2019)</w:t>
      </w:r>
      <w:r w:rsidR="006C5290">
        <w:br w:type="page"/>
      </w:r>
    </w:p>
    <w:p w:rsidR="00281458" w:rsidRDefault="00281458" w:rsidP="00281458">
      <w:pPr>
        <w:pStyle w:val="2"/>
      </w:pPr>
      <w:r w:rsidRPr="004A12D3">
        <w:lastRenderedPageBreak/>
        <w:t>Глоссарий</w:t>
      </w:r>
      <w:r>
        <w:t xml:space="preserve"> </w:t>
      </w:r>
    </w:p>
    <w:p w:rsidR="00281458" w:rsidRPr="004A12D3" w:rsidRDefault="00281458" w:rsidP="00281458">
      <w:pPr>
        <w:rPr>
          <w:color w:val="000000"/>
        </w:rPr>
      </w:pPr>
      <w:r>
        <w:rPr>
          <w:rFonts w:cs="Times New Roman"/>
          <w:b/>
          <w:bCs/>
          <w:color w:val="000000"/>
          <w:sz w:val="24"/>
          <w:szCs w:val="24"/>
        </w:rPr>
        <w:t>2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D-моделирование </w:t>
      </w:r>
      <w:r>
        <w:rPr>
          <w:rFonts w:cs="Times New Roman"/>
          <w:color w:val="000000"/>
          <w:sz w:val="24"/>
        </w:rPr>
        <w:t xml:space="preserve">– </w:t>
      </w:r>
      <w:r w:rsidRPr="004A12D3">
        <w:rPr>
          <w:rFonts w:cs="Times New Roman"/>
          <w:color w:val="000000"/>
          <w:sz w:val="24"/>
        </w:rPr>
        <w:t xml:space="preserve">процесс создания </w:t>
      </w:r>
      <w:r>
        <w:rPr>
          <w:rFonts w:cs="Times New Roman"/>
          <w:color w:val="000000"/>
          <w:sz w:val="24"/>
        </w:rPr>
        <w:t xml:space="preserve">двумерной модели </w:t>
      </w:r>
      <w:r w:rsidRPr="004A12D3">
        <w:rPr>
          <w:rFonts w:cs="Times New Roman"/>
          <w:color w:val="000000"/>
          <w:sz w:val="24"/>
        </w:rPr>
        <w:t xml:space="preserve">объекта. Задача </w:t>
      </w:r>
      <w:r>
        <w:rPr>
          <w:rFonts w:cs="Times New Roman"/>
          <w:color w:val="000000"/>
          <w:sz w:val="24"/>
        </w:rPr>
        <w:t>2</w:t>
      </w:r>
      <w:r>
        <w:rPr>
          <w:rFonts w:cs="Times New Roman"/>
          <w:color w:val="000000"/>
          <w:sz w:val="24"/>
          <w:lang w:val="en-US"/>
        </w:rPr>
        <w:t>D</w:t>
      </w:r>
      <w:r w:rsidRPr="004A12D3">
        <w:rPr>
          <w:rFonts w:cs="Times New Roman"/>
          <w:color w:val="000000"/>
          <w:sz w:val="24"/>
        </w:rPr>
        <w:t xml:space="preserve"> моделирования — разработать </w:t>
      </w:r>
      <w:r>
        <w:rPr>
          <w:rFonts w:cs="Times New Roman"/>
          <w:color w:val="000000"/>
          <w:sz w:val="24"/>
        </w:rPr>
        <w:t>чертёж объекта, по которому можно с высокой точностью оценить его реальные размеры и форму.</w:t>
      </w:r>
      <w:r>
        <w:rPr>
          <w:color w:val="000000"/>
        </w:rPr>
        <w:t xml:space="preserve"> </w:t>
      </w:r>
    </w:p>
    <w:p w:rsidR="00281458" w:rsidRDefault="00281458" w:rsidP="00281458">
      <w:pPr>
        <w:rPr>
          <w:color w:val="000000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3D-моделирование </w:t>
      </w:r>
      <w:r w:rsidRPr="004A12D3">
        <w:rPr>
          <w:rFonts w:cs="Times New Roman"/>
          <w:color w:val="000000"/>
          <w:sz w:val="24"/>
        </w:rPr>
        <w:t>–</w:t>
      </w:r>
      <w:r>
        <w:rPr>
          <w:rFonts w:cs="Times New Roman"/>
          <w:color w:val="000000"/>
          <w:sz w:val="24"/>
        </w:rPr>
        <w:t xml:space="preserve"> </w:t>
      </w:r>
      <w:r w:rsidRPr="004A12D3">
        <w:rPr>
          <w:rFonts w:cs="Times New Roman"/>
          <w:color w:val="000000"/>
          <w:sz w:val="24"/>
        </w:rPr>
        <w:t xml:space="preserve">процесс создания </w:t>
      </w:r>
      <w:proofErr w:type="spellStart"/>
      <w:r w:rsidRPr="004A12D3">
        <w:rPr>
          <w:rFonts w:cs="Times New Roman"/>
          <w:color w:val="000000"/>
          <w:sz w:val="24"/>
        </w:rPr>
        <w:t>трѐхмерной</w:t>
      </w:r>
      <w:proofErr w:type="spellEnd"/>
      <w:r w:rsidRPr="004A12D3">
        <w:rPr>
          <w:rFonts w:cs="Times New Roman"/>
          <w:color w:val="000000"/>
          <w:sz w:val="24"/>
        </w:rPr>
        <w:t xml:space="preserve"> модели объекта. Задача 3D</w:t>
      </w:r>
      <w:r>
        <w:rPr>
          <w:rFonts w:cs="Times New Roman"/>
          <w:color w:val="000000"/>
          <w:sz w:val="24"/>
        </w:rPr>
        <w:t xml:space="preserve"> </w:t>
      </w:r>
      <w:r w:rsidRPr="004A12D3">
        <w:rPr>
          <w:rFonts w:cs="Times New Roman"/>
          <w:color w:val="000000"/>
          <w:sz w:val="24"/>
        </w:rPr>
        <w:t xml:space="preserve">моделирования — разработать визуальный </w:t>
      </w:r>
      <w:proofErr w:type="spellStart"/>
      <w:r w:rsidRPr="004A12D3">
        <w:rPr>
          <w:rFonts w:cs="Times New Roman"/>
          <w:color w:val="000000"/>
          <w:sz w:val="24"/>
        </w:rPr>
        <w:t>объѐмный</w:t>
      </w:r>
      <w:proofErr w:type="spellEnd"/>
      <w:r w:rsidRPr="004A12D3">
        <w:rPr>
          <w:rFonts w:cs="Times New Roman"/>
          <w:color w:val="000000"/>
          <w:sz w:val="24"/>
        </w:rPr>
        <w:t xml:space="preserve"> образ желаемого объекта. При</w:t>
      </w:r>
      <w:r>
        <w:rPr>
          <w:color w:val="000000"/>
        </w:rPr>
        <w:t xml:space="preserve"> </w:t>
      </w:r>
      <w:r w:rsidRPr="004A12D3">
        <w:rPr>
          <w:rFonts w:cs="Times New Roman"/>
          <w:color w:val="000000"/>
          <w:sz w:val="24"/>
        </w:rPr>
        <w:t>этом</w:t>
      </w:r>
      <w:r>
        <w:rPr>
          <w:rFonts w:cs="Times New Roman"/>
          <w:color w:val="000000"/>
          <w:sz w:val="24"/>
        </w:rPr>
        <w:t xml:space="preserve"> </w:t>
      </w:r>
      <w:r w:rsidRPr="004A12D3">
        <w:rPr>
          <w:rFonts w:cs="Times New Roman"/>
          <w:color w:val="000000"/>
          <w:sz w:val="24"/>
        </w:rPr>
        <w:t>модель может как соответствовать объектам из реального мира (автомобили, здания,</w:t>
      </w:r>
      <w:r>
        <w:rPr>
          <w:color w:val="000000"/>
        </w:rPr>
        <w:t xml:space="preserve"> </w:t>
      </w:r>
      <w:r w:rsidRPr="004A12D3">
        <w:rPr>
          <w:rFonts w:cs="Times New Roman"/>
          <w:color w:val="000000"/>
          <w:sz w:val="24"/>
        </w:rPr>
        <w:t xml:space="preserve">ураган, астероид), так и быть полностью абстрактной (проекция </w:t>
      </w:r>
      <w:proofErr w:type="spellStart"/>
      <w:r w:rsidRPr="004A12D3">
        <w:rPr>
          <w:rFonts w:cs="Times New Roman"/>
          <w:color w:val="000000"/>
          <w:sz w:val="24"/>
        </w:rPr>
        <w:t>четырѐхмерного</w:t>
      </w:r>
      <w:proofErr w:type="spellEnd"/>
      <w:r>
        <w:rPr>
          <w:color w:val="000000"/>
        </w:rPr>
        <w:t xml:space="preserve"> </w:t>
      </w:r>
      <w:r w:rsidRPr="004A12D3">
        <w:rPr>
          <w:rFonts w:cs="Times New Roman"/>
          <w:color w:val="000000"/>
          <w:sz w:val="24"/>
        </w:rPr>
        <w:t>фрактала)</w:t>
      </w:r>
      <w:r>
        <w:rPr>
          <w:rFonts w:cs="Times New Roman"/>
          <w:color w:val="000000"/>
          <w:sz w:val="24"/>
        </w:rPr>
        <w:t>.</w:t>
      </w:r>
      <w:r>
        <w:rPr>
          <w:color w:val="000000"/>
        </w:rPr>
        <w:t xml:space="preserve"> </w:t>
      </w:r>
    </w:p>
    <w:p w:rsidR="00281458" w:rsidRDefault="00281458" w:rsidP="00281458">
      <w:pPr>
        <w:rPr>
          <w:color w:val="000000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>3D-сканирование</w:t>
      </w:r>
      <w:r>
        <w:rPr>
          <w:rFonts w:cs="Times New Roman"/>
          <w:b/>
          <w:bCs/>
          <w:color w:val="000000"/>
          <w:sz w:val="24"/>
          <w:szCs w:val="24"/>
        </w:rPr>
        <w:t xml:space="preserve"> — </w:t>
      </w:r>
      <w:r w:rsidRPr="004A12D3">
        <w:rPr>
          <w:rFonts w:cs="Times New Roman"/>
          <w:color w:val="000000"/>
          <w:sz w:val="24"/>
        </w:rPr>
        <w:t>процесс создания 3D-модели объектов. Полученные 3D</w:t>
      </w:r>
      <w:r>
        <w:rPr>
          <w:rFonts w:cs="Times New Roman"/>
          <w:color w:val="000000"/>
          <w:sz w:val="24"/>
        </w:rPr>
        <w:t xml:space="preserve"> </w:t>
      </w:r>
      <w:r w:rsidRPr="004A12D3">
        <w:rPr>
          <w:rFonts w:cs="Times New Roman"/>
          <w:color w:val="000000"/>
          <w:sz w:val="24"/>
        </w:rPr>
        <w:t>модели в дальнейшем могут быть обработаны средствами САПР и, в дальнейшем, могут</w:t>
      </w:r>
      <w:r>
        <w:rPr>
          <w:color w:val="000000"/>
        </w:rPr>
        <w:t xml:space="preserve"> </w:t>
      </w:r>
      <w:r w:rsidRPr="004A12D3">
        <w:rPr>
          <w:rFonts w:cs="Times New Roman"/>
          <w:color w:val="000000"/>
          <w:sz w:val="24"/>
        </w:rPr>
        <w:t xml:space="preserve">использоваться для разработки технологии изготовления (CAM) и инженерных </w:t>
      </w:r>
      <w:proofErr w:type="spellStart"/>
      <w:r w:rsidRPr="004A12D3">
        <w:rPr>
          <w:rFonts w:cs="Times New Roman"/>
          <w:color w:val="000000"/>
          <w:sz w:val="24"/>
        </w:rPr>
        <w:t>расчѐтов</w:t>
      </w:r>
      <w:proofErr w:type="spellEnd"/>
      <w:r>
        <w:rPr>
          <w:color w:val="000000"/>
        </w:rPr>
        <w:t xml:space="preserve"> </w:t>
      </w:r>
      <w:r w:rsidRPr="004A12D3">
        <w:rPr>
          <w:rFonts w:cs="Times New Roman"/>
          <w:color w:val="000000"/>
          <w:sz w:val="24"/>
        </w:rPr>
        <w:t>(CAE). Для вывода 3D-моделей могут использоваться такие средства, как 3D-монитор,</w:t>
      </w:r>
      <w:r>
        <w:rPr>
          <w:color w:val="000000"/>
        </w:rPr>
        <w:t xml:space="preserve"> </w:t>
      </w:r>
      <w:r w:rsidRPr="004A12D3">
        <w:rPr>
          <w:rFonts w:cs="Times New Roman"/>
          <w:color w:val="000000"/>
          <w:sz w:val="24"/>
        </w:rPr>
        <w:t>3D-принтер или фрезерный станок</w:t>
      </w:r>
      <w:r>
        <w:rPr>
          <w:rFonts w:cs="Times New Roman"/>
          <w:color w:val="000000"/>
          <w:sz w:val="24"/>
        </w:rPr>
        <w:t>.</w:t>
      </w:r>
    </w:p>
    <w:p w:rsidR="00281458" w:rsidRDefault="00281458" w:rsidP="00281458">
      <w:pPr>
        <w:rPr>
          <w:color w:val="000000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>Драйвер</w:t>
      </w:r>
      <w:r>
        <w:rPr>
          <w:rFonts w:cs="Times New Roman"/>
          <w:b/>
          <w:bCs/>
          <w:color w:val="000000"/>
          <w:sz w:val="24"/>
          <w:szCs w:val="24"/>
        </w:rPr>
        <w:t xml:space="preserve"> — </w:t>
      </w:r>
      <w:r w:rsidRPr="004A12D3">
        <w:rPr>
          <w:rFonts w:cs="Times New Roman"/>
          <w:color w:val="000000"/>
          <w:sz w:val="24"/>
        </w:rPr>
        <w:t>компьютерное программное обеспечение, с помощью которого</w:t>
      </w:r>
      <w:r>
        <w:rPr>
          <w:color w:val="000000"/>
        </w:rPr>
        <w:t xml:space="preserve"> </w:t>
      </w:r>
      <w:r w:rsidRPr="004A12D3">
        <w:rPr>
          <w:rFonts w:cs="Times New Roman"/>
          <w:color w:val="000000"/>
          <w:sz w:val="24"/>
        </w:rPr>
        <w:t>(операционная система) получает доступ к аппаратному обеспечению некоторого</w:t>
      </w:r>
      <w:r>
        <w:rPr>
          <w:color w:val="000000"/>
        </w:rPr>
        <w:t xml:space="preserve"> </w:t>
      </w:r>
      <w:r w:rsidRPr="004A12D3">
        <w:rPr>
          <w:rFonts w:cs="Times New Roman"/>
          <w:color w:val="000000"/>
          <w:sz w:val="24"/>
        </w:rPr>
        <w:t>устройства.</w:t>
      </w:r>
      <w:r>
        <w:rPr>
          <w:color w:val="000000"/>
        </w:rPr>
        <w:t xml:space="preserve"> </w:t>
      </w:r>
    </w:p>
    <w:p w:rsidR="00281458" w:rsidRDefault="00281458" w:rsidP="00281458">
      <w:pPr>
        <w:rPr>
          <w:color w:val="000000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Операционная система </w:t>
      </w:r>
      <w:r w:rsidRPr="004A12D3">
        <w:rPr>
          <w:rFonts w:cs="Times New Roman"/>
          <w:color w:val="000000"/>
          <w:sz w:val="24"/>
        </w:rPr>
        <w:t>– комплекс взаимосвязанных программ, предназначенных</w:t>
      </w:r>
      <w:r>
        <w:rPr>
          <w:color w:val="000000"/>
        </w:rPr>
        <w:t xml:space="preserve"> </w:t>
      </w:r>
      <w:r w:rsidRPr="004A12D3">
        <w:rPr>
          <w:rFonts w:cs="Times New Roman"/>
          <w:color w:val="000000"/>
          <w:sz w:val="24"/>
        </w:rPr>
        <w:t>для управления ресурсами компьютера и организации взаимодействия с пользователем.</w:t>
      </w:r>
      <w:r>
        <w:rPr>
          <w:color w:val="000000"/>
        </w:rPr>
        <w:t xml:space="preserve"> </w:t>
      </w:r>
    </w:p>
    <w:p w:rsidR="00281458" w:rsidRDefault="00281458" w:rsidP="00281458">
      <w:pPr>
        <w:rPr>
          <w:color w:val="000000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Программное обеспечение </w:t>
      </w:r>
      <w:r w:rsidRPr="004A12D3">
        <w:rPr>
          <w:rFonts w:cs="Times New Roman"/>
          <w:color w:val="000000"/>
          <w:sz w:val="24"/>
        </w:rPr>
        <w:t>– все или часть программ, процедур, правил и</w:t>
      </w:r>
      <w:r>
        <w:rPr>
          <w:color w:val="000000"/>
        </w:rPr>
        <w:t xml:space="preserve"> </w:t>
      </w:r>
      <w:r w:rsidRPr="004A12D3">
        <w:rPr>
          <w:rFonts w:cs="Times New Roman"/>
          <w:color w:val="000000"/>
          <w:sz w:val="24"/>
        </w:rPr>
        <w:t>соответствующей документации системы обработки информации.</w:t>
      </w:r>
      <w:r>
        <w:rPr>
          <w:color w:val="000000"/>
        </w:rPr>
        <w:t xml:space="preserve"> </w:t>
      </w:r>
    </w:p>
    <w:p w:rsidR="00281458" w:rsidRDefault="00281458" w:rsidP="00281458">
      <w:pPr>
        <w:rPr>
          <w:color w:val="000000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Прототипирование </w:t>
      </w:r>
      <w:r w:rsidRPr="004A12D3">
        <w:rPr>
          <w:rFonts w:cs="Times New Roman"/>
          <w:color w:val="000000"/>
          <w:sz w:val="24"/>
        </w:rPr>
        <w:t>– быстрая «черновая» реализация базовой функциональности</w:t>
      </w:r>
      <w:r>
        <w:rPr>
          <w:color w:val="000000"/>
        </w:rPr>
        <w:t xml:space="preserve"> </w:t>
      </w:r>
      <w:r w:rsidRPr="004A12D3">
        <w:rPr>
          <w:rFonts w:cs="Times New Roman"/>
          <w:color w:val="000000"/>
          <w:sz w:val="24"/>
        </w:rPr>
        <w:t>для анализа работы системы в целом. На этапе прототипирования малыми усилиями</w:t>
      </w:r>
      <w:r>
        <w:rPr>
          <w:color w:val="000000"/>
        </w:rPr>
        <w:t xml:space="preserve"> </w:t>
      </w:r>
      <w:r w:rsidRPr="004A12D3">
        <w:rPr>
          <w:rFonts w:cs="Times New Roman"/>
          <w:color w:val="000000"/>
          <w:sz w:val="24"/>
        </w:rPr>
        <w:t>создается работающая система (возможно неэффективно, с ошибками, и не в полной</w:t>
      </w:r>
      <w:r>
        <w:rPr>
          <w:color w:val="000000"/>
        </w:rPr>
        <w:t xml:space="preserve"> </w:t>
      </w:r>
      <w:r w:rsidRPr="004A12D3">
        <w:rPr>
          <w:rFonts w:cs="Times New Roman"/>
          <w:color w:val="000000"/>
          <w:sz w:val="24"/>
        </w:rPr>
        <w:t>мере). Вовремя прототипирования видна более детальная картина устройства системы.</w:t>
      </w:r>
      <w:r>
        <w:rPr>
          <w:color w:val="000000"/>
        </w:rPr>
        <w:t xml:space="preserve"> </w:t>
      </w:r>
    </w:p>
    <w:p w:rsidR="00281458" w:rsidRDefault="00281458" w:rsidP="00281458">
      <w:pPr>
        <w:spacing w:before="0"/>
        <w:ind w:firstLine="709"/>
        <w:contextualSpacing w:val="0"/>
        <w:rPr>
          <w:rFonts w:cs="Times New Roman"/>
          <w:color w:val="000000"/>
          <w:sz w:val="24"/>
        </w:rPr>
      </w:pPr>
    </w:p>
    <w:p w:rsidR="00147664" w:rsidRPr="004A12D3" w:rsidRDefault="00147664" w:rsidP="00147664">
      <w:pPr>
        <w:pStyle w:val="1"/>
        <w:jc w:val="right"/>
        <w:rPr>
          <w:rStyle w:val="fontstyle01"/>
          <w:b w:val="0"/>
        </w:rPr>
      </w:pPr>
      <w:r>
        <w:rPr>
          <w:rStyle w:val="fontstyle01"/>
          <w:b w:val="0"/>
        </w:rPr>
        <w:br w:type="page"/>
      </w:r>
      <w:r w:rsidRPr="004A12D3">
        <w:rPr>
          <w:rStyle w:val="fontstyle01"/>
          <w:b w:val="0"/>
        </w:rPr>
        <w:lastRenderedPageBreak/>
        <w:t xml:space="preserve">Приложение </w:t>
      </w:r>
      <w:r>
        <w:rPr>
          <w:rStyle w:val="fontstyle01"/>
          <w:b w:val="0"/>
        </w:rPr>
        <w:t>1</w:t>
      </w:r>
    </w:p>
    <w:p w:rsidR="00147664" w:rsidRDefault="00147664" w:rsidP="00147664">
      <w:pPr>
        <w:pStyle w:val="1"/>
        <w:jc w:val="left"/>
        <w:rPr>
          <w:rStyle w:val="fontstyle01"/>
        </w:rPr>
      </w:pPr>
      <w:r>
        <w:rPr>
          <w:rStyle w:val="fontstyle01"/>
        </w:rPr>
        <w:t>Реализация общеобразовательной программы "Информационные технологии" в режиме дистанционного обучения.</w:t>
      </w:r>
    </w:p>
    <w:p w:rsidR="00147664" w:rsidRDefault="00147664" w:rsidP="00147664">
      <w:pPr>
        <w:rPr>
          <w:rStyle w:val="fontstyle01"/>
          <w:rFonts w:cs="Times New Roman"/>
          <w:sz w:val="24"/>
          <w:szCs w:val="24"/>
        </w:rPr>
      </w:pPr>
      <w:r>
        <w:rPr>
          <w:rStyle w:val="fontstyle01"/>
          <w:rFonts w:cs="Times New Roman"/>
          <w:sz w:val="24"/>
          <w:szCs w:val="24"/>
        </w:rPr>
        <w:t xml:space="preserve">Предложенная программа позволяет </w:t>
      </w:r>
      <w:r w:rsidR="00237935">
        <w:rPr>
          <w:rStyle w:val="fontstyle01"/>
          <w:rFonts w:cs="Times New Roman"/>
          <w:sz w:val="24"/>
          <w:szCs w:val="24"/>
        </w:rPr>
        <w:t xml:space="preserve">осуществить </w:t>
      </w:r>
      <w:r>
        <w:rPr>
          <w:rStyle w:val="fontstyle01"/>
          <w:rFonts w:cs="Times New Roman"/>
          <w:sz w:val="24"/>
          <w:szCs w:val="24"/>
        </w:rPr>
        <w:t xml:space="preserve">реализацию </w:t>
      </w:r>
      <w:r w:rsidR="00237935">
        <w:rPr>
          <w:rStyle w:val="fontstyle01"/>
          <w:rFonts w:cs="Times New Roman"/>
          <w:sz w:val="24"/>
          <w:szCs w:val="24"/>
        </w:rPr>
        <w:t xml:space="preserve">программы </w:t>
      </w:r>
      <w:r>
        <w:rPr>
          <w:rStyle w:val="fontstyle01"/>
          <w:rFonts w:cs="Times New Roman"/>
          <w:sz w:val="24"/>
          <w:szCs w:val="24"/>
        </w:rPr>
        <w:t xml:space="preserve">в дистанционном режиме. Причем особенностью предложенного варианта является то, что процесс обучения происходит в смешанных проектных группах. </w:t>
      </w:r>
      <w:r>
        <w:rPr>
          <w:rFonts w:cs="Times New Roman"/>
          <w:bCs/>
          <w:color w:val="000000"/>
          <w:sz w:val="24"/>
          <w:szCs w:val="24"/>
        </w:rPr>
        <w:t>Предлагаемый вариант дистанционной реализации программы происходит параллельно и совместно с обучающимися на очной форме и предполагает возможность как полностью заочной</w:t>
      </w:r>
      <w:r w:rsidR="00237935">
        <w:rPr>
          <w:rFonts w:cs="Times New Roman"/>
          <w:bCs/>
          <w:color w:val="000000"/>
          <w:sz w:val="24"/>
          <w:szCs w:val="24"/>
        </w:rPr>
        <w:t>,</w:t>
      </w:r>
      <w:r>
        <w:rPr>
          <w:rFonts w:cs="Times New Roman"/>
          <w:bCs/>
          <w:color w:val="000000"/>
          <w:sz w:val="24"/>
          <w:szCs w:val="24"/>
        </w:rPr>
        <w:t xml:space="preserve"> так и очно-заочной формы обучения.</w:t>
      </w:r>
    </w:p>
    <w:p w:rsidR="00147664" w:rsidRPr="003A6248" w:rsidRDefault="00147664" w:rsidP="00147664">
      <w:pPr>
        <w:rPr>
          <w:rFonts w:cs="Times New Roman"/>
          <w:bCs/>
          <w:color w:val="000000"/>
          <w:sz w:val="24"/>
          <w:szCs w:val="24"/>
        </w:rPr>
      </w:pPr>
      <w:r w:rsidRPr="008A1ACF">
        <w:rPr>
          <w:rStyle w:val="fontstyle01"/>
          <w:rFonts w:cs="Times New Roman"/>
          <w:sz w:val="24"/>
          <w:szCs w:val="24"/>
        </w:rPr>
        <w:t>При</w:t>
      </w:r>
      <w:r w:rsidRPr="008A1ACF">
        <w:rPr>
          <w:rFonts w:cs="Times New Roman"/>
          <w:bCs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реализации общеобразовательной программы в дистанционном режиме</w:t>
      </w:r>
      <w:r w:rsidR="00237935">
        <w:rPr>
          <w:rFonts w:cs="Times New Roman"/>
          <w:bCs/>
          <w:color w:val="000000"/>
          <w:sz w:val="24"/>
          <w:szCs w:val="24"/>
        </w:rPr>
        <w:t>,</w:t>
      </w:r>
      <w:r>
        <w:rPr>
          <w:rFonts w:cs="Times New Roman"/>
          <w:bCs/>
          <w:color w:val="000000"/>
          <w:sz w:val="24"/>
          <w:szCs w:val="24"/>
        </w:rPr>
        <w:t xml:space="preserve"> ни цели, ни задачи, ни структура, ни принципы разбиения на модули не изменяется. </w:t>
      </w:r>
      <w:r w:rsidRPr="003A6248">
        <w:rPr>
          <w:rStyle w:val="fontstyle01"/>
          <w:rFonts w:cs="Times New Roman"/>
          <w:sz w:val="24"/>
          <w:szCs w:val="24"/>
        </w:rPr>
        <w:t>Процедуры и формы выявления образовательного результата</w:t>
      </w:r>
      <w:r w:rsidR="00237935">
        <w:rPr>
          <w:rStyle w:val="fontstyle01"/>
          <w:rFonts w:cs="Times New Roman"/>
          <w:sz w:val="24"/>
          <w:szCs w:val="24"/>
        </w:rPr>
        <w:t xml:space="preserve"> так</w:t>
      </w:r>
      <w:r>
        <w:rPr>
          <w:rStyle w:val="fontstyle01"/>
          <w:rFonts w:cs="Times New Roman"/>
          <w:sz w:val="24"/>
          <w:szCs w:val="24"/>
        </w:rPr>
        <w:t>же не претерпевают изменений. Единственное, что при дистанционной форме тестовые задания, не включенные в состав проектной работы, выполняются самостоятельно</w:t>
      </w:r>
      <w:r w:rsidR="00237935">
        <w:rPr>
          <w:rStyle w:val="fontstyle01"/>
          <w:rFonts w:cs="Times New Roman"/>
          <w:sz w:val="24"/>
          <w:szCs w:val="24"/>
        </w:rPr>
        <w:t>,</w:t>
      </w:r>
      <w:r>
        <w:rPr>
          <w:rStyle w:val="fontstyle01"/>
          <w:rFonts w:cs="Times New Roman"/>
          <w:sz w:val="24"/>
          <w:szCs w:val="24"/>
        </w:rPr>
        <w:t xml:space="preserve"> используя ресурс выбранной </w:t>
      </w:r>
      <w:r w:rsidRPr="007A5B1D">
        <w:rPr>
          <w:sz w:val="24"/>
          <w:szCs w:val="24"/>
        </w:rPr>
        <w:t>платформы для организации дистанционного обучения</w:t>
      </w:r>
      <w:r>
        <w:rPr>
          <w:sz w:val="24"/>
          <w:szCs w:val="24"/>
        </w:rPr>
        <w:t>.</w:t>
      </w:r>
    </w:p>
    <w:p w:rsidR="00147664" w:rsidRPr="0095734C" w:rsidRDefault="00147664" w:rsidP="00147664">
      <w:pPr>
        <w:rPr>
          <w:rFonts w:cs="Times New Roman"/>
          <w:bCs/>
          <w:color w:val="000000"/>
          <w:sz w:val="24"/>
          <w:szCs w:val="24"/>
        </w:rPr>
      </w:pPr>
      <w:r w:rsidRPr="0095734C">
        <w:rPr>
          <w:rFonts w:cs="Times New Roman"/>
          <w:bCs/>
          <w:color w:val="000000"/>
          <w:sz w:val="24"/>
          <w:szCs w:val="24"/>
        </w:rPr>
        <w:t>Образовательный процесс по общеобразовательной программе</w:t>
      </w:r>
      <w:r>
        <w:rPr>
          <w:rFonts w:cs="Times New Roman"/>
          <w:bCs/>
          <w:color w:val="000000"/>
          <w:sz w:val="24"/>
          <w:szCs w:val="24"/>
        </w:rPr>
        <w:t>,</w:t>
      </w:r>
      <w:r w:rsidR="00237935">
        <w:rPr>
          <w:rFonts w:cs="Times New Roman"/>
          <w:bCs/>
          <w:color w:val="000000"/>
          <w:sz w:val="24"/>
          <w:szCs w:val="24"/>
        </w:rPr>
        <w:t xml:space="preserve"> делит</w:t>
      </w:r>
      <w:r w:rsidRPr="0095734C">
        <w:rPr>
          <w:rFonts w:cs="Times New Roman"/>
          <w:bCs/>
          <w:color w:val="000000"/>
          <w:sz w:val="24"/>
          <w:szCs w:val="24"/>
        </w:rPr>
        <w:t>ся на два этапа:</w:t>
      </w:r>
    </w:p>
    <w:p w:rsidR="00147664" w:rsidRPr="008A1ACF" w:rsidRDefault="00237935" w:rsidP="006905F0">
      <w:pPr>
        <w:pStyle w:val="a9"/>
        <w:numPr>
          <w:ilvl w:val="0"/>
          <w:numId w:val="22"/>
        </w:numPr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т</w:t>
      </w:r>
      <w:r w:rsidR="00147664">
        <w:rPr>
          <w:rFonts w:cs="Times New Roman"/>
          <w:bCs/>
          <w:color w:val="000000"/>
          <w:sz w:val="24"/>
          <w:szCs w:val="24"/>
        </w:rPr>
        <w:t>еоретический этап (л</w:t>
      </w:r>
      <w:r w:rsidR="00147664" w:rsidRPr="008A1ACF">
        <w:rPr>
          <w:rFonts w:cs="Times New Roman"/>
          <w:bCs/>
          <w:color w:val="000000"/>
          <w:sz w:val="24"/>
          <w:szCs w:val="24"/>
        </w:rPr>
        <w:t>екции</w:t>
      </w:r>
      <w:r w:rsidR="00147664">
        <w:rPr>
          <w:rFonts w:cs="Times New Roman"/>
          <w:bCs/>
          <w:color w:val="000000"/>
          <w:sz w:val="24"/>
          <w:szCs w:val="24"/>
        </w:rPr>
        <w:t>,</w:t>
      </w:r>
      <w:r w:rsidR="00147664" w:rsidRPr="008A1ACF">
        <w:rPr>
          <w:rFonts w:cs="Times New Roman"/>
          <w:bCs/>
          <w:color w:val="000000"/>
          <w:sz w:val="24"/>
          <w:szCs w:val="24"/>
        </w:rPr>
        <w:t xml:space="preserve"> беседы</w:t>
      </w:r>
      <w:r w:rsidR="00147664">
        <w:rPr>
          <w:rFonts w:cs="Times New Roman"/>
          <w:bCs/>
          <w:color w:val="000000"/>
          <w:sz w:val="24"/>
          <w:szCs w:val="24"/>
        </w:rPr>
        <w:t>)</w:t>
      </w:r>
      <w:r w:rsidR="00147664" w:rsidRPr="008A1ACF">
        <w:rPr>
          <w:rFonts w:cs="Times New Roman"/>
          <w:bCs/>
          <w:color w:val="000000"/>
          <w:sz w:val="24"/>
          <w:szCs w:val="24"/>
        </w:rPr>
        <w:t>;</w:t>
      </w:r>
    </w:p>
    <w:p w:rsidR="00147664" w:rsidRPr="008A1ACF" w:rsidRDefault="00237935" w:rsidP="006905F0">
      <w:pPr>
        <w:pStyle w:val="a9"/>
        <w:numPr>
          <w:ilvl w:val="0"/>
          <w:numId w:val="22"/>
        </w:numPr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п</w:t>
      </w:r>
      <w:r w:rsidR="00147664" w:rsidRPr="008A1ACF">
        <w:rPr>
          <w:rFonts w:cs="Times New Roman"/>
          <w:bCs/>
          <w:color w:val="000000"/>
          <w:sz w:val="24"/>
          <w:szCs w:val="24"/>
        </w:rPr>
        <w:t>рактический этап</w:t>
      </w:r>
      <w:r w:rsidR="00147664">
        <w:rPr>
          <w:rFonts w:cs="Times New Roman"/>
          <w:bCs/>
          <w:color w:val="000000"/>
          <w:sz w:val="24"/>
          <w:szCs w:val="24"/>
        </w:rPr>
        <w:t xml:space="preserve"> (и</w:t>
      </w:r>
      <w:r w:rsidR="00147664" w:rsidRPr="008A1ACF">
        <w:rPr>
          <w:rFonts w:cs="Times New Roman"/>
          <w:bCs/>
          <w:color w:val="000000"/>
          <w:sz w:val="24"/>
          <w:szCs w:val="24"/>
        </w:rPr>
        <w:t>зготовление прототипа</w:t>
      </w:r>
      <w:r w:rsidR="00147664">
        <w:rPr>
          <w:rFonts w:cs="Times New Roman"/>
          <w:bCs/>
          <w:color w:val="000000"/>
          <w:sz w:val="24"/>
          <w:szCs w:val="24"/>
        </w:rPr>
        <w:t>).</w:t>
      </w:r>
    </w:p>
    <w:p w:rsidR="00147664" w:rsidRDefault="00147664" w:rsidP="00147664">
      <w:pPr>
        <w:rPr>
          <w:sz w:val="24"/>
          <w:szCs w:val="24"/>
        </w:rPr>
      </w:pPr>
      <w:r w:rsidRPr="007508F1">
        <w:rPr>
          <w:sz w:val="24"/>
          <w:szCs w:val="24"/>
        </w:rPr>
        <w:t>Обучающиеся проходит их одновременно</w:t>
      </w:r>
      <w:r>
        <w:rPr>
          <w:sz w:val="24"/>
          <w:szCs w:val="24"/>
        </w:rPr>
        <w:t xml:space="preserve"> и параллельно</w:t>
      </w:r>
      <w:r w:rsidRPr="007508F1">
        <w:rPr>
          <w:sz w:val="24"/>
          <w:szCs w:val="24"/>
        </w:rPr>
        <w:t xml:space="preserve"> независимо от формы обучения.</w:t>
      </w:r>
    </w:p>
    <w:p w:rsidR="00147664" w:rsidRPr="007508F1" w:rsidRDefault="00147664" w:rsidP="00147664">
      <w:pPr>
        <w:rPr>
          <w:b/>
          <w:sz w:val="24"/>
          <w:szCs w:val="24"/>
        </w:rPr>
      </w:pPr>
      <w:r w:rsidRPr="007508F1">
        <w:rPr>
          <w:b/>
          <w:sz w:val="24"/>
          <w:szCs w:val="24"/>
        </w:rPr>
        <w:t>Теоретический этап.</w:t>
      </w:r>
    </w:p>
    <w:p w:rsidR="00147664" w:rsidRDefault="00147664" w:rsidP="00147664">
      <w:pPr>
        <w:rPr>
          <w:sz w:val="24"/>
          <w:szCs w:val="24"/>
        </w:rPr>
      </w:pPr>
      <w:r w:rsidRPr="007508F1">
        <w:rPr>
          <w:sz w:val="24"/>
          <w:szCs w:val="24"/>
        </w:rPr>
        <w:t>Лекции (беседы) проходя</w:t>
      </w:r>
      <w:r w:rsidR="00237935">
        <w:rPr>
          <w:sz w:val="24"/>
          <w:szCs w:val="24"/>
        </w:rPr>
        <w:t>т в формате видеоконференций (ве</w:t>
      </w:r>
      <w:r w:rsidRPr="007508F1">
        <w:rPr>
          <w:sz w:val="24"/>
          <w:szCs w:val="24"/>
        </w:rPr>
        <w:t>бинаров). Всё происходящее в аудитории транслируется в сеть интернет и присутствующие дети (как удаленно</w:t>
      </w:r>
      <w:r>
        <w:rPr>
          <w:sz w:val="24"/>
          <w:szCs w:val="24"/>
        </w:rPr>
        <w:t>,</w:t>
      </w:r>
      <w:r w:rsidRPr="007508F1">
        <w:rPr>
          <w:sz w:val="24"/>
          <w:szCs w:val="24"/>
        </w:rPr>
        <w:t xml:space="preserve"> так и очно) участвуют в обсуждении предлагаемой темы с использованием платформы</w:t>
      </w:r>
      <w:r w:rsidR="00237935">
        <w:rPr>
          <w:sz w:val="24"/>
          <w:szCs w:val="24"/>
        </w:rPr>
        <w:t>,</w:t>
      </w:r>
      <w:r w:rsidRPr="007508F1">
        <w:rPr>
          <w:sz w:val="24"/>
          <w:szCs w:val="24"/>
        </w:rPr>
        <w:t xml:space="preserve"> предоставляющей трансляцию. </w:t>
      </w:r>
      <w:r>
        <w:rPr>
          <w:sz w:val="24"/>
          <w:szCs w:val="24"/>
        </w:rPr>
        <w:t xml:space="preserve">Видеозаписи лекций хранятся на обучающей платформе до конца курса и доступны </w:t>
      </w:r>
      <w:r w:rsidR="00237935">
        <w:rPr>
          <w:sz w:val="24"/>
          <w:szCs w:val="24"/>
        </w:rPr>
        <w:t>всем обучающимся,</w:t>
      </w:r>
      <w:r>
        <w:rPr>
          <w:sz w:val="24"/>
          <w:szCs w:val="24"/>
        </w:rPr>
        <w:t xml:space="preserve"> независимо от формы обучения.</w:t>
      </w:r>
    </w:p>
    <w:p w:rsidR="00147664" w:rsidRDefault="00147664" w:rsidP="00147664">
      <w:pPr>
        <w:rPr>
          <w:sz w:val="24"/>
          <w:szCs w:val="24"/>
        </w:rPr>
      </w:pPr>
      <w:r>
        <w:rPr>
          <w:sz w:val="24"/>
          <w:szCs w:val="24"/>
        </w:rPr>
        <w:t>В дальнейшем</w:t>
      </w:r>
      <w:r w:rsidR="00237935">
        <w:rPr>
          <w:sz w:val="24"/>
          <w:szCs w:val="24"/>
        </w:rPr>
        <w:t>,</w:t>
      </w:r>
      <w:r>
        <w:rPr>
          <w:sz w:val="24"/>
          <w:szCs w:val="24"/>
        </w:rPr>
        <w:t xml:space="preserve"> теоретические вопросы</w:t>
      </w:r>
      <w:r w:rsidR="00237935">
        <w:rPr>
          <w:sz w:val="24"/>
          <w:szCs w:val="24"/>
        </w:rPr>
        <w:t>,</w:t>
      </w:r>
      <w:r>
        <w:rPr>
          <w:sz w:val="24"/>
          <w:szCs w:val="24"/>
        </w:rPr>
        <w:t xml:space="preserve"> возникшие у обучающегося</w:t>
      </w:r>
      <w:r w:rsidR="00237935">
        <w:rPr>
          <w:sz w:val="24"/>
          <w:szCs w:val="24"/>
        </w:rPr>
        <w:t>,</w:t>
      </w:r>
      <w:r>
        <w:rPr>
          <w:sz w:val="24"/>
          <w:szCs w:val="24"/>
        </w:rPr>
        <w:t xml:space="preserve"> проходящего дистанционное обучение</w:t>
      </w:r>
      <w:r w:rsidR="00237935">
        <w:rPr>
          <w:sz w:val="24"/>
          <w:szCs w:val="24"/>
        </w:rPr>
        <w:t>,</w:t>
      </w:r>
      <w:r>
        <w:rPr>
          <w:sz w:val="24"/>
          <w:szCs w:val="24"/>
        </w:rPr>
        <w:t xml:space="preserve"> решаются на обучающей платформе в виде письменного диалога "вопрос-ответ" как между педагогом и учеником, так и в режиме "ученик-ученик" под контролем педагога.</w:t>
      </w:r>
    </w:p>
    <w:p w:rsidR="00147664" w:rsidRPr="007508F1" w:rsidRDefault="00147664" w:rsidP="00147664">
      <w:pPr>
        <w:rPr>
          <w:b/>
          <w:sz w:val="24"/>
          <w:szCs w:val="24"/>
        </w:rPr>
      </w:pPr>
      <w:r w:rsidRPr="007508F1">
        <w:rPr>
          <w:b/>
          <w:sz w:val="24"/>
          <w:szCs w:val="24"/>
        </w:rPr>
        <w:t>Практический этап.</w:t>
      </w:r>
    </w:p>
    <w:p w:rsidR="00147664" w:rsidRDefault="00237935" w:rsidP="00147664">
      <w:pPr>
        <w:rPr>
          <w:sz w:val="24"/>
          <w:szCs w:val="24"/>
        </w:rPr>
      </w:pPr>
      <w:r>
        <w:rPr>
          <w:sz w:val="24"/>
          <w:szCs w:val="24"/>
        </w:rPr>
        <w:t xml:space="preserve"> Все задания, которые предлагае</w:t>
      </w:r>
      <w:r w:rsidR="00147664">
        <w:rPr>
          <w:sz w:val="24"/>
          <w:szCs w:val="24"/>
        </w:rPr>
        <w:t>тся решать детям в процессе изучения модулей, подразумевают выполнения проектов в составе проектных групп. В случае применения дистанционной формы обучение необходимо включать в проектные группы учеников</w:t>
      </w:r>
      <w:r w:rsidR="005A7E40">
        <w:rPr>
          <w:sz w:val="24"/>
          <w:szCs w:val="24"/>
        </w:rPr>
        <w:t>,</w:t>
      </w:r>
      <w:r w:rsidR="00147664">
        <w:rPr>
          <w:sz w:val="24"/>
          <w:szCs w:val="24"/>
        </w:rPr>
        <w:t xml:space="preserve"> проходящих дистанционную </w:t>
      </w:r>
      <w:r w:rsidR="005A7E40">
        <w:rPr>
          <w:sz w:val="24"/>
          <w:szCs w:val="24"/>
        </w:rPr>
        <w:lastRenderedPageBreak/>
        <w:t>форму.</w:t>
      </w:r>
      <w:r w:rsidR="00147664">
        <w:rPr>
          <w:sz w:val="24"/>
          <w:szCs w:val="24"/>
        </w:rPr>
        <w:t xml:space="preserve"> </w:t>
      </w:r>
      <w:proofErr w:type="gramStart"/>
      <w:r w:rsidR="005A7E40">
        <w:rPr>
          <w:sz w:val="24"/>
          <w:szCs w:val="24"/>
        </w:rPr>
        <w:t>Д</w:t>
      </w:r>
      <w:r w:rsidR="00147664">
        <w:rPr>
          <w:sz w:val="24"/>
          <w:szCs w:val="24"/>
        </w:rPr>
        <w:t>ля</w:t>
      </w:r>
      <w:r w:rsidR="005A7E40">
        <w:rPr>
          <w:sz w:val="24"/>
          <w:szCs w:val="24"/>
        </w:rPr>
        <w:t xml:space="preserve"> </w:t>
      </w:r>
      <w:r w:rsidR="00147664">
        <w:rPr>
          <w:sz w:val="24"/>
          <w:szCs w:val="24"/>
        </w:rPr>
        <w:t xml:space="preserve"> этого</w:t>
      </w:r>
      <w:proofErr w:type="gramEnd"/>
      <w:r w:rsidR="00147664">
        <w:rPr>
          <w:sz w:val="24"/>
          <w:szCs w:val="24"/>
        </w:rPr>
        <w:t xml:space="preserve"> предлагается на обучающей платформе создавать выделенные разделы для каждой проектной группы и стимулировать решение рабочих вопросов в письменном режиме. </w:t>
      </w:r>
    </w:p>
    <w:p w:rsidR="00147664" w:rsidRDefault="00147664" w:rsidP="00147664">
      <w:pPr>
        <w:rPr>
          <w:sz w:val="24"/>
          <w:szCs w:val="24"/>
        </w:rPr>
      </w:pPr>
      <w:r>
        <w:rPr>
          <w:sz w:val="24"/>
          <w:szCs w:val="24"/>
        </w:rPr>
        <w:t>Кроме этого</w:t>
      </w:r>
      <w:r w:rsidR="005A7E40">
        <w:rPr>
          <w:sz w:val="24"/>
          <w:szCs w:val="24"/>
        </w:rPr>
        <w:t>,</w:t>
      </w:r>
      <w:r>
        <w:rPr>
          <w:sz w:val="24"/>
          <w:szCs w:val="24"/>
        </w:rPr>
        <w:t xml:space="preserve"> рекомендуется создание общего раздела для </w:t>
      </w:r>
      <w:r w:rsidR="00D93CA2">
        <w:rPr>
          <w:sz w:val="24"/>
          <w:szCs w:val="24"/>
        </w:rPr>
        <w:t xml:space="preserve">обсуждения общих теоретических вопросов, доступного для </w:t>
      </w:r>
      <w:r>
        <w:rPr>
          <w:sz w:val="24"/>
          <w:szCs w:val="24"/>
        </w:rPr>
        <w:t>всех групп обучающ</w:t>
      </w:r>
      <w:r w:rsidR="00D93CA2">
        <w:rPr>
          <w:sz w:val="24"/>
          <w:szCs w:val="24"/>
        </w:rPr>
        <w:t>их</w:t>
      </w:r>
      <w:r>
        <w:rPr>
          <w:sz w:val="24"/>
          <w:szCs w:val="24"/>
        </w:rPr>
        <w:t>ся.</w:t>
      </w:r>
    </w:p>
    <w:p w:rsidR="00147664" w:rsidRDefault="00147664" w:rsidP="00147664">
      <w:pPr>
        <w:rPr>
          <w:sz w:val="24"/>
          <w:szCs w:val="24"/>
        </w:rPr>
      </w:pPr>
      <w:r>
        <w:rPr>
          <w:sz w:val="24"/>
          <w:szCs w:val="24"/>
        </w:rPr>
        <w:t>При реализации практического этапа</w:t>
      </w:r>
      <w:r w:rsidR="00D93CA2">
        <w:rPr>
          <w:sz w:val="24"/>
          <w:szCs w:val="24"/>
        </w:rPr>
        <w:t>,</w:t>
      </w:r>
      <w:r>
        <w:rPr>
          <w:sz w:val="24"/>
          <w:szCs w:val="24"/>
        </w:rPr>
        <w:t xml:space="preserve"> необходимым условием более полного включения в процесс практической реализации прототипа, ребенка</w:t>
      </w:r>
      <w:r w:rsidR="00D07BD4">
        <w:rPr>
          <w:sz w:val="24"/>
          <w:szCs w:val="24"/>
        </w:rPr>
        <w:t>,</w:t>
      </w:r>
      <w:r>
        <w:rPr>
          <w:sz w:val="24"/>
          <w:szCs w:val="24"/>
        </w:rPr>
        <w:t xml:space="preserve"> проходящего дистанционную форму обучения, необх</w:t>
      </w:r>
      <w:r w:rsidR="00D07BD4">
        <w:rPr>
          <w:sz w:val="24"/>
          <w:szCs w:val="24"/>
        </w:rPr>
        <w:t>одимо обеспечить видеотрансляцией</w:t>
      </w:r>
      <w:r>
        <w:rPr>
          <w:sz w:val="24"/>
          <w:szCs w:val="24"/>
        </w:rPr>
        <w:t xml:space="preserve"> процесса прототипирования с помощь</w:t>
      </w:r>
      <w:r w:rsidR="00D07BD4">
        <w:rPr>
          <w:sz w:val="24"/>
          <w:szCs w:val="24"/>
        </w:rPr>
        <w:t>ю</w:t>
      </w:r>
      <w:r>
        <w:rPr>
          <w:sz w:val="24"/>
          <w:szCs w:val="24"/>
        </w:rPr>
        <w:t xml:space="preserve"> индивидуальных средств видеофиксации (смартфон актуального поколения) у каждой проектной группы.</w:t>
      </w:r>
    </w:p>
    <w:p w:rsidR="00147664" w:rsidRDefault="00147664" w:rsidP="00147664">
      <w:pPr>
        <w:rPr>
          <w:sz w:val="24"/>
          <w:szCs w:val="24"/>
        </w:rPr>
      </w:pPr>
      <w:r>
        <w:rPr>
          <w:sz w:val="24"/>
          <w:szCs w:val="24"/>
        </w:rPr>
        <w:t>При выборе обучающимся очно-заочной формы обучения</w:t>
      </w:r>
      <w:r w:rsidR="00004542">
        <w:rPr>
          <w:sz w:val="24"/>
          <w:szCs w:val="24"/>
        </w:rPr>
        <w:t>,</w:t>
      </w:r>
      <w:r>
        <w:rPr>
          <w:sz w:val="24"/>
          <w:szCs w:val="24"/>
        </w:rPr>
        <w:t xml:space="preserve"> возможна сессионная работа</w:t>
      </w:r>
      <w:r w:rsidR="006B51EC">
        <w:rPr>
          <w:sz w:val="24"/>
          <w:szCs w:val="24"/>
        </w:rPr>
        <w:t>,</w:t>
      </w:r>
      <w:r>
        <w:rPr>
          <w:sz w:val="24"/>
          <w:szCs w:val="24"/>
        </w:rPr>
        <w:t xml:space="preserve"> когда на выполнени</w:t>
      </w:r>
      <w:r w:rsidR="006B51EC">
        <w:rPr>
          <w:sz w:val="24"/>
          <w:szCs w:val="24"/>
        </w:rPr>
        <w:t>е</w:t>
      </w:r>
      <w:r>
        <w:rPr>
          <w:sz w:val="24"/>
          <w:szCs w:val="24"/>
        </w:rPr>
        <w:t xml:space="preserve"> всего практического этапа или части его</w:t>
      </w:r>
      <w:r w:rsidR="008A3C53">
        <w:rPr>
          <w:sz w:val="24"/>
          <w:szCs w:val="24"/>
        </w:rPr>
        <w:t>,</w:t>
      </w:r>
      <w:r>
        <w:rPr>
          <w:sz w:val="24"/>
          <w:szCs w:val="24"/>
        </w:rPr>
        <w:t xml:space="preserve"> обучающийся присутствует на занятиях очно.</w:t>
      </w:r>
    </w:p>
    <w:p w:rsidR="00147664" w:rsidRPr="00C311FC" w:rsidRDefault="00147664" w:rsidP="00147664">
      <w:pPr>
        <w:rPr>
          <w:b/>
          <w:sz w:val="24"/>
          <w:szCs w:val="24"/>
        </w:rPr>
      </w:pPr>
      <w:r w:rsidRPr="00C311FC">
        <w:rPr>
          <w:b/>
          <w:sz w:val="24"/>
          <w:szCs w:val="24"/>
        </w:rPr>
        <w:t>Формирование проектных групп</w:t>
      </w:r>
    </w:p>
    <w:p w:rsidR="00147664" w:rsidRDefault="00147664" w:rsidP="00147664">
      <w:pPr>
        <w:rPr>
          <w:sz w:val="24"/>
          <w:szCs w:val="24"/>
        </w:rPr>
      </w:pPr>
      <w:r>
        <w:rPr>
          <w:sz w:val="24"/>
          <w:szCs w:val="24"/>
        </w:rPr>
        <w:t>При объединении обучающихся в проектные группы</w:t>
      </w:r>
      <w:r w:rsidR="005A7E40">
        <w:rPr>
          <w:sz w:val="24"/>
          <w:szCs w:val="24"/>
        </w:rPr>
        <w:t>,</w:t>
      </w:r>
      <w:r>
        <w:rPr>
          <w:sz w:val="24"/>
          <w:szCs w:val="24"/>
        </w:rPr>
        <w:t xml:space="preserve"> педагогу необходимо учитывать особенности проекта</w:t>
      </w:r>
      <w:r w:rsidR="005A7E4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gramStart"/>
      <w:r w:rsidR="005A7E40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случае</w:t>
      </w:r>
      <w:proofErr w:type="gramEnd"/>
      <w:r w:rsidR="005A7E40">
        <w:rPr>
          <w:sz w:val="24"/>
          <w:szCs w:val="24"/>
        </w:rPr>
        <w:t>,</w:t>
      </w:r>
      <w:r>
        <w:rPr>
          <w:sz w:val="24"/>
          <w:szCs w:val="24"/>
        </w:rPr>
        <w:t xml:space="preserve"> если проект подразумевает изготовление физического прототипа</w:t>
      </w:r>
      <w:r w:rsidR="005A7E40">
        <w:rPr>
          <w:sz w:val="24"/>
          <w:szCs w:val="24"/>
        </w:rPr>
        <w:t>, необходимо</w:t>
      </w:r>
      <w:r>
        <w:rPr>
          <w:sz w:val="24"/>
          <w:szCs w:val="24"/>
        </w:rPr>
        <w:t xml:space="preserve"> производить подбор коллектива проектной группы исходя из правила: ребенок</w:t>
      </w:r>
      <w:r w:rsidR="005A7E40">
        <w:rPr>
          <w:sz w:val="24"/>
          <w:szCs w:val="24"/>
        </w:rPr>
        <w:t>,</w:t>
      </w:r>
      <w:r>
        <w:rPr>
          <w:sz w:val="24"/>
          <w:szCs w:val="24"/>
        </w:rPr>
        <w:t xml:space="preserve"> проходящий обучение в очном режиме отвечает за физическое изготовление, а обучающийся дистанционно обеспечивает программную часть проекта. В то же время всю проектную деятельность (постановка задачи, поиск решения, проектирование и моделирование) обучающиеся проходят совместно и параллельно.</w:t>
      </w:r>
    </w:p>
    <w:p w:rsidR="00147664" w:rsidRDefault="00147664" w:rsidP="00147664">
      <w:pPr>
        <w:rPr>
          <w:sz w:val="24"/>
          <w:szCs w:val="24"/>
        </w:rPr>
      </w:pPr>
      <w:r w:rsidRPr="00C311FC">
        <w:rPr>
          <w:b/>
          <w:sz w:val="24"/>
          <w:szCs w:val="24"/>
        </w:rPr>
        <w:t>Оптима</w:t>
      </w:r>
      <w:r w:rsidR="00004542">
        <w:rPr>
          <w:b/>
          <w:sz w:val="24"/>
          <w:szCs w:val="24"/>
        </w:rPr>
        <w:t>льный состав проектной группы (пять</w:t>
      </w:r>
      <w:r w:rsidRPr="00C311FC">
        <w:rPr>
          <w:b/>
          <w:sz w:val="24"/>
          <w:szCs w:val="24"/>
        </w:rPr>
        <w:t xml:space="preserve"> человек):</w:t>
      </w:r>
      <w:r>
        <w:rPr>
          <w:sz w:val="24"/>
          <w:szCs w:val="24"/>
        </w:rPr>
        <w:t xml:space="preserve"> </w:t>
      </w:r>
      <w:r w:rsidR="00004542">
        <w:rPr>
          <w:sz w:val="24"/>
          <w:szCs w:val="24"/>
        </w:rPr>
        <w:t>три</w:t>
      </w:r>
      <w:r>
        <w:rPr>
          <w:sz w:val="24"/>
          <w:szCs w:val="24"/>
        </w:rPr>
        <w:t xml:space="preserve"> </w:t>
      </w:r>
      <w:r w:rsidR="00004542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очн</w:t>
      </w:r>
      <w:r w:rsidR="00004542">
        <w:rPr>
          <w:sz w:val="24"/>
          <w:szCs w:val="24"/>
        </w:rPr>
        <w:t>ой</w:t>
      </w:r>
      <w:r>
        <w:rPr>
          <w:sz w:val="24"/>
          <w:szCs w:val="24"/>
        </w:rPr>
        <w:t xml:space="preserve"> форм</w:t>
      </w:r>
      <w:r w:rsidR="00004542">
        <w:rPr>
          <w:sz w:val="24"/>
          <w:szCs w:val="24"/>
        </w:rPr>
        <w:t>ы обучения</w:t>
      </w:r>
      <w:r>
        <w:rPr>
          <w:sz w:val="24"/>
          <w:szCs w:val="24"/>
        </w:rPr>
        <w:t xml:space="preserve">, </w:t>
      </w:r>
      <w:r w:rsidR="00004542">
        <w:rPr>
          <w:sz w:val="24"/>
          <w:szCs w:val="24"/>
        </w:rPr>
        <w:t>два</w:t>
      </w:r>
      <w:r>
        <w:rPr>
          <w:sz w:val="24"/>
          <w:szCs w:val="24"/>
        </w:rPr>
        <w:t xml:space="preserve"> </w:t>
      </w:r>
      <w:r w:rsidR="00004542">
        <w:rPr>
          <w:sz w:val="24"/>
          <w:szCs w:val="24"/>
        </w:rPr>
        <w:t xml:space="preserve">обучающихся </w:t>
      </w:r>
      <w:r>
        <w:rPr>
          <w:sz w:val="24"/>
          <w:szCs w:val="24"/>
        </w:rPr>
        <w:t>дистанционн</w:t>
      </w:r>
      <w:r w:rsidR="00004542">
        <w:rPr>
          <w:sz w:val="24"/>
          <w:szCs w:val="24"/>
        </w:rPr>
        <w:t>ой</w:t>
      </w:r>
      <w:r w:rsidRPr="00C311FC">
        <w:rPr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 w:rsidR="00004542">
        <w:rPr>
          <w:sz w:val="24"/>
          <w:szCs w:val="24"/>
        </w:rPr>
        <w:t>ы обучения</w:t>
      </w:r>
      <w:r>
        <w:rPr>
          <w:sz w:val="24"/>
          <w:szCs w:val="24"/>
        </w:rPr>
        <w:t>.</w:t>
      </w:r>
    </w:p>
    <w:p w:rsidR="00147664" w:rsidRDefault="00147664" w:rsidP="00147664">
      <w:pPr>
        <w:rPr>
          <w:sz w:val="24"/>
          <w:szCs w:val="24"/>
        </w:rPr>
      </w:pPr>
      <w:r>
        <w:rPr>
          <w:sz w:val="24"/>
          <w:szCs w:val="24"/>
        </w:rPr>
        <w:t>Увеличение количества детей</w:t>
      </w:r>
      <w:r w:rsidR="00004542">
        <w:rPr>
          <w:sz w:val="24"/>
          <w:szCs w:val="24"/>
        </w:rPr>
        <w:t>,</w:t>
      </w:r>
      <w:r>
        <w:rPr>
          <w:sz w:val="24"/>
          <w:szCs w:val="24"/>
        </w:rPr>
        <w:t xml:space="preserve"> проходящих очное обучение</w:t>
      </w:r>
      <w:r w:rsidR="00004542">
        <w:rPr>
          <w:sz w:val="24"/>
          <w:szCs w:val="24"/>
        </w:rPr>
        <w:t>,</w:t>
      </w:r>
      <w:r>
        <w:rPr>
          <w:sz w:val="24"/>
          <w:szCs w:val="24"/>
        </w:rPr>
        <w:t xml:space="preserve"> не является эффективным. Снижение, в составе группы, </w:t>
      </w:r>
      <w:proofErr w:type="gramStart"/>
      <w:r>
        <w:rPr>
          <w:sz w:val="24"/>
          <w:szCs w:val="24"/>
        </w:rPr>
        <w:t>количества детей</w:t>
      </w:r>
      <w:proofErr w:type="gramEnd"/>
      <w:r>
        <w:rPr>
          <w:sz w:val="24"/>
          <w:szCs w:val="24"/>
        </w:rPr>
        <w:t xml:space="preserve"> проходящих очное обучение</w:t>
      </w:r>
      <w:r w:rsidR="00004542">
        <w:rPr>
          <w:sz w:val="24"/>
          <w:szCs w:val="24"/>
        </w:rPr>
        <w:t>,</w:t>
      </w:r>
      <w:r>
        <w:rPr>
          <w:sz w:val="24"/>
          <w:szCs w:val="24"/>
        </w:rPr>
        <w:t xml:space="preserve"> возможно до соотношение 1 к 4. </w:t>
      </w:r>
    </w:p>
    <w:p w:rsidR="00147664" w:rsidRDefault="00147664" w:rsidP="00147664">
      <w:pPr>
        <w:rPr>
          <w:sz w:val="24"/>
          <w:szCs w:val="24"/>
        </w:rPr>
      </w:pPr>
      <w:r>
        <w:rPr>
          <w:sz w:val="24"/>
          <w:szCs w:val="24"/>
        </w:rPr>
        <w:t>Составлять проектные группы полностью из проходящих дистанц</w:t>
      </w:r>
      <w:r w:rsidR="007C50CB">
        <w:rPr>
          <w:sz w:val="24"/>
          <w:szCs w:val="24"/>
        </w:rPr>
        <w:t>ионное обучение нецелесообразно.</w:t>
      </w:r>
      <w:r>
        <w:rPr>
          <w:sz w:val="24"/>
          <w:szCs w:val="24"/>
        </w:rPr>
        <w:t xml:space="preserve"> </w:t>
      </w:r>
      <w:r w:rsidR="007C50CB">
        <w:rPr>
          <w:sz w:val="24"/>
          <w:szCs w:val="24"/>
        </w:rPr>
        <w:t>П</w:t>
      </w:r>
      <w:r>
        <w:rPr>
          <w:sz w:val="24"/>
          <w:szCs w:val="24"/>
        </w:rPr>
        <w:t>редлагаемые в модулях кейсы предполагают изготовление прототипов, что часто дистанционно невозможно. Возможность реализации программы в составе групп</w:t>
      </w:r>
      <w:r w:rsidR="007C50CB">
        <w:rPr>
          <w:sz w:val="24"/>
          <w:szCs w:val="24"/>
        </w:rPr>
        <w:t>,</w:t>
      </w:r>
      <w:r>
        <w:rPr>
          <w:sz w:val="24"/>
          <w:szCs w:val="24"/>
        </w:rPr>
        <w:t xml:space="preserve"> состоящих </w:t>
      </w:r>
      <w:proofErr w:type="gramStart"/>
      <w:r>
        <w:rPr>
          <w:sz w:val="24"/>
          <w:szCs w:val="24"/>
        </w:rPr>
        <w:t>из детей</w:t>
      </w:r>
      <w:proofErr w:type="gramEnd"/>
      <w:r>
        <w:rPr>
          <w:sz w:val="24"/>
          <w:szCs w:val="24"/>
        </w:rPr>
        <w:t xml:space="preserve"> проходящих исключительно дистанционную форму обучения</w:t>
      </w:r>
      <w:r w:rsidR="007C50CB">
        <w:rPr>
          <w:sz w:val="24"/>
          <w:szCs w:val="24"/>
        </w:rPr>
        <w:t>,</w:t>
      </w:r>
      <w:r>
        <w:rPr>
          <w:sz w:val="24"/>
          <w:szCs w:val="24"/>
        </w:rPr>
        <w:t xml:space="preserve"> решается педагогом в индивидуальном порядке</w:t>
      </w:r>
      <w:r w:rsidR="007C50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C50CB">
        <w:rPr>
          <w:sz w:val="24"/>
          <w:szCs w:val="24"/>
        </w:rPr>
        <w:t>К</w:t>
      </w:r>
      <w:r>
        <w:rPr>
          <w:sz w:val="24"/>
          <w:szCs w:val="24"/>
        </w:rPr>
        <w:t>ритерием будет выступать возможность достижения группой плановых показателей качества обучения.</w:t>
      </w:r>
    </w:p>
    <w:p w:rsidR="00147664" w:rsidRPr="004A12D3" w:rsidRDefault="00147664" w:rsidP="00147664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cs="Times New Roman"/>
          <w:b/>
          <w:sz w:val="24"/>
          <w:szCs w:val="24"/>
        </w:rPr>
        <w:t>Процедуры и формы выявления образовательного результата</w:t>
      </w:r>
    </w:p>
    <w:p w:rsidR="00147664" w:rsidRPr="004A12D3" w:rsidRDefault="00147664" w:rsidP="00147664">
      <w:pPr>
        <w:rPr>
          <w:rFonts w:cs="Times New Roman"/>
          <w:color w:val="000000"/>
          <w:sz w:val="24"/>
          <w:szCs w:val="24"/>
        </w:rPr>
      </w:pPr>
      <w:r w:rsidRPr="00FC1E23">
        <w:rPr>
          <w:rStyle w:val="fontstyle21"/>
          <w:rFonts w:ascii="Times New Roman" w:hAnsi="Times New Roman" w:cs="Times New Roman"/>
        </w:rPr>
        <w:t xml:space="preserve">Промежуточный контроль результата </w:t>
      </w:r>
      <w:r>
        <w:rPr>
          <w:rStyle w:val="fontstyle21"/>
          <w:rFonts w:ascii="Times New Roman" w:hAnsi="Times New Roman" w:cs="Times New Roman"/>
        </w:rPr>
        <w:t>обучения при дистанционной форме обучения</w:t>
      </w:r>
      <w:r w:rsidRPr="00FC1E23">
        <w:rPr>
          <w:rStyle w:val="fontstyle21"/>
          <w:rFonts w:ascii="Times New Roman" w:hAnsi="Times New Roman" w:cs="Times New Roman"/>
        </w:rPr>
        <w:t xml:space="preserve"> осуществляется по</w:t>
      </w:r>
      <w:r w:rsidRPr="00FC1E23">
        <w:rPr>
          <w:rFonts w:cs="Times New Roman"/>
          <w:color w:val="000000"/>
          <w:sz w:val="24"/>
          <w:szCs w:val="24"/>
        </w:rPr>
        <w:t xml:space="preserve"> </w:t>
      </w:r>
      <w:r w:rsidRPr="00FC1E23">
        <w:rPr>
          <w:rStyle w:val="fontstyle21"/>
          <w:rFonts w:ascii="Times New Roman" w:hAnsi="Times New Roman" w:cs="Times New Roman"/>
        </w:rPr>
        <w:t>итогам вы</w:t>
      </w:r>
      <w:r w:rsidR="007C50CB">
        <w:rPr>
          <w:rStyle w:val="fontstyle21"/>
          <w:rFonts w:ascii="Times New Roman" w:hAnsi="Times New Roman" w:cs="Times New Roman"/>
        </w:rPr>
        <w:t>полнения индивидуальных заданий.</w:t>
      </w:r>
      <w:r w:rsidRPr="00FC1E23">
        <w:rPr>
          <w:rStyle w:val="fontstyle21"/>
          <w:rFonts w:ascii="Times New Roman" w:hAnsi="Times New Roman" w:cs="Times New Roman"/>
        </w:rPr>
        <w:t xml:space="preserve"> </w:t>
      </w:r>
      <w:r w:rsidR="007C50CB">
        <w:rPr>
          <w:rStyle w:val="fontstyle21"/>
          <w:rFonts w:ascii="Times New Roman" w:hAnsi="Times New Roman" w:cs="Times New Roman"/>
        </w:rPr>
        <w:t>И</w:t>
      </w:r>
      <w:r w:rsidRPr="004A12D3">
        <w:rPr>
          <w:rFonts w:cs="Times New Roman"/>
          <w:color w:val="000000"/>
          <w:sz w:val="24"/>
          <w:szCs w:val="24"/>
        </w:rPr>
        <w:t xml:space="preserve">тоговый контроль состоит в </w:t>
      </w:r>
      <w:r>
        <w:rPr>
          <w:rFonts w:cs="Times New Roman"/>
          <w:color w:val="000000"/>
          <w:sz w:val="24"/>
          <w:szCs w:val="24"/>
        </w:rPr>
        <w:t xml:space="preserve">участие в проектных группах и </w:t>
      </w:r>
      <w:r w:rsidRPr="004A12D3">
        <w:rPr>
          <w:rFonts w:cs="Times New Roman"/>
          <w:color w:val="000000"/>
          <w:sz w:val="24"/>
          <w:szCs w:val="24"/>
        </w:rPr>
        <w:t>проведении контроль</w:t>
      </w:r>
      <w:r>
        <w:rPr>
          <w:rFonts w:cs="Times New Roman"/>
          <w:color w:val="000000"/>
          <w:sz w:val="24"/>
          <w:szCs w:val="24"/>
        </w:rPr>
        <w:t xml:space="preserve">ных показательных испытаний, </w:t>
      </w:r>
      <w:r w:rsidRPr="004A12D3">
        <w:rPr>
          <w:rFonts w:cs="Times New Roman"/>
          <w:color w:val="000000"/>
          <w:sz w:val="24"/>
          <w:szCs w:val="24"/>
        </w:rPr>
        <w:t xml:space="preserve">публичной </w:t>
      </w:r>
      <w:r w:rsidRPr="004A12D3">
        <w:rPr>
          <w:rFonts w:cs="Times New Roman"/>
          <w:color w:val="000000"/>
          <w:sz w:val="24"/>
          <w:szCs w:val="24"/>
        </w:rPr>
        <w:lastRenderedPageBreak/>
        <w:t xml:space="preserve">демонстрации результатов проектной деятельность перед экспертной комиссией с ответами на вопросы по содержанию проекта, методам решения и полученным инженерно-техническим и изобретательским результатам. </w:t>
      </w:r>
    </w:p>
    <w:p w:rsidR="00147664" w:rsidRPr="0069605C" w:rsidRDefault="00147664" w:rsidP="00147664">
      <w:pPr>
        <w:rPr>
          <w:b/>
          <w:sz w:val="24"/>
          <w:szCs w:val="24"/>
        </w:rPr>
      </w:pPr>
      <w:r w:rsidRPr="0069605C">
        <w:rPr>
          <w:b/>
          <w:sz w:val="24"/>
          <w:szCs w:val="24"/>
        </w:rPr>
        <w:t>Требования к материально</w:t>
      </w:r>
      <w:r>
        <w:rPr>
          <w:b/>
          <w:sz w:val="24"/>
          <w:szCs w:val="24"/>
        </w:rPr>
        <w:t>-техническому</w:t>
      </w:r>
      <w:r w:rsidRPr="0069605C">
        <w:rPr>
          <w:b/>
          <w:sz w:val="24"/>
          <w:szCs w:val="24"/>
        </w:rPr>
        <w:t xml:space="preserve"> обеспечению обучающегося</w:t>
      </w:r>
      <w:r w:rsidR="007C50CB">
        <w:rPr>
          <w:b/>
          <w:sz w:val="24"/>
          <w:szCs w:val="24"/>
        </w:rPr>
        <w:t>,</w:t>
      </w:r>
      <w:r w:rsidRPr="006960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проходящего обучение </w:t>
      </w:r>
      <w:r w:rsidRPr="0069605C">
        <w:rPr>
          <w:b/>
          <w:sz w:val="24"/>
          <w:szCs w:val="24"/>
        </w:rPr>
        <w:t>по дистанционной форме.</w:t>
      </w:r>
    </w:p>
    <w:p w:rsidR="00147664" w:rsidRDefault="00147664" w:rsidP="00147664">
      <w:pPr>
        <w:rPr>
          <w:sz w:val="24"/>
          <w:szCs w:val="24"/>
        </w:rPr>
      </w:pPr>
      <w:r>
        <w:rPr>
          <w:sz w:val="24"/>
          <w:szCs w:val="24"/>
        </w:rPr>
        <w:t>Наличие персонального компьютера актуального поколения</w:t>
      </w:r>
      <w:r w:rsidR="007C50CB">
        <w:rPr>
          <w:sz w:val="24"/>
          <w:szCs w:val="24"/>
        </w:rPr>
        <w:t>,</w:t>
      </w:r>
      <w:r>
        <w:rPr>
          <w:sz w:val="24"/>
          <w:szCs w:val="24"/>
        </w:rPr>
        <w:t xml:space="preserve"> оборудованного средствами видеосвязи (</w:t>
      </w:r>
      <w:proofErr w:type="spellStart"/>
      <w:r>
        <w:rPr>
          <w:sz w:val="24"/>
          <w:szCs w:val="24"/>
        </w:rPr>
        <w:t>вебкамера</w:t>
      </w:r>
      <w:proofErr w:type="spellEnd"/>
      <w:r>
        <w:rPr>
          <w:sz w:val="24"/>
          <w:szCs w:val="24"/>
        </w:rPr>
        <w:t>, средства воспроизведения и записи звука) и высокоскоростного доступа к сети интернет</w:t>
      </w:r>
      <w:r w:rsidR="007C50CB">
        <w:rPr>
          <w:sz w:val="24"/>
          <w:szCs w:val="24"/>
        </w:rPr>
        <w:t>,</w:t>
      </w:r>
      <w:r>
        <w:rPr>
          <w:sz w:val="24"/>
          <w:szCs w:val="24"/>
        </w:rPr>
        <w:t xml:space="preserve"> обеспечивающего видеотрансляцию приемлемого качества.</w:t>
      </w:r>
      <w:r w:rsidR="00FB1E8F">
        <w:rPr>
          <w:sz w:val="24"/>
          <w:szCs w:val="24"/>
        </w:rPr>
        <w:t xml:space="preserve"> </w:t>
      </w:r>
    </w:p>
    <w:p w:rsidR="00147664" w:rsidRPr="0069605C" w:rsidRDefault="00147664" w:rsidP="00147664">
      <w:pPr>
        <w:rPr>
          <w:b/>
          <w:sz w:val="24"/>
          <w:szCs w:val="24"/>
        </w:rPr>
      </w:pPr>
      <w:r w:rsidRPr="0069605C">
        <w:rPr>
          <w:b/>
          <w:sz w:val="24"/>
          <w:szCs w:val="24"/>
        </w:rPr>
        <w:t>Требования к материально</w:t>
      </w:r>
      <w:r>
        <w:rPr>
          <w:b/>
          <w:sz w:val="24"/>
          <w:szCs w:val="24"/>
        </w:rPr>
        <w:t>-техническому</w:t>
      </w:r>
      <w:r w:rsidRPr="0069605C">
        <w:rPr>
          <w:b/>
          <w:sz w:val="24"/>
          <w:szCs w:val="24"/>
        </w:rPr>
        <w:t xml:space="preserve"> обеспечению </w:t>
      </w:r>
      <w:proofErr w:type="gramStart"/>
      <w:r>
        <w:rPr>
          <w:b/>
          <w:sz w:val="24"/>
          <w:szCs w:val="24"/>
        </w:rPr>
        <w:t>организации</w:t>
      </w:r>
      <w:proofErr w:type="gramEnd"/>
      <w:r>
        <w:rPr>
          <w:b/>
          <w:sz w:val="24"/>
          <w:szCs w:val="24"/>
        </w:rPr>
        <w:t xml:space="preserve"> применяющей</w:t>
      </w:r>
      <w:r w:rsidRPr="0069605C">
        <w:rPr>
          <w:b/>
          <w:sz w:val="24"/>
          <w:szCs w:val="24"/>
        </w:rPr>
        <w:t xml:space="preserve"> дистанционн</w:t>
      </w:r>
      <w:r>
        <w:rPr>
          <w:b/>
          <w:sz w:val="24"/>
          <w:szCs w:val="24"/>
        </w:rPr>
        <w:t>ую</w:t>
      </w:r>
      <w:r w:rsidRPr="0069605C">
        <w:rPr>
          <w:b/>
          <w:sz w:val="24"/>
          <w:szCs w:val="24"/>
        </w:rPr>
        <w:t xml:space="preserve"> форм</w:t>
      </w:r>
      <w:r>
        <w:rPr>
          <w:b/>
          <w:sz w:val="24"/>
          <w:szCs w:val="24"/>
        </w:rPr>
        <w:t>у для её реализации (расчет на 10 проектных групп и 15 обучающихся на очной форме)</w:t>
      </w:r>
      <w:r w:rsidR="007C50CB">
        <w:rPr>
          <w:b/>
          <w:sz w:val="24"/>
          <w:szCs w:val="24"/>
        </w:rPr>
        <w:t>:</w:t>
      </w:r>
    </w:p>
    <w:p w:rsidR="00147664" w:rsidRPr="007A5B1D" w:rsidRDefault="007C50CB" w:rsidP="006905F0">
      <w:pPr>
        <w:pStyle w:val="a9"/>
        <w:numPr>
          <w:ilvl w:val="0"/>
          <w:numId w:val="23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п</w:t>
      </w:r>
      <w:r w:rsidR="00147664" w:rsidRPr="007A5B1D">
        <w:rPr>
          <w:sz w:val="24"/>
          <w:szCs w:val="24"/>
        </w:rPr>
        <w:t>ерсональный компьютер актуального поколения</w:t>
      </w:r>
      <w:r>
        <w:rPr>
          <w:sz w:val="24"/>
          <w:szCs w:val="24"/>
        </w:rPr>
        <w:t>,</w:t>
      </w:r>
      <w:r w:rsidR="00147664" w:rsidRPr="007A5B1D">
        <w:rPr>
          <w:sz w:val="24"/>
          <w:szCs w:val="24"/>
        </w:rPr>
        <w:t xml:space="preserve"> оборудованный средствами видеосвязи (</w:t>
      </w:r>
      <w:proofErr w:type="spellStart"/>
      <w:r w:rsidR="00147664" w:rsidRPr="007A5B1D">
        <w:rPr>
          <w:sz w:val="24"/>
          <w:szCs w:val="24"/>
        </w:rPr>
        <w:t>вебкамера</w:t>
      </w:r>
      <w:proofErr w:type="spellEnd"/>
      <w:r w:rsidR="00147664" w:rsidRPr="007A5B1D">
        <w:rPr>
          <w:sz w:val="24"/>
          <w:szCs w:val="24"/>
        </w:rPr>
        <w:t>, средства воспроизведения и записи звука) - 15 комплектов;</w:t>
      </w:r>
    </w:p>
    <w:p w:rsidR="00147664" w:rsidRPr="007A5B1D" w:rsidRDefault="007C50CB" w:rsidP="006905F0">
      <w:pPr>
        <w:pStyle w:val="a9"/>
        <w:numPr>
          <w:ilvl w:val="0"/>
          <w:numId w:val="23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п</w:t>
      </w:r>
      <w:r w:rsidR="00147664" w:rsidRPr="007A5B1D">
        <w:rPr>
          <w:sz w:val="24"/>
          <w:szCs w:val="24"/>
        </w:rPr>
        <w:t>ерсональный компьютер педагога актуального поколения</w:t>
      </w:r>
      <w:r>
        <w:rPr>
          <w:sz w:val="24"/>
          <w:szCs w:val="24"/>
        </w:rPr>
        <w:t>,</w:t>
      </w:r>
      <w:r w:rsidR="00147664" w:rsidRPr="007A5B1D">
        <w:rPr>
          <w:sz w:val="24"/>
          <w:szCs w:val="24"/>
        </w:rPr>
        <w:t xml:space="preserve"> оборудованный средствами видеосвязи (</w:t>
      </w:r>
      <w:proofErr w:type="spellStart"/>
      <w:r w:rsidR="00147664" w:rsidRPr="007A5B1D">
        <w:rPr>
          <w:sz w:val="24"/>
          <w:szCs w:val="24"/>
        </w:rPr>
        <w:t>вебкамера</w:t>
      </w:r>
      <w:proofErr w:type="spellEnd"/>
      <w:r w:rsidR="00147664" w:rsidRPr="007A5B1D">
        <w:rPr>
          <w:sz w:val="24"/>
          <w:szCs w:val="24"/>
        </w:rPr>
        <w:t>, средства воспроизведения и записи звука) - 1 комплект;</w:t>
      </w:r>
    </w:p>
    <w:p w:rsidR="00147664" w:rsidRPr="007A5B1D" w:rsidRDefault="007C50CB" w:rsidP="006905F0">
      <w:pPr>
        <w:pStyle w:val="a9"/>
        <w:numPr>
          <w:ilvl w:val="0"/>
          <w:numId w:val="23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в</w:t>
      </w:r>
      <w:r w:rsidR="00147664" w:rsidRPr="007A5B1D">
        <w:rPr>
          <w:sz w:val="24"/>
          <w:szCs w:val="24"/>
        </w:rPr>
        <w:t>ысокоскоростной доступ к сети интернет</w:t>
      </w:r>
      <w:r>
        <w:rPr>
          <w:sz w:val="24"/>
          <w:szCs w:val="24"/>
        </w:rPr>
        <w:t>,</w:t>
      </w:r>
      <w:r w:rsidR="00147664" w:rsidRPr="007A5B1D">
        <w:rPr>
          <w:sz w:val="24"/>
          <w:szCs w:val="24"/>
        </w:rPr>
        <w:t xml:space="preserve"> обеспечивающий видеотрансляцию приемлемого качества - не менее 100 Мбит/сек;</w:t>
      </w:r>
    </w:p>
    <w:p w:rsidR="00147664" w:rsidRPr="007A5B1D" w:rsidRDefault="007C50CB" w:rsidP="006905F0">
      <w:pPr>
        <w:pStyle w:val="a9"/>
        <w:numPr>
          <w:ilvl w:val="0"/>
          <w:numId w:val="23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в</w:t>
      </w:r>
      <w:r w:rsidR="00147664" w:rsidRPr="007A5B1D">
        <w:rPr>
          <w:sz w:val="24"/>
          <w:szCs w:val="24"/>
        </w:rPr>
        <w:t xml:space="preserve">ысокоскоростная точка доступа </w:t>
      </w:r>
      <w:proofErr w:type="spellStart"/>
      <w:r w:rsidR="00147664" w:rsidRPr="007A5B1D"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>,</w:t>
      </w:r>
      <w:r w:rsidR="00147664" w:rsidRPr="007A5B1D">
        <w:rPr>
          <w:sz w:val="24"/>
          <w:szCs w:val="24"/>
        </w:rPr>
        <w:t xml:space="preserve"> обеспечивающая необходимое количество подключений (</w:t>
      </w:r>
      <w:r w:rsidR="00147664">
        <w:rPr>
          <w:sz w:val="24"/>
          <w:szCs w:val="24"/>
        </w:rPr>
        <w:t>п</w:t>
      </w:r>
      <w:r w:rsidR="00147664" w:rsidRPr="007A5B1D">
        <w:rPr>
          <w:sz w:val="24"/>
          <w:szCs w:val="24"/>
        </w:rPr>
        <w:t>редельная скорость общего потока данных не менее 1000 Мбит) - 1 шт.;</w:t>
      </w:r>
    </w:p>
    <w:p w:rsidR="00147664" w:rsidRPr="007A5B1D" w:rsidRDefault="007C50CB" w:rsidP="006905F0">
      <w:pPr>
        <w:pStyle w:val="a9"/>
        <w:numPr>
          <w:ilvl w:val="0"/>
          <w:numId w:val="23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о</w:t>
      </w:r>
      <w:r w:rsidR="00147664" w:rsidRPr="007A5B1D">
        <w:rPr>
          <w:sz w:val="24"/>
          <w:szCs w:val="24"/>
        </w:rPr>
        <w:t>борудование для записи лекционных сессий (цифровая видеокамера, штатив, носимый микрофон с функцией шумоподавления, комплект студийного света) - 1 комплект;</w:t>
      </w:r>
    </w:p>
    <w:p w:rsidR="00147664" w:rsidRPr="007A5B1D" w:rsidRDefault="007C50CB" w:rsidP="006905F0">
      <w:pPr>
        <w:pStyle w:val="a9"/>
        <w:numPr>
          <w:ilvl w:val="0"/>
          <w:numId w:val="23"/>
        </w:numPr>
        <w:ind w:left="426"/>
        <w:rPr>
          <w:sz w:val="24"/>
          <w:szCs w:val="24"/>
        </w:rPr>
      </w:pPr>
      <w:r>
        <w:rPr>
          <w:sz w:val="24"/>
          <w:szCs w:val="24"/>
        </w:rPr>
        <w:t>с</w:t>
      </w:r>
      <w:r w:rsidR="00147664" w:rsidRPr="007A5B1D">
        <w:rPr>
          <w:sz w:val="24"/>
          <w:szCs w:val="24"/>
        </w:rPr>
        <w:t xml:space="preserve">редства оперативной видеосвязи для проектных групп (смартфон актуального поколения) - 10 </w:t>
      </w:r>
      <w:proofErr w:type="spellStart"/>
      <w:r w:rsidR="00147664" w:rsidRPr="007A5B1D">
        <w:rPr>
          <w:sz w:val="24"/>
          <w:szCs w:val="24"/>
        </w:rPr>
        <w:t>шт</w:t>
      </w:r>
      <w:proofErr w:type="spellEnd"/>
      <w:r w:rsidR="00147664" w:rsidRPr="007A5B1D">
        <w:rPr>
          <w:sz w:val="24"/>
          <w:szCs w:val="24"/>
        </w:rPr>
        <w:t>;</w:t>
      </w:r>
    </w:p>
    <w:p w:rsidR="00147664" w:rsidRPr="007A5B1D" w:rsidRDefault="00147664" w:rsidP="006905F0">
      <w:pPr>
        <w:pStyle w:val="a9"/>
        <w:numPr>
          <w:ilvl w:val="0"/>
          <w:numId w:val="23"/>
        </w:numPr>
        <w:ind w:left="426"/>
        <w:rPr>
          <w:sz w:val="24"/>
          <w:szCs w:val="24"/>
        </w:rPr>
      </w:pPr>
      <w:r w:rsidRPr="007A5B1D">
        <w:rPr>
          <w:sz w:val="24"/>
          <w:szCs w:val="24"/>
        </w:rPr>
        <w:t>платформ</w:t>
      </w:r>
      <w:r w:rsidR="007C50CB">
        <w:rPr>
          <w:sz w:val="24"/>
          <w:szCs w:val="24"/>
        </w:rPr>
        <w:t>а</w:t>
      </w:r>
      <w:r w:rsidRPr="007A5B1D">
        <w:rPr>
          <w:sz w:val="24"/>
          <w:szCs w:val="24"/>
        </w:rPr>
        <w:t xml:space="preserve"> для организации дистанционного обучения (</w:t>
      </w:r>
      <w:proofErr w:type="spellStart"/>
      <w:r w:rsidRPr="007A5B1D">
        <w:rPr>
          <w:sz w:val="24"/>
          <w:szCs w:val="24"/>
        </w:rPr>
        <w:t>We.Study</w:t>
      </w:r>
      <w:proofErr w:type="spellEnd"/>
      <w:r w:rsidRPr="007A5B1D">
        <w:rPr>
          <w:sz w:val="24"/>
          <w:szCs w:val="24"/>
        </w:rPr>
        <w:t xml:space="preserve">, </w:t>
      </w:r>
      <w:proofErr w:type="spellStart"/>
      <w:r w:rsidRPr="007A5B1D">
        <w:rPr>
          <w:sz w:val="24"/>
          <w:szCs w:val="24"/>
        </w:rPr>
        <w:t>Eliademy</w:t>
      </w:r>
      <w:proofErr w:type="spellEnd"/>
      <w:r w:rsidRPr="007A5B1D">
        <w:rPr>
          <w:sz w:val="24"/>
          <w:szCs w:val="24"/>
        </w:rPr>
        <w:t xml:space="preserve">, </w:t>
      </w:r>
      <w:proofErr w:type="spellStart"/>
      <w:r w:rsidRPr="007A5B1D">
        <w:rPr>
          <w:sz w:val="24"/>
          <w:szCs w:val="24"/>
        </w:rPr>
        <w:t>Moodle</w:t>
      </w:r>
      <w:proofErr w:type="spellEnd"/>
      <w:r w:rsidRPr="007A5B1D">
        <w:rPr>
          <w:sz w:val="24"/>
          <w:szCs w:val="24"/>
        </w:rPr>
        <w:t>, Ё-</w:t>
      </w:r>
      <w:proofErr w:type="spellStart"/>
      <w:r w:rsidRPr="007A5B1D">
        <w:rPr>
          <w:sz w:val="24"/>
          <w:szCs w:val="24"/>
        </w:rPr>
        <w:t>стади</w:t>
      </w:r>
      <w:proofErr w:type="spellEnd"/>
      <w:r w:rsidRPr="007A5B1D">
        <w:rPr>
          <w:sz w:val="24"/>
          <w:szCs w:val="24"/>
        </w:rPr>
        <w:t>, ILIAS и др.) - 1 платформа;</w:t>
      </w:r>
    </w:p>
    <w:p w:rsidR="00147664" w:rsidRPr="007A5B1D" w:rsidRDefault="00147664" w:rsidP="006905F0">
      <w:pPr>
        <w:pStyle w:val="a9"/>
        <w:numPr>
          <w:ilvl w:val="0"/>
          <w:numId w:val="23"/>
        </w:numPr>
        <w:ind w:left="426"/>
        <w:rPr>
          <w:sz w:val="24"/>
          <w:szCs w:val="24"/>
        </w:rPr>
      </w:pPr>
      <w:r w:rsidRPr="007A5B1D">
        <w:rPr>
          <w:sz w:val="24"/>
          <w:szCs w:val="24"/>
        </w:rPr>
        <w:t>специально</w:t>
      </w:r>
      <w:r w:rsidR="007C50CB">
        <w:rPr>
          <w:sz w:val="24"/>
          <w:szCs w:val="24"/>
        </w:rPr>
        <w:t>е</w:t>
      </w:r>
      <w:r w:rsidRPr="007A5B1D">
        <w:rPr>
          <w:sz w:val="24"/>
          <w:szCs w:val="24"/>
        </w:rPr>
        <w:t xml:space="preserve"> программно</w:t>
      </w:r>
      <w:r w:rsidR="007C50CB">
        <w:rPr>
          <w:sz w:val="24"/>
          <w:szCs w:val="24"/>
        </w:rPr>
        <w:t>е</w:t>
      </w:r>
      <w:r w:rsidRPr="007A5B1D">
        <w:rPr>
          <w:sz w:val="24"/>
          <w:szCs w:val="24"/>
        </w:rPr>
        <w:t xml:space="preserve"> обеспечени</w:t>
      </w:r>
      <w:r w:rsidR="007C50CB">
        <w:rPr>
          <w:sz w:val="24"/>
          <w:szCs w:val="24"/>
        </w:rPr>
        <w:t>е</w:t>
      </w:r>
      <w:r w:rsidRPr="007A5B1D">
        <w:rPr>
          <w:sz w:val="24"/>
          <w:szCs w:val="24"/>
        </w:rPr>
        <w:t xml:space="preserve"> для дистанционного управления персональным компьютером </w:t>
      </w:r>
      <w:r w:rsidRPr="00777DE5">
        <w:rPr>
          <w:sz w:val="24"/>
          <w:szCs w:val="24"/>
        </w:rPr>
        <w:t>(</w:t>
      </w:r>
      <w:proofErr w:type="spellStart"/>
      <w:r w:rsidRPr="00777DE5">
        <w:rPr>
          <w:sz w:val="24"/>
          <w:szCs w:val="24"/>
        </w:rPr>
        <w:t>Remote</w:t>
      </w:r>
      <w:proofErr w:type="spellEnd"/>
      <w:r w:rsidRPr="00777DE5">
        <w:rPr>
          <w:sz w:val="24"/>
          <w:szCs w:val="24"/>
        </w:rPr>
        <w:t xml:space="preserve"> </w:t>
      </w:r>
      <w:proofErr w:type="spellStart"/>
      <w:r w:rsidRPr="00777DE5">
        <w:rPr>
          <w:sz w:val="24"/>
          <w:szCs w:val="24"/>
        </w:rPr>
        <w:t>Desktop</w:t>
      </w:r>
      <w:proofErr w:type="spellEnd"/>
      <w:r w:rsidRPr="00777DE5">
        <w:rPr>
          <w:sz w:val="24"/>
          <w:szCs w:val="24"/>
        </w:rPr>
        <w:t xml:space="preserve">, </w:t>
      </w:r>
      <w:proofErr w:type="spellStart"/>
      <w:r w:rsidRPr="00777DE5">
        <w:rPr>
          <w:sz w:val="24"/>
          <w:szCs w:val="24"/>
        </w:rPr>
        <w:t>RAdmin</w:t>
      </w:r>
      <w:proofErr w:type="spellEnd"/>
      <w:r w:rsidRPr="00777DE5">
        <w:rPr>
          <w:sz w:val="24"/>
          <w:szCs w:val="24"/>
        </w:rPr>
        <w:t xml:space="preserve">, </w:t>
      </w:r>
      <w:proofErr w:type="spellStart"/>
      <w:r w:rsidRPr="00777DE5">
        <w:rPr>
          <w:sz w:val="24"/>
          <w:szCs w:val="24"/>
        </w:rPr>
        <w:t>Ammyy</w:t>
      </w:r>
      <w:proofErr w:type="spellEnd"/>
      <w:r w:rsidRPr="007A5B1D">
        <w:rPr>
          <w:sz w:val="24"/>
          <w:szCs w:val="24"/>
        </w:rPr>
        <w:t xml:space="preserve"> </w:t>
      </w:r>
      <w:proofErr w:type="spellStart"/>
      <w:r w:rsidRPr="007A5B1D">
        <w:rPr>
          <w:sz w:val="24"/>
          <w:szCs w:val="24"/>
        </w:rPr>
        <w:t>Admin</w:t>
      </w:r>
      <w:proofErr w:type="spellEnd"/>
      <w:r w:rsidRPr="007A5B1D">
        <w:rPr>
          <w:sz w:val="24"/>
          <w:szCs w:val="24"/>
        </w:rPr>
        <w:t xml:space="preserve">, </w:t>
      </w:r>
      <w:proofErr w:type="spellStart"/>
      <w:r w:rsidRPr="007A5B1D">
        <w:rPr>
          <w:sz w:val="24"/>
          <w:szCs w:val="24"/>
        </w:rPr>
        <w:t>UltraVnc</w:t>
      </w:r>
      <w:proofErr w:type="spellEnd"/>
      <w:r w:rsidRPr="007A5B1D">
        <w:rPr>
          <w:sz w:val="24"/>
          <w:szCs w:val="24"/>
        </w:rPr>
        <w:t xml:space="preserve">, </w:t>
      </w:r>
      <w:proofErr w:type="spellStart"/>
      <w:r w:rsidRPr="007A5B1D">
        <w:rPr>
          <w:sz w:val="24"/>
          <w:szCs w:val="24"/>
        </w:rPr>
        <w:t>TeamViewer</w:t>
      </w:r>
      <w:proofErr w:type="spellEnd"/>
      <w:r w:rsidRPr="007A5B1D">
        <w:rPr>
          <w:sz w:val="24"/>
          <w:szCs w:val="24"/>
        </w:rPr>
        <w:t xml:space="preserve"> и др.)</w:t>
      </w:r>
      <w:r>
        <w:rPr>
          <w:sz w:val="24"/>
          <w:szCs w:val="24"/>
        </w:rPr>
        <w:t xml:space="preserve"> - 1 лицензия, </w:t>
      </w:r>
      <w:r w:rsidRPr="007A5B1D">
        <w:rPr>
          <w:sz w:val="24"/>
          <w:szCs w:val="24"/>
        </w:rPr>
        <w:t>не менее 50 подключений.</w:t>
      </w:r>
    </w:p>
    <w:p w:rsidR="00147664" w:rsidRDefault="00147664" w:rsidP="00147664">
      <w:pPr>
        <w:pStyle w:val="a9"/>
        <w:ind w:firstLine="0"/>
        <w:rPr>
          <w:rFonts w:cs="Times New Roman"/>
          <w:b/>
          <w:bCs/>
          <w:color w:val="000000"/>
          <w:sz w:val="24"/>
          <w:szCs w:val="24"/>
        </w:rPr>
      </w:pPr>
    </w:p>
    <w:p w:rsidR="00147664" w:rsidRDefault="00147664">
      <w:pPr>
        <w:spacing w:before="0"/>
        <w:ind w:firstLine="709"/>
        <w:contextualSpacing w:val="0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br w:type="page"/>
      </w:r>
    </w:p>
    <w:p w:rsidR="00147664" w:rsidRDefault="00147664" w:rsidP="00147664">
      <w:pPr>
        <w:pStyle w:val="a9"/>
        <w:ind w:left="0"/>
        <w:rPr>
          <w:rFonts w:cs="Times New Roman"/>
          <w:b/>
          <w:bCs/>
          <w:color w:val="000000"/>
          <w:sz w:val="24"/>
          <w:szCs w:val="24"/>
        </w:rPr>
      </w:pPr>
      <w:r w:rsidRPr="007A5B1D">
        <w:rPr>
          <w:rFonts w:cs="Times New Roman"/>
          <w:b/>
          <w:bCs/>
          <w:color w:val="000000"/>
          <w:sz w:val="24"/>
          <w:szCs w:val="24"/>
        </w:rPr>
        <w:lastRenderedPageBreak/>
        <w:t xml:space="preserve">Список рекомендуемых источников </w:t>
      </w:r>
    </w:p>
    <w:tbl>
      <w:tblPr>
        <w:tblW w:w="10251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251"/>
      </w:tblGrid>
      <w:tr w:rsidR="00147664" w:rsidRPr="003C5A6B" w:rsidTr="00CD225A">
        <w:trPr>
          <w:tblCellSpacing w:w="0" w:type="dxa"/>
        </w:trPr>
        <w:tc>
          <w:tcPr>
            <w:tcW w:w="10251" w:type="dxa"/>
            <w:vAlign w:val="center"/>
            <w:hideMark/>
          </w:tcPr>
          <w:p w:rsidR="00147664" w:rsidRPr="00A96B16" w:rsidRDefault="00147664" w:rsidP="006905F0">
            <w:pPr>
              <w:pStyle w:val="a9"/>
              <w:numPr>
                <w:ilvl w:val="0"/>
                <w:numId w:val="24"/>
              </w:numPr>
              <w:ind w:left="426"/>
              <w:rPr>
                <w:sz w:val="24"/>
                <w:szCs w:val="24"/>
              </w:rPr>
            </w:pPr>
            <w:proofErr w:type="spellStart"/>
            <w:r w:rsidRPr="00A96B16">
              <w:rPr>
                <w:sz w:val="24"/>
                <w:szCs w:val="24"/>
              </w:rPr>
              <w:t>Блоховцова</w:t>
            </w:r>
            <w:proofErr w:type="spellEnd"/>
            <w:r w:rsidRPr="00A96B16">
              <w:rPr>
                <w:sz w:val="24"/>
                <w:szCs w:val="24"/>
              </w:rPr>
              <w:t>, Г.Г., Маликова Т.Л., Симоненко, А.А. Перспективы развития дистанционного обучения [Электронный ресурс] // Режим доступа: https://elibrary.ru/download/elibrary_27424347_30625131.pdf</w:t>
            </w:r>
            <w:r w:rsidRPr="00A96B16">
              <w:rPr>
                <w:b/>
                <w:sz w:val="24"/>
                <w:szCs w:val="24"/>
              </w:rPr>
              <w:t xml:space="preserve"> (дата обращения: 22.11.2019)</w:t>
            </w:r>
            <w:r w:rsidRPr="00A96B16">
              <w:rPr>
                <w:sz w:val="24"/>
                <w:szCs w:val="24"/>
              </w:rPr>
              <w:t xml:space="preserve"> </w:t>
            </w:r>
          </w:p>
          <w:p w:rsidR="00147664" w:rsidRPr="00A96B16" w:rsidRDefault="00147664" w:rsidP="006905F0">
            <w:pPr>
              <w:pStyle w:val="a9"/>
              <w:numPr>
                <w:ilvl w:val="0"/>
                <w:numId w:val="24"/>
              </w:numPr>
              <w:ind w:left="426"/>
            </w:pPr>
            <w:r w:rsidRPr="00A96B16">
              <w:rPr>
                <w:sz w:val="24"/>
                <w:szCs w:val="24"/>
              </w:rPr>
              <w:t xml:space="preserve">Карпова, Н.М., Использование технологии удаленного доступа </w:t>
            </w:r>
            <w:proofErr w:type="spellStart"/>
            <w:r w:rsidRPr="00A96B16">
              <w:rPr>
                <w:sz w:val="24"/>
                <w:szCs w:val="24"/>
              </w:rPr>
              <w:t>Тeam</w:t>
            </w:r>
            <w:proofErr w:type="spellEnd"/>
            <w:r w:rsidRPr="00A96B16">
              <w:rPr>
                <w:sz w:val="24"/>
                <w:szCs w:val="24"/>
                <w:lang w:val="en-US"/>
              </w:rPr>
              <w:t>V</w:t>
            </w:r>
            <w:proofErr w:type="spellStart"/>
            <w:r w:rsidRPr="00A96B16">
              <w:rPr>
                <w:sz w:val="24"/>
                <w:szCs w:val="24"/>
              </w:rPr>
              <w:t>iewer</w:t>
            </w:r>
            <w:proofErr w:type="spellEnd"/>
            <w:r w:rsidRPr="00A96B16">
              <w:rPr>
                <w:sz w:val="24"/>
                <w:szCs w:val="24"/>
              </w:rPr>
              <w:t xml:space="preserve"> в образовательном процессе (сборник материалов конференции "Ресурсам области – эффективное использование") / Н.М. Карпова -</w:t>
            </w:r>
            <w:r w:rsidR="00FB1E8F">
              <w:rPr>
                <w:sz w:val="24"/>
                <w:szCs w:val="24"/>
              </w:rPr>
              <w:t xml:space="preserve"> </w:t>
            </w:r>
            <w:r w:rsidRPr="00A96B16">
              <w:rPr>
                <w:sz w:val="24"/>
                <w:szCs w:val="24"/>
              </w:rPr>
              <w:t>Королев: Издательство «Научный консультант» - 2015 - стр. 184-195</w:t>
            </w:r>
          </w:p>
          <w:p w:rsidR="00147664" w:rsidRPr="00A96B16" w:rsidRDefault="00147664" w:rsidP="006905F0">
            <w:pPr>
              <w:pStyle w:val="a9"/>
              <w:numPr>
                <w:ilvl w:val="0"/>
                <w:numId w:val="24"/>
              </w:numPr>
              <w:ind w:left="426"/>
              <w:rPr>
                <w:sz w:val="24"/>
                <w:szCs w:val="24"/>
              </w:rPr>
            </w:pPr>
            <w:proofErr w:type="spellStart"/>
            <w:r w:rsidRPr="00A96B16">
              <w:rPr>
                <w:sz w:val="24"/>
                <w:szCs w:val="24"/>
              </w:rPr>
              <w:t>Кирко</w:t>
            </w:r>
            <w:proofErr w:type="spellEnd"/>
            <w:r w:rsidRPr="00A96B16">
              <w:rPr>
                <w:sz w:val="24"/>
                <w:szCs w:val="24"/>
              </w:rPr>
              <w:t xml:space="preserve">, И.Н., Кушнир, В.П. Опыт создания электронного ресурса дисциплины "криптографические протоколы" на базе платформы </w:t>
            </w:r>
            <w:proofErr w:type="spellStart"/>
            <w:r w:rsidRPr="00A96B16">
              <w:rPr>
                <w:sz w:val="24"/>
                <w:szCs w:val="24"/>
              </w:rPr>
              <w:t>lms</w:t>
            </w:r>
            <w:proofErr w:type="spellEnd"/>
            <w:r w:rsidRPr="00A96B16">
              <w:rPr>
                <w:sz w:val="24"/>
                <w:szCs w:val="24"/>
              </w:rPr>
              <w:t xml:space="preserve"> </w:t>
            </w:r>
            <w:proofErr w:type="spellStart"/>
            <w:r w:rsidRPr="00A96B16">
              <w:rPr>
                <w:sz w:val="24"/>
                <w:szCs w:val="24"/>
              </w:rPr>
              <w:t>moodle</w:t>
            </w:r>
            <w:proofErr w:type="spellEnd"/>
            <w:r w:rsidRPr="00A96B16">
              <w:rPr>
                <w:sz w:val="24"/>
                <w:szCs w:val="24"/>
              </w:rPr>
              <w:t xml:space="preserve"> [Электронный ресурс] // Режим доступа: https://elibrary.ru/download/elibrary_23693898_35732400.pdf</w:t>
            </w:r>
            <w:r w:rsidRPr="00A96B16">
              <w:rPr>
                <w:b/>
                <w:sz w:val="24"/>
                <w:szCs w:val="24"/>
              </w:rPr>
              <w:t xml:space="preserve"> (дата обращения: 22.11.2019)</w:t>
            </w:r>
            <w:r w:rsidRPr="00A96B16">
              <w:rPr>
                <w:sz w:val="24"/>
                <w:szCs w:val="24"/>
              </w:rPr>
              <w:t xml:space="preserve"> </w:t>
            </w:r>
          </w:p>
          <w:p w:rsidR="00147664" w:rsidRPr="00A96B16" w:rsidRDefault="00147664" w:rsidP="006905F0">
            <w:pPr>
              <w:pStyle w:val="a9"/>
              <w:numPr>
                <w:ilvl w:val="0"/>
                <w:numId w:val="24"/>
              </w:numPr>
              <w:ind w:left="426"/>
              <w:rPr>
                <w:b/>
                <w:sz w:val="24"/>
                <w:szCs w:val="24"/>
              </w:rPr>
            </w:pPr>
            <w:r w:rsidRPr="00A96B16">
              <w:rPr>
                <w:sz w:val="24"/>
                <w:szCs w:val="24"/>
              </w:rPr>
              <w:t xml:space="preserve">Львова, А. Ф. Особенности смешанного и дистанционного обучения в вузах [Электронный ресурс] // Режим доступа: https://moluch.ru/conf/ped/archive/191/10525/ </w:t>
            </w:r>
            <w:r w:rsidRPr="00A96B16">
              <w:rPr>
                <w:b/>
                <w:sz w:val="24"/>
                <w:szCs w:val="24"/>
              </w:rPr>
              <w:t>(дата обращения: 22.11.2019)</w:t>
            </w:r>
          </w:p>
          <w:p w:rsidR="00147664" w:rsidRPr="00A96B16" w:rsidRDefault="00147664" w:rsidP="006905F0">
            <w:pPr>
              <w:pStyle w:val="a9"/>
              <w:numPr>
                <w:ilvl w:val="0"/>
                <w:numId w:val="24"/>
              </w:numPr>
              <w:ind w:left="426"/>
              <w:rPr>
                <w:sz w:val="24"/>
                <w:szCs w:val="24"/>
              </w:rPr>
            </w:pPr>
            <w:r w:rsidRPr="00A96B16">
              <w:rPr>
                <w:sz w:val="24"/>
                <w:szCs w:val="24"/>
              </w:rPr>
              <w:t>Мамед, М.А. Алгоритм интеграции дистанционного и очного компонентов в электронных курсах смешанного обучения [Электронный ресурс] // Режим доступа: https://elibrary.ru/download/elibrary_31506048_72484414.pdf</w:t>
            </w:r>
            <w:r w:rsidR="00FB1E8F">
              <w:rPr>
                <w:sz w:val="24"/>
                <w:szCs w:val="24"/>
              </w:rPr>
              <w:t xml:space="preserve"> </w:t>
            </w:r>
            <w:r w:rsidRPr="00A96B16">
              <w:rPr>
                <w:b/>
                <w:sz w:val="24"/>
                <w:szCs w:val="24"/>
              </w:rPr>
              <w:t>(дата обращения: 22.11.2019)</w:t>
            </w:r>
            <w:r w:rsidRPr="00A96B16">
              <w:rPr>
                <w:sz w:val="24"/>
                <w:szCs w:val="24"/>
              </w:rPr>
              <w:t xml:space="preserve"> </w:t>
            </w:r>
          </w:p>
          <w:p w:rsidR="00147664" w:rsidRPr="00A96B16" w:rsidRDefault="00147664" w:rsidP="006905F0">
            <w:pPr>
              <w:pStyle w:val="a9"/>
              <w:numPr>
                <w:ilvl w:val="0"/>
                <w:numId w:val="24"/>
              </w:numPr>
              <w:ind w:left="426"/>
              <w:rPr>
                <w:sz w:val="24"/>
                <w:szCs w:val="24"/>
              </w:rPr>
            </w:pPr>
            <w:r w:rsidRPr="00A96B16">
              <w:rPr>
                <w:sz w:val="24"/>
                <w:szCs w:val="24"/>
              </w:rPr>
              <w:t xml:space="preserve">Онегин, В. И. Актуальные проблемы развития высшей школы. </w:t>
            </w:r>
            <w:proofErr w:type="spellStart"/>
            <w:r w:rsidRPr="00A96B16">
              <w:rPr>
                <w:sz w:val="24"/>
                <w:szCs w:val="24"/>
              </w:rPr>
              <w:t>Эдукология</w:t>
            </w:r>
            <w:proofErr w:type="spellEnd"/>
            <w:r w:rsidRPr="00A96B16">
              <w:rPr>
                <w:sz w:val="24"/>
                <w:szCs w:val="24"/>
              </w:rPr>
              <w:t xml:space="preserve"> - новая наука об образовании. Проблемы дистанционного обучения / В. И. Онегин - СПб</w:t>
            </w:r>
            <w:proofErr w:type="gramStart"/>
            <w:r w:rsidRPr="00A96B16">
              <w:rPr>
                <w:sz w:val="24"/>
                <w:szCs w:val="24"/>
              </w:rPr>
              <w:t>.:</w:t>
            </w:r>
            <w:proofErr w:type="spellStart"/>
            <w:r w:rsidRPr="00A96B16">
              <w:rPr>
                <w:sz w:val="24"/>
                <w:szCs w:val="24"/>
              </w:rPr>
              <w:t>СПбГЛТА</w:t>
            </w:r>
            <w:proofErr w:type="spellEnd"/>
            <w:proofErr w:type="gramEnd"/>
            <w:r w:rsidRPr="00A96B16">
              <w:rPr>
                <w:sz w:val="24"/>
                <w:szCs w:val="24"/>
              </w:rPr>
              <w:t xml:space="preserve"> - 2005 - 231с.</w:t>
            </w:r>
          </w:p>
          <w:p w:rsidR="00147664" w:rsidRPr="00A96B16" w:rsidRDefault="00147664" w:rsidP="006905F0">
            <w:pPr>
              <w:pStyle w:val="a9"/>
              <w:numPr>
                <w:ilvl w:val="0"/>
                <w:numId w:val="24"/>
              </w:numPr>
              <w:ind w:left="426"/>
              <w:rPr>
                <w:sz w:val="24"/>
                <w:szCs w:val="24"/>
              </w:rPr>
            </w:pPr>
            <w:r w:rsidRPr="00A96B16">
              <w:rPr>
                <w:sz w:val="24"/>
                <w:szCs w:val="24"/>
              </w:rPr>
              <w:t>Татаринова, Е.</w:t>
            </w:r>
            <w:proofErr w:type="gramStart"/>
            <w:r w:rsidRPr="00A96B16">
              <w:rPr>
                <w:sz w:val="24"/>
                <w:szCs w:val="24"/>
              </w:rPr>
              <w:t>А .Система</w:t>
            </w:r>
            <w:proofErr w:type="gramEnd"/>
            <w:r w:rsidRPr="00A96B16">
              <w:rPr>
                <w:sz w:val="24"/>
                <w:szCs w:val="24"/>
              </w:rPr>
              <w:t xml:space="preserve"> электронного обучения на открытой платформе </w:t>
            </w:r>
            <w:proofErr w:type="spellStart"/>
            <w:r w:rsidRPr="00A96B16">
              <w:rPr>
                <w:sz w:val="24"/>
                <w:szCs w:val="24"/>
              </w:rPr>
              <w:t>ilias</w:t>
            </w:r>
            <w:proofErr w:type="spellEnd"/>
            <w:r w:rsidRPr="00A96B16">
              <w:rPr>
                <w:sz w:val="24"/>
                <w:szCs w:val="24"/>
              </w:rPr>
              <w:t xml:space="preserve"> [Электронный ресурс] // Режим доступа: https://elibrary.ru/download/elibrary_29870096_25193765.pdf</w:t>
            </w:r>
            <w:r w:rsidRPr="00A96B16">
              <w:rPr>
                <w:b/>
                <w:sz w:val="24"/>
                <w:szCs w:val="24"/>
              </w:rPr>
              <w:t xml:space="preserve"> (дата обращения: 22.11.2019)</w:t>
            </w:r>
            <w:r w:rsidRPr="00A96B16">
              <w:rPr>
                <w:sz w:val="24"/>
                <w:szCs w:val="24"/>
              </w:rPr>
              <w:t xml:space="preserve"> </w:t>
            </w:r>
          </w:p>
          <w:p w:rsidR="00147664" w:rsidRPr="00A96B16" w:rsidRDefault="00147664" w:rsidP="006905F0">
            <w:pPr>
              <w:pStyle w:val="a9"/>
              <w:numPr>
                <w:ilvl w:val="0"/>
                <w:numId w:val="24"/>
              </w:numPr>
              <w:ind w:left="426"/>
              <w:rPr>
                <w:sz w:val="24"/>
                <w:szCs w:val="24"/>
              </w:rPr>
            </w:pPr>
            <w:r w:rsidRPr="00A96B16">
              <w:rPr>
                <w:sz w:val="24"/>
                <w:szCs w:val="24"/>
              </w:rPr>
              <w:t>Карпова Н.М., Исаева, Г.Н., Стрельцова Г.А. Возможность использования удаленного доступа для обучения [Электронный ресурс] // Режим доступа: https://elibrary.ru/download/elibrary_23671368_87212960.pdf</w:t>
            </w:r>
            <w:r w:rsidRPr="00A96B16">
              <w:rPr>
                <w:b/>
                <w:sz w:val="24"/>
                <w:szCs w:val="24"/>
              </w:rPr>
              <w:t xml:space="preserve"> (дата обращения: 22.11.2019)</w:t>
            </w:r>
          </w:p>
        </w:tc>
      </w:tr>
    </w:tbl>
    <w:p w:rsidR="00147664" w:rsidRPr="007508F1" w:rsidRDefault="00147664" w:rsidP="00147664">
      <w:pPr>
        <w:rPr>
          <w:sz w:val="24"/>
          <w:szCs w:val="24"/>
        </w:rPr>
      </w:pPr>
    </w:p>
    <w:p w:rsidR="00147664" w:rsidRDefault="00147664">
      <w:pPr>
        <w:spacing w:before="0"/>
        <w:ind w:firstLine="709"/>
        <w:contextualSpacing w:val="0"/>
        <w:rPr>
          <w:rStyle w:val="fontstyle01"/>
          <w:rFonts w:eastAsiaTheme="majorEastAsia" w:cstheme="majorBidi"/>
          <w:bCs/>
          <w:spacing w:val="5"/>
          <w:kern w:val="28"/>
        </w:rPr>
      </w:pPr>
    </w:p>
    <w:p w:rsidR="00147664" w:rsidRDefault="00147664">
      <w:pPr>
        <w:spacing w:before="0"/>
        <w:ind w:firstLine="709"/>
        <w:contextualSpacing w:val="0"/>
        <w:rPr>
          <w:rStyle w:val="fontstyle01"/>
          <w:rFonts w:eastAsiaTheme="majorEastAsia" w:cstheme="majorBidi"/>
          <w:bCs/>
          <w:spacing w:val="5"/>
          <w:kern w:val="28"/>
        </w:rPr>
      </w:pPr>
      <w:r>
        <w:rPr>
          <w:rStyle w:val="fontstyle01"/>
          <w:b/>
        </w:rPr>
        <w:br w:type="page"/>
      </w:r>
    </w:p>
    <w:p w:rsidR="00281458" w:rsidRPr="004A12D3" w:rsidRDefault="00281458" w:rsidP="00281458">
      <w:pPr>
        <w:pStyle w:val="1"/>
        <w:jc w:val="right"/>
        <w:rPr>
          <w:rStyle w:val="fontstyle01"/>
          <w:b w:val="0"/>
        </w:rPr>
      </w:pPr>
      <w:r w:rsidRPr="004A12D3">
        <w:rPr>
          <w:rStyle w:val="fontstyle01"/>
          <w:b w:val="0"/>
        </w:rPr>
        <w:lastRenderedPageBreak/>
        <w:t xml:space="preserve">Приложение </w:t>
      </w:r>
      <w:r w:rsidR="00147664">
        <w:rPr>
          <w:rStyle w:val="fontstyle01"/>
          <w:b w:val="0"/>
        </w:rPr>
        <w:t>2</w:t>
      </w:r>
    </w:p>
    <w:p w:rsidR="00281458" w:rsidRDefault="00281458" w:rsidP="00281458">
      <w:pPr>
        <w:pStyle w:val="1"/>
        <w:jc w:val="left"/>
        <w:rPr>
          <w:rStyle w:val="fontstyle01"/>
        </w:rPr>
      </w:pPr>
      <w:r w:rsidRPr="00801D89">
        <w:rPr>
          <w:rStyle w:val="fontstyle01"/>
        </w:rPr>
        <w:t xml:space="preserve">Кейс 1. </w:t>
      </w:r>
      <w:r w:rsidR="006874BF">
        <w:rPr>
          <w:rStyle w:val="fontstyle01"/>
        </w:rPr>
        <w:t>Что наша жизнь? Игра!</w:t>
      </w:r>
    </w:p>
    <w:p w:rsidR="00281458" w:rsidRPr="004A12D3" w:rsidRDefault="00281458" w:rsidP="00281458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Описание проблемой ситуации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281458" w:rsidRPr="004A12D3" w:rsidRDefault="00281458" w:rsidP="00281458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Игра является одн</w:t>
      </w:r>
      <w:r>
        <w:rPr>
          <w:rStyle w:val="fontstyle21"/>
          <w:rFonts w:ascii="Times New Roman" w:hAnsi="Times New Roman" w:cs="Times New Roman"/>
        </w:rPr>
        <w:t>им</w:t>
      </w:r>
      <w:r w:rsidRPr="004A12D3">
        <w:rPr>
          <w:rStyle w:val="fontstyle21"/>
          <w:rFonts w:ascii="Times New Roman" w:hAnsi="Times New Roman" w:cs="Times New Roman"/>
        </w:rPr>
        <w:t xml:space="preserve"> из ключевых </w:t>
      </w:r>
      <w:r>
        <w:rPr>
          <w:rStyle w:val="fontstyle21"/>
          <w:rFonts w:ascii="Times New Roman" w:hAnsi="Times New Roman" w:cs="Times New Roman"/>
        </w:rPr>
        <w:t>видов деятельности человека и мощны</w:t>
      </w:r>
      <w:r w:rsidR="007C50CB">
        <w:rPr>
          <w:rStyle w:val="fontstyle21"/>
          <w:rFonts w:ascii="Times New Roman" w:hAnsi="Times New Roman" w:cs="Times New Roman"/>
        </w:rPr>
        <w:t>м</w:t>
      </w:r>
      <w:r>
        <w:rPr>
          <w:rStyle w:val="fontstyle21"/>
          <w:rFonts w:ascii="Times New Roman" w:hAnsi="Times New Roman" w:cs="Times New Roman"/>
        </w:rPr>
        <w:t xml:space="preserve"> фактор</w:t>
      </w:r>
      <w:r w:rsidR="007C50CB">
        <w:rPr>
          <w:rStyle w:val="fontstyle21"/>
          <w:rFonts w:ascii="Times New Roman" w:hAnsi="Times New Roman" w:cs="Times New Roman"/>
        </w:rPr>
        <w:t>ом</w:t>
      </w:r>
      <w:r w:rsidRPr="004A12D3">
        <w:rPr>
          <w:rStyle w:val="fontstyle21"/>
          <w:rFonts w:ascii="Times New Roman" w:hAnsi="Times New Roman" w:cs="Times New Roman"/>
        </w:rPr>
        <w:t xml:space="preserve"> развити</w:t>
      </w:r>
      <w:r>
        <w:rPr>
          <w:rStyle w:val="fontstyle21"/>
          <w:rFonts w:ascii="Times New Roman" w:hAnsi="Times New Roman" w:cs="Times New Roman"/>
        </w:rPr>
        <w:t>я</w:t>
      </w:r>
      <w:r w:rsidRPr="004A12D3">
        <w:rPr>
          <w:rStyle w:val="fontstyle21"/>
          <w:rFonts w:ascii="Times New Roman" w:hAnsi="Times New Roman" w:cs="Times New Roman"/>
        </w:rPr>
        <w:t xml:space="preserve"> ребенка. На основе игры люди понимают устройство мира и подчиненность его неким правилам. Через игру мы учимся взаимодействовать с окружающим миром и усваиваем, что любое общество подчинено правилам и познаем их необходимость. Участие в разработк</w:t>
      </w:r>
      <w:r>
        <w:rPr>
          <w:rStyle w:val="fontstyle21"/>
          <w:rFonts w:ascii="Times New Roman" w:hAnsi="Times New Roman" w:cs="Times New Roman"/>
        </w:rPr>
        <w:t>е</w:t>
      </w:r>
      <w:r w:rsidRPr="004A12D3">
        <w:rPr>
          <w:rStyle w:val="fontstyle21"/>
          <w:rFonts w:ascii="Times New Roman" w:hAnsi="Times New Roman" w:cs="Times New Roman"/>
        </w:rPr>
        <w:t xml:space="preserve"> игры</w:t>
      </w:r>
      <w:r w:rsidR="00BA2B68">
        <w:rPr>
          <w:rStyle w:val="fontstyle21"/>
          <w:rFonts w:ascii="Times New Roman" w:hAnsi="Times New Roman" w:cs="Times New Roman"/>
        </w:rPr>
        <w:t xml:space="preserve"> и</w:t>
      </w:r>
      <w:r w:rsidRPr="004A12D3">
        <w:rPr>
          <w:rStyle w:val="fontstyle21"/>
          <w:rFonts w:ascii="Times New Roman" w:hAnsi="Times New Roman" w:cs="Times New Roman"/>
        </w:rPr>
        <w:t xml:space="preserve"> установлении правил позволяет в полной мере осознать проблемы</w:t>
      </w:r>
      <w:r>
        <w:rPr>
          <w:rStyle w:val="fontstyle21"/>
          <w:rFonts w:ascii="Times New Roman" w:hAnsi="Times New Roman" w:cs="Times New Roman"/>
        </w:rPr>
        <w:t>,</w:t>
      </w:r>
      <w:r w:rsidRPr="004A12D3">
        <w:rPr>
          <w:rStyle w:val="fontstyle21"/>
          <w:rFonts w:ascii="Times New Roman" w:hAnsi="Times New Roman" w:cs="Times New Roman"/>
        </w:rPr>
        <w:t xml:space="preserve"> возникающие при управлении сложными системами. Разработка игры, её механики </w:t>
      </w:r>
      <w:r>
        <w:rPr>
          <w:rStyle w:val="fontstyle21"/>
          <w:rFonts w:ascii="Times New Roman" w:hAnsi="Times New Roman" w:cs="Times New Roman"/>
        </w:rPr>
        <w:t xml:space="preserve">и правил </w:t>
      </w:r>
      <w:r w:rsidRPr="004A12D3">
        <w:rPr>
          <w:rStyle w:val="fontstyle21"/>
          <w:rFonts w:ascii="Times New Roman" w:hAnsi="Times New Roman" w:cs="Times New Roman"/>
        </w:rPr>
        <w:t>ставит перед детьми множество изобретательских задач и позволяет наглядно проверить успешность их решения.</w:t>
      </w:r>
    </w:p>
    <w:p w:rsidR="00281458" w:rsidRPr="004A12D3" w:rsidRDefault="00281458" w:rsidP="00281458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Постановка задачи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281458" w:rsidRPr="004A12D3" w:rsidRDefault="00281458" w:rsidP="00281458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Детям предл</w:t>
      </w:r>
      <w:r>
        <w:rPr>
          <w:rStyle w:val="fontstyle21"/>
          <w:rFonts w:ascii="Times New Roman" w:hAnsi="Times New Roman" w:cs="Times New Roman"/>
        </w:rPr>
        <w:t>агается</w:t>
      </w:r>
      <w:r w:rsidRPr="004A12D3">
        <w:rPr>
          <w:rStyle w:val="fontstyle21"/>
          <w:rFonts w:ascii="Times New Roman" w:hAnsi="Times New Roman" w:cs="Times New Roman"/>
        </w:rPr>
        <w:t xml:space="preserve"> самостоятельно разработать правила и игровую механику настольной игры. </w:t>
      </w:r>
    </w:p>
    <w:p w:rsidR="00281458" w:rsidRPr="004A12D3" w:rsidRDefault="00281458" w:rsidP="00281458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При разработке игровой механики</w:t>
      </w:r>
      <w:r w:rsidRPr="004A12D3">
        <w:rPr>
          <w:rFonts w:cs="Times New Roman"/>
          <w:color w:val="000000"/>
          <w:sz w:val="24"/>
          <w:szCs w:val="24"/>
        </w:rPr>
        <w:t xml:space="preserve"> д</w:t>
      </w:r>
      <w:r w:rsidRPr="004A12D3">
        <w:rPr>
          <w:rStyle w:val="fontstyle21"/>
          <w:rFonts w:ascii="Times New Roman" w:hAnsi="Times New Roman" w:cs="Times New Roman"/>
        </w:rPr>
        <w:t>ети самостоятельно придумывают правила, законы и атрибутику игры. По завершени</w:t>
      </w:r>
      <w:r w:rsidR="006D427F">
        <w:rPr>
          <w:rStyle w:val="fontstyle21"/>
          <w:rFonts w:ascii="Times New Roman" w:hAnsi="Times New Roman" w:cs="Times New Roman"/>
        </w:rPr>
        <w:t>и</w:t>
      </w:r>
      <w:r w:rsidRPr="004A12D3">
        <w:rPr>
          <w:rStyle w:val="fontstyle21"/>
          <w:rFonts w:ascii="Times New Roman" w:hAnsi="Times New Roman" w:cs="Times New Roman"/>
        </w:rPr>
        <w:t xml:space="preserve"> разработки детям предлагается проверить игру на практике.</w:t>
      </w:r>
    </w:p>
    <w:p w:rsidR="00281458" w:rsidRPr="004A12D3" w:rsidRDefault="00281458" w:rsidP="00281458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  <w:b/>
        </w:rPr>
        <w:t>Итог</w:t>
      </w:r>
      <w:r>
        <w:rPr>
          <w:rStyle w:val="fontstyle21"/>
          <w:rFonts w:ascii="Times New Roman" w:hAnsi="Times New Roman" w:cs="Times New Roman"/>
          <w:b/>
        </w:rPr>
        <w:t xml:space="preserve">: </w:t>
      </w:r>
      <w:r w:rsidRPr="006F15B9">
        <w:rPr>
          <w:rStyle w:val="fontstyle21"/>
          <w:rFonts w:ascii="Times New Roman" w:hAnsi="Times New Roman" w:cs="Times New Roman"/>
        </w:rPr>
        <w:t>и</w:t>
      </w:r>
      <w:r w:rsidRPr="004A12D3">
        <w:rPr>
          <w:rStyle w:val="fontstyle21"/>
          <w:rFonts w:ascii="Times New Roman" w:hAnsi="Times New Roman" w:cs="Times New Roman"/>
        </w:rPr>
        <w:t>тогом работы над кейсом должны быть разработанные и апробированные правила настольной игры</w:t>
      </w:r>
      <w:r w:rsidR="006D427F">
        <w:rPr>
          <w:rStyle w:val="fontstyle21"/>
          <w:rFonts w:ascii="Times New Roman" w:hAnsi="Times New Roman" w:cs="Times New Roman"/>
        </w:rPr>
        <w:t>, п</w:t>
      </w:r>
      <w:r w:rsidRPr="004A12D3">
        <w:rPr>
          <w:rStyle w:val="fontstyle21"/>
          <w:rFonts w:ascii="Times New Roman" w:hAnsi="Times New Roman" w:cs="Times New Roman"/>
        </w:rPr>
        <w:t>родумана игровая механика и атрибутика.</w:t>
      </w:r>
    </w:p>
    <w:p w:rsidR="00281458" w:rsidRPr="004A12D3" w:rsidRDefault="00281458" w:rsidP="00281458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Категория кейса: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вводный</w:t>
      </w:r>
      <w:r>
        <w:rPr>
          <w:rFonts w:cs="Times New Roman"/>
          <w:color w:val="000000"/>
          <w:sz w:val="24"/>
          <w:szCs w:val="24"/>
        </w:rPr>
        <w:t>.</w:t>
      </w:r>
    </w:p>
    <w:p w:rsidR="00281458" w:rsidRPr="004A12D3" w:rsidRDefault="00281458" w:rsidP="00281458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Место кейса в структуре модуля: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базовый, мотивационный кейс</w:t>
      </w:r>
      <w:r>
        <w:rPr>
          <w:rFonts w:cs="Times New Roman"/>
          <w:color w:val="000000"/>
          <w:sz w:val="24"/>
          <w:szCs w:val="24"/>
        </w:rPr>
        <w:t>.</w:t>
      </w:r>
    </w:p>
    <w:p w:rsidR="00281458" w:rsidRPr="004A12D3" w:rsidRDefault="00281458" w:rsidP="00281458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Количество учебных часов/занятий, на которые рассчитан кейс:</w:t>
      </w:r>
      <w:r w:rsidRPr="004A12D3">
        <w:rPr>
          <w:rStyle w:val="fontstyle21"/>
          <w:rFonts w:ascii="Times New Roman" w:hAnsi="Times New Roman" w:cs="Times New Roman"/>
        </w:rPr>
        <w:t xml:space="preserve"> 4 часа /2 занятия.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281458" w:rsidRPr="004A12D3" w:rsidRDefault="00281458" w:rsidP="00281458">
      <w:pPr>
        <w:pStyle w:val="1"/>
        <w:jc w:val="left"/>
        <w:rPr>
          <w:rFonts w:ascii="Times New Roman" w:hAnsi="Times New Roman" w:cs="Times New Roman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>Перечень и содержание занятий</w:t>
      </w:r>
      <w:r w:rsidRPr="004A1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458" w:rsidRPr="004A12D3" w:rsidRDefault="00281458" w:rsidP="00281458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Занятие 1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(2 ч)</w:t>
      </w:r>
    </w:p>
    <w:p w:rsidR="00281458" w:rsidRPr="004A12D3" w:rsidRDefault="00281458" w:rsidP="00281458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Цель: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п</w:t>
      </w:r>
      <w:r w:rsidRPr="004A12D3">
        <w:rPr>
          <w:rStyle w:val="fontstyle21"/>
          <w:rFonts w:ascii="Times New Roman" w:hAnsi="Times New Roman" w:cs="Times New Roman"/>
        </w:rPr>
        <w:t xml:space="preserve">остановка задачи и поиск вариантов решения. </w:t>
      </w:r>
    </w:p>
    <w:p w:rsidR="00281458" w:rsidRPr="004A12D3" w:rsidRDefault="00281458" w:rsidP="00281458">
      <w:pPr>
        <w:rPr>
          <w:rFonts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Содержание задания</w:t>
      </w: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а</w:t>
      </w:r>
      <w:r w:rsidRPr="004A12D3">
        <w:rPr>
          <w:rStyle w:val="fontstyle21"/>
          <w:rFonts w:ascii="Times New Roman" w:hAnsi="Times New Roman" w:cs="Times New Roman"/>
        </w:rPr>
        <w:t>нализ задачи, генерация и обсуждение методов ее решения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и возможности достижения конечного результата максимально приближенного к идеальному.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281458" w:rsidRPr="004A12D3" w:rsidRDefault="00281458" w:rsidP="00281458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Компетенции: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у</w:t>
      </w:r>
      <w:r w:rsidRPr="004A12D3">
        <w:rPr>
          <w:rStyle w:val="fontstyle21"/>
          <w:rFonts w:ascii="Times New Roman" w:hAnsi="Times New Roman" w:cs="Times New Roman"/>
        </w:rPr>
        <w:t>мение генерировать идеи, слушать и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слышать собеседника, отстаивать свою точку зрения приводя аргументы, структурировать получаемую информацию.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281458" w:rsidRPr="004A12D3" w:rsidRDefault="00281458" w:rsidP="00281458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Занятие 2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(2 ч)</w:t>
      </w:r>
    </w:p>
    <w:p w:rsidR="00281458" w:rsidRPr="004A12D3" w:rsidRDefault="00281458" w:rsidP="00281458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Цель: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п</w:t>
      </w:r>
      <w:r w:rsidRPr="004A12D3">
        <w:rPr>
          <w:rStyle w:val="fontstyle21"/>
          <w:rFonts w:ascii="Times New Roman" w:hAnsi="Times New Roman" w:cs="Times New Roman"/>
        </w:rPr>
        <w:t>роектирование игровой механики</w:t>
      </w:r>
      <w:r>
        <w:rPr>
          <w:rFonts w:cs="Times New Roman"/>
          <w:color w:val="000000"/>
          <w:sz w:val="24"/>
          <w:szCs w:val="24"/>
        </w:rPr>
        <w:t>.</w:t>
      </w:r>
    </w:p>
    <w:p w:rsidR="00281458" w:rsidRPr="004A12D3" w:rsidRDefault="00281458" w:rsidP="00281458">
      <w:pPr>
        <w:rPr>
          <w:rFonts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Содержание задания</w:t>
      </w: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р</w:t>
      </w:r>
      <w:r w:rsidRPr="004A12D3">
        <w:rPr>
          <w:rStyle w:val="fontstyle21"/>
          <w:rFonts w:ascii="Times New Roman" w:hAnsi="Times New Roman" w:cs="Times New Roman"/>
        </w:rPr>
        <w:t>азработка правил игры</w:t>
      </w:r>
      <w:r w:rsidR="00BA2B68">
        <w:rPr>
          <w:rStyle w:val="fontstyle21"/>
          <w:rFonts w:ascii="Times New Roman" w:hAnsi="Times New Roman" w:cs="Times New Roman"/>
        </w:rPr>
        <w:t>, р</w:t>
      </w:r>
      <w:r w:rsidRPr="004A12D3">
        <w:rPr>
          <w:rStyle w:val="fontstyle21"/>
          <w:rFonts w:ascii="Times New Roman" w:hAnsi="Times New Roman" w:cs="Times New Roman"/>
        </w:rPr>
        <w:t>азработка атрибутики</w:t>
      </w:r>
      <w:r w:rsidRPr="004A12D3">
        <w:rPr>
          <w:rFonts w:cs="Times New Roman"/>
          <w:color w:val="000000"/>
          <w:sz w:val="24"/>
          <w:szCs w:val="24"/>
        </w:rPr>
        <w:t>.</w:t>
      </w:r>
    </w:p>
    <w:p w:rsidR="00281458" w:rsidRPr="004A12D3" w:rsidRDefault="00281458" w:rsidP="00281458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Компетенции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>:</w:t>
      </w:r>
      <w:r w:rsidRPr="004A12D3">
        <w:rPr>
          <w:rStyle w:val="fontstyle21"/>
          <w:rFonts w:ascii="Times New Roman" w:hAnsi="Times New Roman" w:cs="Times New Roman"/>
        </w:rPr>
        <w:t xml:space="preserve"> </w:t>
      </w:r>
      <w:r>
        <w:rPr>
          <w:rStyle w:val="fontstyle21"/>
          <w:rFonts w:ascii="Times New Roman" w:hAnsi="Times New Roman" w:cs="Times New Roman"/>
        </w:rPr>
        <w:t>л</w:t>
      </w:r>
      <w:r w:rsidR="00BA2B68">
        <w:rPr>
          <w:rStyle w:val="fontstyle21"/>
          <w:rFonts w:ascii="Times New Roman" w:hAnsi="Times New Roman" w:cs="Times New Roman"/>
        </w:rPr>
        <w:t>огическое мышление; к</w:t>
      </w:r>
      <w:r w:rsidRPr="004A12D3">
        <w:rPr>
          <w:rStyle w:val="fontstyle21"/>
          <w:rFonts w:ascii="Times New Roman" w:hAnsi="Times New Roman" w:cs="Times New Roman"/>
        </w:rPr>
        <w:t>омандная работа</w:t>
      </w:r>
      <w:r w:rsidR="00BA2B68">
        <w:rPr>
          <w:rStyle w:val="fontstyle21"/>
          <w:rFonts w:ascii="Times New Roman" w:hAnsi="Times New Roman" w:cs="Times New Roman"/>
        </w:rPr>
        <w:t>; у</w:t>
      </w:r>
      <w:r w:rsidRPr="004A12D3">
        <w:rPr>
          <w:rStyle w:val="fontstyle21"/>
          <w:rFonts w:ascii="Times New Roman" w:hAnsi="Times New Roman" w:cs="Times New Roman"/>
        </w:rPr>
        <w:t>мение генерировать идеи, слушать и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слышать собеседника, отстаивать свою точку зрения приводя аргументы, структурировать получаемую информацию.</w:t>
      </w:r>
    </w:p>
    <w:p w:rsidR="00281458" w:rsidRPr="004A12D3" w:rsidRDefault="00281458" w:rsidP="00281458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Метод работы с кейсом: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конструирование, метод проектов, элементы ТРИЗ</w:t>
      </w:r>
      <w:r>
        <w:rPr>
          <w:rStyle w:val="fontstyle21"/>
          <w:rFonts w:ascii="Times New Roman" w:hAnsi="Times New Roman" w:cs="Times New Roman"/>
        </w:rPr>
        <w:t>.</w:t>
      </w:r>
    </w:p>
    <w:p w:rsidR="00281458" w:rsidRDefault="00281458" w:rsidP="00281458">
      <w:pPr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lastRenderedPageBreak/>
        <w:t>Минимально необходимый уровень начальных знаний и компетенций</w:t>
      </w:r>
    </w:p>
    <w:p w:rsidR="00281458" w:rsidRPr="004A12D3" w:rsidRDefault="00281458" w:rsidP="00281458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Требование к минимальному уровню начальных знаний и компетенций отсутствует, за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исключением знаний школьной программы в соответствии с возрастом.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281458" w:rsidRDefault="00281458" w:rsidP="00281458">
      <w:pPr>
        <w:rPr>
          <w:rStyle w:val="fontstyle21"/>
          <w:rFonts w:ascii="Times New Roman" w:hAnsi="Times New Roman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Предполагаемые образовательные результаты учащихся</w:t>
      </w:r>
    </w:p>
    <w:p w:rsidR="00281458" w:rsidRPr="004A12D3" w:rsidRDefault="00281458" w:rsidP="00281458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 xml:space="preserve">В результате выполнения кейса обучающийся должен развить начальные знания по </w:t>
      </w:r>
      <w:r w:rsidR="007328D1">
        <w:rPr>
          <w:rStyle w:val="fontstyle21"/>
          <w:rFonts w:ascii="Times New Roman" w:hAnsi="Times New Roman" w:cs="Times New Roman"/>
        </w:rPr>
        <w:t>решению задач ТРИЗ</w:t>
      </w:r>
      <w:r w:rsidRPr="004A12D3">
        <w:rPr>
          <w:rStyle w:val="fontstyle21"/>
          <w:rFonts w:ascii="Times New Roman" w:hAnsi="Times New Roman" w:cs="Times New Roman"/>
        </w:rPr>
        <w:t xml:space="preserve"> и повысить инж</w:t>
      </w:r>
      <w:r w:rsidR="007328D1">
        <w:rPr>
          <w:rStyle w:val="fontstyle21"/>
          <w:rFonts w:ascii="Times New Roman" w:hAnsi="Times New Roman" w:cs="Times New Roman"/>
        </w:rPr>
        <w:t>енерную грамотность при работе по структурированию информации и выстраиванию алгоритмов</w:t>
      </w:r>
      <w:r w:rsidR="006D427F">
        <w:rPr>
          <w:rStyle w:val="fontstyle21"/>
          <w:rFonts w:ascii="Times New Roman" w:hAnsi="Times New Roman" w:cs="Times New Roman"/>
        </w:rPr>
        <w:t>, а также достичь</w:t>
      </w:r>
      <w:r w:rsidRPr="004A12D3">
        <w:rPr>
          <w:rStyle w:val="fontstyle21"/>
          <w:rFonts w:ascii="Times New Roman" w:hAnsi="Times New Roman" w:cs="Times New Roman"/>
        </w:rPr>
        <w:t xml:space="preserve"> </w:t>
      </w:r>
      <w:r w:rsidR="007328D1">
        <w:rPr>
          <w:rStyle w:val="fontstyle21"/>
          <w:rFonts w:ascii="Times New Roman" w:hAnsi="Times New Roman" w:cs="Times New Roman"/>
        </w:rPr>
        <w:t>осознанного понимания технологий изобретательства и конструирования</w:t>
      </w:r>
      <w:r w:rsidRPr="004A12D3">
        <w:rPr>
          <w:rStyle w:val="fontstyle21"/>
          <w:rFonts w:ascii="Times New Roman" w:hAnsi="Times New Roman" w:cs="Times New Roman"/>
        </w:rPr>
        <w:t>.</w:t>
      </w:r>
    </w:p>
    <w:p w:rsidR="00281458" w:rsidRPr="004A12D3" w:rsidRDefault="00281458" w:rsidP="00281458">
      <w:pPr>
        <w:rPr>
          <w:rStyle w:val="fontstyle21"/>
          <w:rFonts w:ascii="Times New Roman" w:hAnsi="Times New Roman" w:cs="Times New Roman"/>
          <w:b/>
        </w:rPr>
      </w:pPr>
      <w:r w:rsidRPr="004A12D3">
        <w:rPr>
          <w:rStyle w:val="fontstyle21"/>
          <w:rFonts w:ascii="Times New Roman" w:hAnsi="Times New Roman" w:cs="Times New Roman"/>
          <w:b/>
        </w:rPr>
        <w:t>При выполнении кейса у обучающ</w:t>
      </w:r>
      <w:r w:rsidR="00BA2B68">
        <w:rPr>
          <w:rStyle w:val="fontstyle21"/>
          <w:rFonts w:ascii="Times New Roman" w:hAnsi="Times New Roman" w:cs="Times New Roman"/>
          <w:b/>
        </w:rPr>
        <w:t>их</w:t>
      </w:r>
      <w:r w:rsidRPr="004A12D3">
        <w:rPr>
          <w:rStyle w:val="fontstyle21"/>
          <w:rFonts w:ascii="Times New Roman" w:hAnsi="Times New Roman" w:cs="Times New Roman"/>
          <w:b/>
        </w:rPr>
        <w:t>ся развиваются следующие компетенции:</w:t>
      </w:r>
    </w:p>
    <w:p w:rsidR="00281458" w:rsidRPr="004A12D3" w:rsidRDefault="00281458" w:rsidP="006905F0">
      <w:pPr>
        <w:pStyle w:val="a9"/>
        <w:numPr>
          <w:ilvl w:val="0"/>
          <w:numId w:val="1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умение генерировать идеи;</w:t>
      </w:r>
    </w:p>
    <w:p w:rsidR="00281458" w:rsidRPr="004A12D3" w:rsidRDefault="00281458" w:rsidP="006905F0">
      <w:pPr>
        <w:pStyle w:val="a9"/>
        <w:numPr>
          <w:ilvl w:val="0"/>
          <w:numId w:val="13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умение слушать и слышать собеседника;</w:t>
      </w:r>
    </w:p>
    <w:p w:rsidR="00281458" w:rsidRPr="004A12D3" w:rsidRDefault="00281458" w:rsidP="006905F0">
      <w:pPr>
        <w:pStyle w:val="a9"/>
        <w:numPr>
          <w:ilvl w:val="0"/>
          <w:numId w:val="13"/>
        </w:numPr>
        <w:spacing w:before="0"/>
        <w:rPr>
          <w:rFonts w:cs="Times New Roman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умение отстаивать свою точку зрения используя аргументы и доказательства;</w:t>
      </w:r>
      <w:r w:rsidRPr="004A12D3">
        <w:rPr>
          <w:rFonts w:cs="Times New Roman"/>
          <w:sz w:val="24"/>
          <w:szCs w:val="24"/>
        </w:rPr>
        <w:t xml:space="preserve"> </w:t>
      </w:r>
    </w:p>
    <w:p w:rsidR="00281458" w:rsidRPr="004A12D3" w:rsidRDefault="00281458" w:rsidP="006905F0">
      <w:pPr>
        <w:pStyle w:val="a9"/>
        <w:numPr>
          <w:ilvl w:val="0"/>
          <w:numId w:val="1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умение искать и структурировать информацию;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281458" w:rsidRPr="004A12D3" w:rsidRDefault="00281458" w:rsidP="006905F0">
      <w:pPr>
        <w:pStyle w:val="a9"/>
        <w:numPr>
          <w:ilvl w:val="0"/>
          <w:numId w:val="1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умение синтезировать идеи;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281458" w:rsidRPr="004A12D3" w:rsidRDefault="00281458" w:rsidP="006905F0">
      <w:pPr>
        <w:pStyle w:val="a9"/>
        <w:numPr>
          <w:ilvl w:val="0"/>
          <w:numId w:val="1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навыки командной работы;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281458" w:rsidRPr="004A12D3" w:rsidRDefault="00281458" w:rsidP="006905F0">
      <w:pPr>
        <w:pStyle w:val="a9"/>
        <w:numPr>
          <w:ilvl w:val="0"/>
          <w:numId w:val="1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критическое мышление;</w:t>
      </w:r>
    </w:p>
    <w:p w:rsidR="00281458" w:rsidRPr="004A12D3" w:rsidRDefault="00281458" w:rsidP="006905F0">
      <w:pPr>
        <w:pStyle w:val="a9"/>
        <w:numPr>
          <w:ilvl w:val="0"/>
          <w:numId w:val="13"/>
        </w:numPr>
        <w:spacing w:before="0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умение </w:t>
      </w:r>
      <w:r w:rsidRPr="004A12D3">
        <w:rPr>
          <w:rStyle w:val="fontstyle21"/>
          <w:rFonts w:ascii="Times New Roman" w:hAnsi="Times New Roman" w:cs="Times New Roman"/>
        </w:rPr>
        <w:t>объективн</w:t>
      </w:r>
      <w:r>
        <w:rPr>
          <w:rStyle w:val="fontstyle21"/>
          <w:rFonts w:ascii="Times New Roman" w:hAnsi="Times New Roman" w:cs="Times New Roman"/>
        </w:rPr>
        <w:t>о</w:t>
      </w:r>
      <w:r w:rsidRPr="004A12D3">
        <w:rPr>
          <w:rStyle w:val="fontstyle21"/>
          <w:rFonts w:ascii="Times New Roman" w:hAnsi="Times New Roman" w:cs="Times New Roman"/>
        </w:rPr>
        <w:t xml:space="preserve"> оцен</w:t>
      </w:r>
      <w:r>
        <w:rPr>
          <w:rStyle w:val="fontstyle21"/>
          <w:rFonts w:ascii="Times New Roman" w:hAnsi="Times New Roman" w:cs="Times New Roman"/>
        </w:rPr>
        <w:t>ивать</w:t>
      </w:r>
      <w:r w:rsidRPr="004A12D3">
        <w:rPr>
          <w:rStyle w:val="fontstyle21"/>
          <w:rFonts w:ascii="Times New Roman" w:hAnsi="Times New Roman" w:cs="Times New Roman"/>
        </w:rPr>
        <w:t xml:space="preserve"> результат</w:t>
      </w:r>
      <w:r>
        <w:rPr>
          <w:rStyle w:val="fontstyle21"/>
          <w:rFonts w:ascii="Times New Roman" w:hAnsi="Times New Roman" w:cs="Times New Roman"/>
        </w:rPr>
        <w:t>ы</w:t>
      </w:r>
      <w:r w:rsidRPr="004A12D3">
        <w:rPr>
          <w:rStyle w:val="fontstyle21"/>
          <w:rFonts w:ascii="Times New Roman" w:hAnsi="Times New Roman" w:cs="Times New Roman"/>
        </w:rPr>
        <w:t xml:space="preserve"> своей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работы;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281458" w:rsidRPr="004A12D3" w:rsidRDefault="00281458" w:rsidP="006905F0">
      <w:pPr>
        <w:pStyle w:val="a9"/>
        <w:numPr>
          <w:ilvl w:val="0"/>
          <w:numId w:val="1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навык публичных выступлений;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281458" w:rsidRPr="004A12D3" w:rsidRDefault="00281458" w:rsidP="006905F0">
      <w:pPr>
        <w:pStyle w:val="a9"/>
        <w:numPr>
          <w:ilvl w:val="0"/>
          <w:numId w:val="13"/>
        </w:numPr>
        <w:spacing w:before="0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знание </w:t>
      </w:r>
      <w:r w:rsidRPr="004A12D3">
        <w:rPr>
          <w:rStyle w:val="fontstyle21"/>
          <w:rFonts w:ascii="Times New Roman" w:hAnsi="Times New Roman" w:cs="Times New Roman"/>
        </w:rPr>
        <w:t>основ создания сложных инженерных систем с заданными свойствами</w:t>
      </w:r>
      <w:r w:rsidR="007328D1">
        <w:rPr>
          <w:rStyle w:val="fontstyle21"/>
          <w:rFonts w:ascii="Times New Roman" w:hAnsi="Times New Roman" w:cs="Times New Roman"/>
        </w:rPr>
        <w:t>.</w:t>
      </w:r>
    </w:p>
    <w:p w:rsidR="00281458" w:rsidRPr="004A12D3" w:rsidRDefault="00281458" w:rsidP="00281458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Процедуры и формы выявления образовательного результата</w:t>
      </w:r>
    </w:p>
    <w:p w:rsidR="00281458" w:rsidRPr="004A12D3" w:rsidRDefault="00281458" w:rsidP="00281458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Промежуточный контроль результата проектной деятельности осуществляется по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итогам выполнения групповых и индивидуальных заданий, а также по итогам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самостоятельной работы.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281458" w:rsidRPr="004A12D3" w:rsidRDefault="00281458" w:rsidP="00281458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Итоговый контроль состоит в проведении контрольных показательных испытаний и в публичной демонстрации результатов проектной деятельност</w:t>
      </w:r>
      <w:r w:rsidR="00B06CA2">
        <w:rPr>
          <w:rFonts w:cs="Times New Roman"/>
          <w:color w:val="000000"/>
          <w:sz w:val="24"/>
          <w:szCs w:val="24"/>
        </w:rPr>
        <w:t>и</w:t>
      </w:r>
      <w:r w:rsidRPr="004A12D3">
        <w:rPr>
          <w:rFonts w:cs="Times New Roman"/>
          <w:color w:val="000000"/>
          <w:sz w:val="24"/>
          <w:szCs w:val="24"/>
        </w:rPr>
        <w:t xml:space="preserve"> перед экспертной комиссией с ответами на вопросы по содержанию проекта, методам решения и полученным инженерно-техническим и изобретательским результатам. </w:t>
      </w:r>
    </w:p>
    <w:p w:rsidR="00281458" w:rsidRPr="004A12D3" w:rsidRDefault="00281458" w:rsidP="00281458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>Необходимые расходные материалы и оборудование</w:t>
      </w:r>
    </w:p>
    <w:p w:rsidR="00281458" w:rsidRPr="004A12D3" w:rsidRDefault="00281458" w:rsidP="00281458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Для успешной работы над кейсом потребуется следующее оборудование, материалы, программное обеспечение и условия (количество единиц оборудования и материалов приведен из расчета количественного состава группы обучающихся в 15 человек</w:t>
      </w:r>
      <w:r w:rsidR="00761A6F">
        <w:rPr>
          <w:rFonts w:cs="Times New Roman"/>
          <w:color w:val="000000"/>
          <w:sz w:val="24"/>
          <w:szCs w:val="24"/>
        </w:rPr>
        <w:t xml:space="preserve"> и </w:t>
      </w:r>
      <w:proofErr w:type="gramStart"/>
      <w:r w:rsidR="006D427F">
        <w:rPr>
          <w:rFonts w:cs="Times New Roman"/>
          <w:color w:val="000000"/>
          <w:sz w:val="24"/>
          <w:szCs w:val="24"/>
        </w:rPr>
        <w:t xml:space="preserve">пять </w:t>
      </w:r>
      <w:r w:rsidR="00761A6F">
        <w:rPr>
          <w:rFonts w:cs="Times New Roman"/>
          <w:color w:val="000000"/>
          <w:sz w:val="24"/>
          <w:szCs w:val="24"/>
        </w:rPr>
        <w:t xml:space="preserve"> проектных</w:t>
      </w:r>
      <w:proofErr w:type="gramEnd"/>
      <w:r w:rsidR="00761A6F">
        <w:rPr>
          <w:rFonts w:cs="Times New Roman"/>
          <w:color w:val="000000"/>
          <w:sz w:val="24"/>
          <w:szCs w:val="24"/>
        </w:rPr>
        <w:t xml:space="preserve"> групп</w:t>
      </w:r>
      <w:r w:rsidRPr="004A12D3">
        <w:rPr>
          <w:rFonts w:cs="Times New Roman"/>
          <w:color w:val="000000"/>
          <w:sz w:val="24"/>
          <w:szCs w:val="24"/>
        </w:rPr>
        <w:t xml:space="preserve">): </w:t>
      </w:r>
    </w:p>
    <w:p w:rsidR="00281458" w:rsidRPr="004A12D3" w:rsidRDefault="00281458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набор канцелярских принадлежностей</w:t>
      </w:r>
      <w:r>
        <w:rPr>
          <w:rFonts w:cs="Times New Roman"/>
          <w:color w:val="000000"/>
          <w:sz w:val="24"/>
          <w:szCs w:val="24"/>
        </w:rPr>
        <w:t xml:space="preserve"> —</w:t>
      </w:r>
      <w:r w:rsidRPr="004A12D3">
        <w:rPr>
          <w:rFonts w:cs="Times New Roman"/>
          <w:color w:val="000000"/>
          <w:sz w:val="24"/>
          <w:szCs w:val="24"/>
        </w:rPr>
        <w:t>5 комплектов;</w:t>
      </w:r>
      <w:r w:rsidR="00761A6F">
        <w:rPr>
          <w:rFonts w:cs="Times New Roman"/>
          <w:color w:val="000000"/>
          <w:sz w:val="24"/>
          <w:szCs w:val="24"/>
        </w:rPr>
        <w:t xml:space="preserve"> </w:t>
      </w:r>
    </w:p>
    <w:p w:rsidR="00281458" w:rsidRPr="004A12D3" w:rsidRDefault="00281458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клей</w:t>
      </w:r>
      <w:r>
        <w:rPr>
          <w:rFonts w:cs="Times New Roman"/>
          <w:color w:val="000000"/>
          <w:sz w:val="24"/>
          <w:szCs w:val="24"/>
        </w:rPr>
        <w:t xml:space="preserve"> — </w:t>
      </w:r>
      <w:r w:rsidRPr="004A12D3">
        <w:rPr>
          <w:rFonts w:cs="Times New Roman"/>
          <w:color w:val="000000"/>
          <w:sz w:val="24"/>
          <w:szCs w:val="24"/>
        </w:rPr>
        <w:t>1</w:t>
      </w:r>
      <w:r w:rsidR="00761A6F">
        <w:rPr>
          <w:rFonts w:cs="Times New Roman"/>
          <w:color w:val="000000"/>
          <w:sz w:val="24"/>
          <w:szCs w:val="24"/>
        </w:rPr>
        <w:t>0</w:t>
      </w:r>
      <w:r w:rsidRPr="004A12D3">
        <w:rPr>
          <w:rFonts w:cs="Times New Roman"/>
          <w:color w:val="000000"/>
          <w:sz w:val="24"/>
          <w:szCs w:val="24"/>
        </w:rPr>
        <w:t xml:space="preserve"> шт.;</w:t>
      </w:r>
    </w:p>
    <w:p w:rsidR="00281458" w:rsidRPr="004A12D3" w:rsidRDefault="00281458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 xml:space="preserve">комплект расходных материалов (картон, цветная бумага и пр.) </w:t>
      </w:r>
      <w:r w:rsidR="00761A6F">
        <w:rPr>
          <w:rFonts w:cs="Times New Roman"/>
          <w:color w:val="000000"/>
          <w:sz w:val="24"/>
          <w:szCs w:val="24"/>
        </w:rPr>
        <w:t xml:space="preserve">— </w:t>
      </w:r>
      <w:r w:rsidRPr="004A12D3">
        <w:rPr>
          <w:rFonts w:cs="Times New Roman"/>
          <w:color w:val="000000"/>
          <w:sz w:val="24"/>
          <w:szCs w:val="24"/>
        </w:rPr>
        <w:t>5</w:t>
      </w:r>
      <w:r w:rsidRPr="006F15B9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Fonts w:cs="Times New Roman"/>
          <w:color w:val="000000"/>
          <w:sz w:val="24"/>
          <w:szCs w:val="24"/>
        </w:rPr>
        <w:t>комплектов;</w:t>
      </w:r>
    </w:p>
    <w:p w:rsidR="00281458" w:rsidRPr="004A12D3" w:rsidRDefault="00281458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компьютер с монитором и устройствами ввода</w:t>
      </w:r>
      <w:r>
        <w:rPr>
          <w:rFonts w:cs="Times New Roman"/>
          <w:color w:val="000000"/>
          <w:sz w:val="24"/>
          <w:szCs w:val="24"/>
        </w:rPr>
        <w:t xml:space="preserve"> — </w:t>
      </w:r>
      <w:r w:rsidRPr="004A12D3">
        <w:rPr>
          <w:rFonts w:cs="Times New Roman"/>
          <w:color w:val="000000"/>
          <w:sz w:val="24"/>
          <w:szCs w:val="24"/>
        </w:rPr>
        <w:t>15 шт.;</w:t>
      </w:r>
    </w:p>
    <w:p w:rsidR="00281458" w:rsidRPr="004A12D3" w:rsidRDefault="00281458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lastRenderedPageBreak/>
        <w:t>доступ в Интернет</w:t>
      </w:r>
      <w:r>
        <w:rPr>
          <w:rFonts w:cs="Times New Roman"/>
          <w:color w:val="000000"/>
          <w:sz w:val="24"/>
          <w:szCs w:val="24"/>
        </w:rPr>
        <w:t xml:space="preserve"> — </w:t>
      </w:r>
      <w:r w:rsidRPr="004A12D3">
        <w:rPr>
          <w:rFonts w:cs="Times New Roman"/>
          <w:color w:val="000000"/>
          <w:sz w:val="24"/>
          <w:szCs w:val="24"/>
        </w:rPr>
        <w:t>на всех компьютерах.</w:t>
      </w:r>
    </w:p>
    <w:p w:rsidR="00281458" w:rsidRPr="004A12D3" w:rsidRDefault="00281458" w:rsidP="00281458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Для обеспечения большей наглядности и эффективности в качестве дополнительного оборудования рекомендуется использовать:</w:t>
      </w:r>
    </w:p>
    <w:p w:rsidR="00281458" w:rsidRPr="004A12D3" w:rsidRDefault="00281458" w:rsidP="006905F0">
      <w:pPr>
        <w:pStyle w:val="a9"/>
        <w:numPr>
          <w:ilvl w:val="0"/>
          <w:numId w:val="14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распечатанная рабочая тетрадь кейса – 15 шт</w:t>
      </w:r>
      <w:r>
        <w:rPr>
          <w:rFonts w:cs="Times New Roman"/>
          <w:color w:val="000000"/>
          <w:sz w:val="24"/>
          <w:szCs w:val="24"/>
        </w:rPr>
        <w:t>.</w:t>
      </w:r>
      <w:r w:rsidRPr="004A12D3">
        <w:rPr>
          <w:rFonts w:cs="Times New Roman"/>
          <w:color w:val="000000"/>
          <w:sz w:val="24"/>
          <w:szCs w:val="24"/>
        </w:rPr>
        <w:t>;</w:t>
      </w:r>
    </w:p>
    <w:p w:rsidR="00281458" w:rsidRPr="004A12D3" w:rsidRDefault="00281458" w:rsidP="006905F0">
      <w:pPr>
        <w:pStyle w:val="a9"/>
        <w:numPr>
          <w:ilvl w:val="0"/>
          <w:numId w:val="14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презентационное оборудование (проектор с экраном/телевизор с большим экраном) с возможностью подключения к компьютеру (ноутбуку) – 1 комплект;</w:t>
      </w:r>
    </w:p>
    <w:p w:rsidR="00281458" w:rsidRPr="004A12D3" w:rsidRDefault="00281458" w:rsidP="006905F0">
      <w:pPr>
        <w:pStyle w:val="a9"/>
        <w:numPr>
          <w:ilvl w:val="0"/>
          <w:numId w:val="14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proofErr w:type="spellStart"/>
      <w:r w:rsidRPr="004A12D3">
        <w:rPr>
          <w:rFonts w:cs="Times New Roman"/>
          <w:color w:val="000000"/>
          <w:sz w:val="24"/>
          <w:szCs w:val="24"/>
        </w:rPr>
        <w:t>флипчарт</w:t>
      </w:r>
      <w:proofErr w:type="spellEnd"/>
      <w:r w:rsidRPr="004A12D3">
        <w:rPr>
          <w:rFonts w:cs="Times New Roman"/>
          <w:color w:val="000000"/>
          <w:sz w:val="24"/>
          <w:szCs w:val="24"/>
        </w:rPr>
        <w:t xml:space="preserve"> с комплектом листов/маркерная д</w:t>
      </w:r>
      <w:r>
        <w:rPr>
          <w:rFonts w:cs="Times New Roman"/>
          <w:color w:val="000000"/>
          <w:sz w:val="24"/>
          <w:szCs w:val="24"/>
        </w:rPr>
        <w:t>оска с принадлежностями – 1 шт.</w:t>
      </w:r>
    </w:p>
    <w:p w:rsidR="00281458" w:rsidRPr="004A12D3" w:rsidRDefault="00281458" w:rsidP="00281458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Каждый стол для работы над кейсом должен позволять разместить за одним компьютером одного обучающегося и предостав</w:t>
      </w:r>
      <w:r>
        <w:rPr>
          <w:rFonts w:cs="Times New Roman"/>
          <w:color w:val="000000"/>
          <w:sz w:val="24"/>
          <w:szCs w:val="24"/>
        </w:rPr>
        <w:t>и</w:t>
      </w:r>
      <w:r w:rsidRPr="004A12D3">
        <w:rPr>
          <w:rFonts w:cs="Times New Roman"/>
          <w:color w:val="000000"/>
          <w:sz w:val="24"/>
          <w:szCs w:val="24"/>
        </w:rPr>
        <w:t>ть достаточно места для работы.</w:t>
      </w:r>
    </w:p>
    <w:p w:rsidR="00281458" w:rsidRPr="004A12D3" w:rsidRDefault="00281458" w:rsidP="00281458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 xml:space="preserve"> В ходе работы предлагается следующее распределение участников в группе:</w:t>
      </w:r>
    </w:p>
    <w:p w:rsidR="00281458" w:rsidRPr="004A12D3" w:rsidRDefault="00281458" w:rsidP="006905F0">
      <w:pPr>
        <w:pStyle w:val="a9"/>
        <w:numPr>
          <w:ilvl w:val="0"/>
          <w:numId w:val="16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участники работают все вместе в ходе обсуждения проблемной ситуации, рефлексии и подготовки к защите проекта;</w:t>
      </w:r>
    </w:p>
    <w:p w:rsidR="00281458" w:rsidRPr="004A12D3" w:rsidRDefault="00281458" w:rsidP="006905F0">
      <w:pPr>
        <w:pStyle w:val="a9"/>
        <w:numPr>
          <w:ilvl w:val="0"/>
          <w:numId w:val="16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 xml:space="preserve">участники работают индивидуально или в командах по 2-5 человек в ходе проектирования, разработки и резки элементов изделия и выполняют индивидуальные занятия. </w:t>
      </w:r>
    </w:p>
    <w:p w:rsidR="00281458" w:rsidRPr="004A12D3" w:rsidRDefault="00281458" w:rsidP="00281458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Список рекомендуемых источников </w:t>
      </w:r>
    </w:p>
    <w:p w:rsidR="00281458" w:rsidRPr="00380DA6" w:rsidRDefault="00281458" w:rsidP="006905F0">
      <w:pPr>
        <w:pStyle w:val="a9"/>
        <w:numPr>
          <w:ilvl w:val="0"/>
          <w:numId w:val="17"/>
        </w:numPr>
        <w:spacing w:before="0"/>
        <w:rPr>
          <w:rFonts w:cs="Times New Roman"/>
          <w:color w:val="000000"/>
          <w:sz w:val="24"/>
          <w:szCs w:val="24"/>
        </w:rPr>
      </w:pPr>
      <w:proofErr w:type="spellStart"/>
      <w:r w:rsidRPr="00380DA6">
        <w:rPr>
          <w:rFonts w:cs="Times New Roman"/>
          <w:color w:val="000000"/>
          <w:sz w:val="24"/>
          <w:szCs w:val="24"/>
        </w:rPr>
        <w:t>Альтшуллер</w:t>
      </w:r>
      <w:proofErr w:type="spellEnd"/>
      <w:r w:rsidRPr="00380DA6">
        <w:rPr>
          <w:rFonts w:cs="Times New Roman"/>
          <w:color w:val="000000"/>
          <w:sz w:val="24"/>
          <w:szCs w:val="24"/>
        </w:rPr>
        <w:t>, Г.С. Алгоритм изобретения</w:t>
      </w:r>
      <w:r w:rsidRPr="00A44059">
        <w:rPr>
          <w:rFonts w:cs="Times New Roman"/>
          <w:color w:val="000000"/>
          <w:sz w:val="24"/>
          <w:szCs w:val="24"/>
        </w:rPr>
        <w:t xml:space="preserve"> </w:t>
      </w:r>
      <w:r w:rsidRPr="00380DA6">
        <w:rPr>
          <w:rFonts w:cs="Times New Roman"/>
          <w:color w:val="000000"/>
          <w:sz w:val="24"/>
          <w:szCs w:val="24"/>
        </w:rPr>
        <w:t xml:space="preserve">/ Г.С. </w:t>
      </w:r>
      <w:proofErr w:type="spellStart"/>
      <w:r w:rsidRPr="00380DA6">
        <w:rPr>
          <w:rFonts w:cs="Times New Roman"/>
          <w:color w:val="000000"/>
          <w:sz w:val="24"/>
          <w:szCs w:val="24"/>
        </w:rPr>
        <w:t>Альтшуллер</w:t>
      </w:r>
      <w:proofErr w:type="spellEnd"/>
      <w:r>
        <w:rPr>
          <w:rFonts w:cs="Times New Roman"/>
          <w:color w:val="000000"/>
          <w:sz w:val="24"/>
          <w:szCs w:val="24"/>
        </w:rPr>
        <w:t xml:space="preserve"> — </w:t>
      </w:r>
      <w:r w:rsidRPr="00380DA6">
        <w:rPr>
          <w:rFonts w:cs="Times New Roman"/>
          <w:color w:val="000000"/>
          <w:sz w:val="24"/>
          <w:szCs w:val="24"/>
        </w:rPr>
        <w:t>М: Московский рабочий</w:t>
      </w:r>
      <w:r>
        <w:rPr>
          <w:rFonts w:cs="Times New Roman"/>
          <w:color w:val="000000"/>
          <w:sz w:val="24"/>
          <w:szCs w:val="24"/>
        </w:rPr>
        <w:t xml:space="preserve"> — </w:t>
      </w:r>
      <w:r w:rsidRPr="00380DA6">
        <w:rPr>
          <w:rFonts w:cs="Times New Roman"/>
          <w:color w:val="000000"/>
          <w:sz w:val="24"/>
          <w:szCs w:val="24"/>
        </w:rPr>
        <w:t xml:space="preserve">1969 </w:t>
      </w:r>
      <w:r>
        <w:rPr>
          <w:rFonts w:cs="Times New Roman"/>
          <w:color w:val="000000"/>
          <w:sz w:val="24"/>
          <w:szCs w:val="24"/>
        </w:rPr>
        <w:t>–</w:t>
      </w:r>
      <w:r w:rsidRPr="00380DA6">
        <w:rPr>
          <w:rFonts w:cs="Times New Roman"/>
          <w:color w:val="000000"/>
          <w:sz w:val="24"/>
          <w:szCs w:val="24"/>
        </w:rPr>
        <w:t xml:space="preserve"> 63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380DA6">
        <w:rPr>
          <w:rFonts w:cs="Times New Roman"/>
          <w:color w:val="000000"/>
          <w:sz w:val="24"/>
          <w:szCs w:val="24"/>
        </w:rPr>
        <w:t>с.</w:t>
      </w:r>
    </w:p>
    <w:p w:rsidR="00281458" w:rsidRPr="00A44059" w:rsidRDefault="00281458" w:rsidP="006905F0">
      <w:pPr>
        <w:pStyle w:val="a9"/>
        <w:numPr>
          <w:ilvl w:val="0"/>
          <w:numId w:val="17"/>
        </w:numPr>
        <w:rPr>
          <w:rFonts w:ascii="Arial" w:hAnsi="Arial" w:cs="Arial"/>
          <w:b/>
          <w:color w:val="3A3A3A"/>
          <w:sz w:val="24"/>
          <w:szCs w:val="24"/>
        </w:rPr>
      </w:pPr>
      <w:proofErr w:type="spellStart"/>
      <w:r w:rsidRPr="00380DA6">
        <w:rPr>
          <w:sz w:val="24"/>
          <w:szCs w:val="24"/>
        </w:rPr>
        <w:t>Silverman</w:t>
      </w:r>
      <w:proofErr w:type="spellEnd"/>
      <w:r>
        <w:rPr>
          <w:sz w:val="24"/>
          <w:szCs w:val="24"/>
        </w:rPr>
        <w:t>,</w:t>
      </w:r>
      <w:r w:rsidRPr="00380DA6">
        <w:rPr>
          <w:sz w:val="24"/>
          <w:szCs w:val="24"/>
        </w:rPr>
        <w:t xml:space="preserve"> D. Как научиться дизайну и разработке настольных игр [Электронный ресурс] // Режим доступа: https://gamedevelopment.tutsplus.com/ru/articles/how-to-learn-board-game-design-and-development--gamedev-11607 </w:t>
      </w:r>
      <w:r w:rsidRPr="00A44059">
        <w:rPr>
          <w:b/>
          <w:sz w:val="24"/>
          <w:szCs w:val="24"/>
        </w:rPr>
        <w:t>(дата обращения: 08.09.2019)</w:t>
      </w:r>
    </w:p>
    <w:p w:rsidR="00281458" w:rsidRPr="00380DA6" w:rsidRDefault="00281458" w:rsidP="006905F0">
      <w:pPr>
        <w:pStyle w:val="a9"/>
        <w:numPr>
          <w:ilvl w:val="0"/>
          <w:numId w:val="17"/>
        </w:numPr>
        <w:spacing w:before="0"/>
        <w:rPr>
          <w:rFonts w:cs="Times New Roman"/>
          <w:color w:val="000000"/>
          <w:sz w:val="24"/>
          <w:szCs w:val="24"/>
        </w:rPr>
      </w:pPr>
      <w:r w:rsidRPr="00380DA6">
        <w:rPr>
          <w:rFonts w:cs="Times New Roman"/>
          <w:color w:val="000000"/>
          <w:sz w:val="24"/>
          <w:szCs w:val="24"/>
          <w:lang w:val="en-US"/>
        </w:rPr>
        <w:t>The</w:t>
      </w:r>
      <w:r w:rsidRPr="00380DA6">
        <w:rPr>
          <w:rFonts w:cs="Times New Roman"/>
          <w:color w:val="000000"/>
          <w:sz w:val="24"/>
          <w:szCs w:val="24"/>
        </w:rPr>
        <w:t xml:space="preserve"> </w:t>
      </w:r>
      <w:r w:rsidRPr="00380DA6">
        <w:rPr>
          <w:rFonts w:cs="Times New Roman"/>
          <w:color w:val="000000"/>
          <w:sz w:val="24"/>
          <w:szCs w:val="24"/>
          <w:lang w:val="en-US"/>
        </w:rPr>
        <w:t>Game</w:t>
      </w:r>
      <w:r w:rsidRPr="00380DA6">
        <w:rPr>
          <w:rFonts w:cs="Times New Roman"/>
          <w:color w:val="000000"/>
          <w:sz w:val="24"/>
          <w:szCs w:val="24"/>
        </w:rPr>
        <w:t xml:space="preserve"> </w:t>
      </w:r>
      <w:r w:rsidRPr="00380DA6">
        <w:rPr>
          <w:rFonts w:cs="Times New Roman"/>
          <w:color w:val="000000"/>
          <w:sz w:val="24"/>
          <w:szCs w:val="24"/>
          <w:lang w:val="en-US"/>
        </w:rPr>
        <w:t>Crafter</w:t>
      </w:r>
      <w:r w:rsidRPr="00380DA6">
        <w:rPr>
          <w:rFonts w:cs="Times New Roman"/>
          <w:color w:val="000000"/>
          <w:sz w:val="24"/>
          <w:szCs w:val="24"/>
        </w:rPr>
        <w:t xml:space="preserve"> Форум разработчиков настольный игр </w:t>
      </w:r>
      <w:r w:rsidRPr="00380DA6">
        <w:rPr>
          <w:sz w:val="24"/>
          <w:szCs w:val="24"/>
        </w:rPr>
        <w:t xml:space="preserve">[Электронный ресурс] // Режим доступа: </w:t>
      </w:r>
      <w:r w:rsidRPr="00380DA6">
        <w:rPr>
          <w:rFonts w:cs="Times New Roman"/>
          <w:color w:val="000000"/>
          <w:sz w:val="24"/>
          <w:szCs w:val="24"/>
          <w:lang w:val="en-US"/>
        </w:rPr>
        <w:t>https</w:t>
      </w:r>
      <w:r w:rsidRPr="00380DA6">
        <w:rPr>
          <w:rFonts w:cs="Times New Roman"/>
          <w:color w:val="000000"/>
          <w:sz w:val="24"/>
          <w:szCs w:val="24"/>
        </w:rPr>
        <w:t>://</w:t>
      </w:r>
      <w:r w:rsidRPr="00380DA6">
        <w:rPr>
          <w:rFonts w:cs="Times New Roman"/>
          <w:color w:val="000000"/>
          <w:sz w:val="24"/>
          <w:szCs w:val="24"/>
          <w:lang w:val="en-US"/>
        </w:rPr>
        <w:t>www</w:t>
      </w:r>
      <w:r w:rsidRPr="00380DA6">
        <w:rPr>
          <w:rFonts w:cs="Times New Roman"/>
          <w:color w:val="000000"/>
          <w:sz w:val="24"/>
          <w:szCs w:val="24"/>
        </w:rPr>
        <w:t>.</w:t>
      </w:r>
      <w:proofErr w:type="spellStart"/>
      <w:r w:rsidRPr="00380DA6">
        <w:rPr>
          <w:rFonts w:cs="Times New Roman"/>
          <w:color w:val="000000"/>
          <w:sz w:val="24"/>
          <w:szCs w:val="24"/>
          <w:lang w:val="en-US"/>
        </w:rPr>
        <w:t>thegamecrafter</w:t>
      </w:r>
      <w:proofErr w:type="spellEnd"/>
      <w:r w:rsidRPr="00380DA6">
        <w:rPr>
          <w:rFonts w:cs="Times New Roman"/>
          <w:color w:val="000000"/>
          <w:sz w:val="24"/>
          <w:szCs w:val="24"/>
        </w:rPr>
        <w:t>.</w:t>
      </w:r>
      <w:r w:rsidRPr="00380DA6">
        <w:rPr>
          <w:rFonts w:cs="Times New Roman"/>
          <w:color w:val="000000"/>
          <w:sz w:val="24"/>
          <w:szCs w:val="24"/>
          <w:lang w:val="en-US"/>
        </w:rPr>
        <w:t>com</w:t>
      </w:r>
      <w:r w:rsidRPr="00106E20">
        <w:rPr>
          <w:rFonts w:cs="Times New Roman"/>
          <w:color w:val="000000"/>
          <w:sz w:val="24"/>
          <w:szCs w:val="24"/>
        </w:rPr>
        <w:t xml:space="preserve"> </w:t>
      </w:r>
      <w:r w:rsidRPr="00A44059">
        <w:rPr>
          <w:b/>
          <w:sz w:val="24"/>
          <w:szCs w:val="24"/>
        </w:rPr>
        <w:t>(дата обращения: 08.09.2019)</w:t>
      </w:r>
    </w:p>
    <w:p w:rsidR="00BB34B4" w:rsidRDefault="00BB34B4">
      <w:pPr>
        <w:spacing w:before="0"/>
        <w:ind w:firstLine="709"/>
        <w:contextualSpacing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:rsidR="00BB34B4" w:rsidRPr="004A12D3" w:rsidRDefault="00BB34B4" w:rsidP="00BB34B4">
      <w:pPr>
        <w:pStyle w:val="1"/>
        <w:jc w:val="right"/>
        <w:rPr>
          <w:rStyle w:val="fontstyle01"/>
          <w:b w:val="0"/>
        </w:rPr>
      </w:pPr>
      <w:r w:rsidRPr="004A12D3">
        <w:rPr>
          <w:rStyle w:val="fontstyle01"/>
          <w:b w:val="0"/>
        </w:rPr>
        <w:lastRenderedPageBreak/>
        <w:t xml:space="preserve">Приложение </w:t>
      </w:r>
      <w:r w:rsidR="00CD225A">
        <w:rPr>
          <w:rStyle w:val="fontstyle01"/>
          <w:b w:val="0"/>
        </w:rPr>
        <w:t>3</w:t>
      </w:r>
    </w:p>
    <w:p w:rsidR="00BB34B4" w:rsidRDefault="00BB34B4" w:rsidP="00BB34B4">
      <w:pPr>
        <w:pStyle w:val="1"/>
        <w:jc w:val="left"/>
        <w:rPr>
          <w:rStyle w:val="fontstyle01"/>
        </w:rPr>
      </w:pPr>
      <w:r w:rsidRPr="00801D89">
        <w:rPr>
          <w:rStyle w:val="fontstyle01"/>
        </w:rPr>
        <w:t xml:space="preserve">Кейс </w:t>
      </w:r>
      <w:r>
        <w:rPr>
          <w:rStyle w:val="fontstyle01"/>
        </w:rPr>
        <w:t>2</w:t>
      </w:r>
      <w:r w:rsidRPr="00801D89">
        <w:rPr>
          <w:rStyle w:val="fontstyle01"/>
        </w:rPr>
        <w:t xml:space="preserve">. </w:t>
      </w:r>
      <w:r>
        <w:rPr>
          <w:sz w:val="24"/>
          <w:szCs w:val="24"/>
        </w:rPr>
        <w:t>Укрощение электрона</w:t>
      </w:r>
    </w:p>
    <w:p w:rsidR="00A24719" w:rsidRPr="009A5A48" w:rsidRDefault="00A24719" w:rsidP="00A24719">
      <w:pPr>
        <w:rPr>
          <w:rFonts w:cs="Times New Roman"/>
          <w:b/>
          <w:bCs/>
          <w:color w:val="000000"/>
          <w:sz w:val="24"/>
          <w:szCs w:val="24"/>
        </w:rPr>
      </w:pPr>
      <w:r w:rsidRPr="009A5A48">
        <w:rPr>
          <w:rStyle w:val="fontstyle01"/>
          <w:rFonts w:ascii="Times New Roman" w:hAnsi="Times New Roman" w:cs="Times New Roman"/>
          <w:b/>
          <w:sz w:val="24"/>
          <w:szCs w:val="24"/>
        </w:rPr>
        <w:t>Описание проблемой ситуации</w:t>
      </w:r>
      <w:r w:rsidRPr="009A5A48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A24719" w:rsidRPr="004A12D3" w:rsidRDefault="00A24719" w:rsidP="00A24719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Современный мир наполнен электронными компонентами и человек</w:t>
      </w:r>
      <w:r>
        <w:rPr>
          <w:rStyle w:val="fontstyle21"/>
          <w:rFonts w:ascii="Times New Roman" w:hAnsi="Times New Roman" w:cs="Times New Roman"/>
        </w:rPr>
        <w:t>,</w:t>
      </w:r>
      <w:r w:rsidRPr="004A12D3">
        <w:rPr>
          <w:rStyle w:val="fontstyle21"/>
          <w:rFonts w:ascii="Times New Roman" w:hAnsi="Times New Roman" w:cs="Times New Roman"/>
        </w:rPr>
        <w:t xml:space="preserve"> желающий связать свою жизнь с инженерной работой</w:t>
      </w:r>
      <w:r>
        <w:rPr>
          <w:rStyle w:val="fontstyle21"/>
          <w:rFonts w:ascii="Times New Roman" w:hAnsi="Times New Roman" w:cs="Times New Roman"/>
        </w:rPr>
        <w:t>,</w:t>
      </w:r>
      <w:r w:rsidRPr="004A12D3">
        <w:rPr>
          <w:rStyle w:val="fontstyle21"/>
          <w:rFonts w:ascii="Times New Roman" w:hAnsi="Times New Roman" w:cs="Times New Roman"/>
        </w:rPr>
        <w:t xml:space="preserve"> обязан знать какие сложности и ограничения при изготовлении электронных схем накладывает технология пайки.</w:t>
      </w:r>
    </w:p>
    <w:p w:rsidR="00A24719" w:rsidRPr="009A5A48" w:rsidRDefault="00A24719" w:rsidP="00A24719">
      <w:pPr>
        <w:rPr>
          <w:rFonts w:cs="Times New Roman"/>
          <w:b/>
          <w:bCs/>
          <w:color w:val="000000"/>
          <w:sz w:val="24"/>
          <w:szCs w:val="24"/>
        </w:rPr>
      </w:pPr>
      <w:r w:rsidRPr="009A5A48">
        <w:rPr>
          <w:rStyle w:val="fontstyle01"/>
          <w:rFonts w:ascii="Times New Roman" w:hAnsi="Times New Roman" w:cs="Times New Roman"/>
          <w:b/>
          <w:sz w:val="24"/>
          <w:szCs w:val="24"/>
        </w:rPr>
        <w:t>Постановка задачи</w:t>
      </w:r>
      <w:r w:rsidRPr="009A5A48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A24719" w:rsidRPr="004A12D3" w:rsidRDefault="00A24719" w:rsidP="00A24719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Детям предлагается самостоятельно выполнить распайку электронных компонентов на макетной плате</w:t>
      </w:r>
      <w:r>
        <w:rPr>
          <w:rStyle w:val="fontstyle21"/>
          <w:rFonts w:ascii="Times New Roman" w:hAnsi="Times New Roman" w:cs="Times New Roman"/>
        </w:rPr>
        <w:t>,</w:t>
      </w:r>
      <w:r w:rsidRPr="004A12D3">
        <w:rPr>
          <w:rStyle w:val="fontstyle21"/>
          <w:rFonts w:ascii="Times New Roman" w:hAnsi="Times New Roman" w:cs="Times New Roman"/>
        </w:rPr>
        <w:t xml:space="preserve"> используя найденные простейшие электронные схемы. По завершени</w:t>
      </w:r>
      <w:r>
        <w:rPr>
          <w:rStyle w:val="fontstyle21"/>
          <w:rFonts w:ascii="Times New Roman" w:hAnsi="Times New Roman" w:cs="Times New Roman"/>
        </w:rPr>
        <w:t>и</w:t>
      </w:r>
      <w:r w:rsidRPr="004A12D3">
        <w:rPr>
          <w:rStyle w:val="fontstyle21"/>
          <w:rFonts w:ascii="Times New Roman" w:hAnsi="Times New Roman" w:cs="Times New Roman"/>
        </w:rPr>
        <w:t xml:space="preserve"> необходимо проверить схему на работоспособность.</w:t>
      </w:r>
    </w:p>
    <w:p w:rsidR="00A24719" w:rsidRPr="004A12D3" w:rsidRDefault="00A24719" w:rsidP="00A24719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  <w:b/>
        </w:rPr>
        <w:t>Итог</w:t>
      </w:r>
      <w:r>
        <w:rPr>
          <w:rStyle w:val="fontstyle21"/>
          <w:rFonts w:ascii="Times New Roman" w:hAnsi="Times New Roman" w:cs="Times New Roman"/>
          <w:b/>
        </w:rPr>
        <w:t xml:space="preserve">: </w:t>
      </w:r>
      <w:r w:rsidRPr="00864BED">
        <w:rPr>
          <w:rStyle w:val="fontstyle21"/>
          <w:rFonts w:ascii="Times New Roman" w:hAnsi="Times New Roman" w:cs="Times New Roman"/>
        </w:rPr>
        <w:t>и</w:t>
      </w:r>
      <w:r w:rsidRPr="004A12D3">
        <w:rPr>
          <w:rStyle w:val="fontstyle21"/>
          <w:rFonts w:ascii="Times New Roman" w:hAnsi="Times New Roman" w:cs="Times New Roman"/>
        </w:rPr>
        <w:t>тогом работы над кейсом должна быть полностью работоспособная электронная плата.</w:t>
      </w:r>
      <w:r>
        <w:rPr>
          <w:rStyle w:val="fontstyle21"/>
          <w:rFonts w:ascii="Times New Roman" w:hAnsi="Times New Roman" w:cs="Times New Roman"/>
        </w:rPr>
        <w:t xml:space="preserve"> </w:t>
      </w:r>
    </w:p>
    <w:p w:rsidR="00A24719" w:rsidRPr="004A12D3" w:rsidRDefault="00A24719" w:rsidP="00A24719">
      <w:pPr>
        <w:rPr>
          <w:rFonts w:cs="Times New Roman"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Категория кейса: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вводный</w:t>
      </w:r>
      <w:r w:rsidRPr="004A12D3">
        <w:rPr>
          <w:rFonts w:cs="Times New Roman"/>
          <w:color w:val="000000"/>
          <w:sz w:val="24"/>
          <w:szCs w:val="24"/>
        </w:rPr>
        <w:t>.</w:t>
      </w:r>
    </w:p>
    <w:p w:rsidR="00A24719" w:rsidRPr="004A12D3" w:rsidRDefault="00A24719" w:rsidP="00A24719">
      <w:pPr>
        <w:rPr>
          <w:rFonts w:cs="Times New Roman"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Место кейса в структуре модуля: </w:t>
      </w:r>
      <w:r w:rsidRPr="004A12D3">
        <w:rPr>
          <w:rStyle w:val="fontstyle21"/>
          <w:rFonts w:ascii="Times New Roman" w:hAnsi="Times New Roman" w:cs="Times New Roman"/>
        </w:rPr>
        <w:t>базовый, мотивационный кейс</w:t>
      </w:r>
      <w:r>
        <w:rPr>
          <w:rStyle w:val="fontstyle21"/>
          <w:rFonts w:ascii="Times New Roman" w:hAnsi="Times New Roman" w:cs="Times New Roman"/>
        </w:rPr>
        <w:t>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A24719" w:rsidRPr="004A12D3" w:rsidRDefault="00A24719" w:rsidP="00A24719">
      <w:pPr>
        <w:rPr>
          <w:rFonts w:cs="Times New Roman"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Количество учебных часов/занятий, на которые рассчитан кейс:</w:t>
      </w:r>
      <w:r w:rsidRPr="005B5174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CD225A">
        <w:rPr>
          <w:rStyle w:val="fontstyle21"/>
          <w:rFonts w:ascii="Times New Roman" w:hAnsi="Times New Roman" w:cs="Times New Roman"/>
        </w:rPr>
        <w:t>4</w:t>
      </w:r>
      <w:r w:rsidRPr="004A12D3">
        <w:rPr>
          <w:rStyle w:val="fontstyle21"/>
          <w:rFonts w:ascii="Times New Roman" w:hAnsi="Times New Roman" w:cs="Times New Roman"/>
        </w:rPr>
        <w:t xml:space="preserve"> часа /</w:t>
      </w:r>
      <w:r w:rsidR="00CD225A">
        <w:rPr>
          <w:rStyle w:val="fontstyle21"/>
          <w:rFonts w:ascii="Times New Roman" w:hAnsi="Times New Roman" w:cs="Times New Roman"/>
        </w:rPr>
        <w:t>2</w:t>
      </w:r>
      <w:r w:rsidRPr="004A12D3">
        <w:rPr>
          <w:rStyle w:val="fontstyle21"/>
          <w:rFonts w:ascii="Times New Roman" w:hAnsi="Times New Roman" w:cs="Times New Roman"/>
        </w:rPr>
        <w:t xml:space="preserve"> заняти</w:t>
      </w:r>
      <w:r w:rsidR="00CD225A">
        <w:rPr>
          <w:rStyle w:val="fontstyle21"/>
          <w:rFonts w:ascii="Times New Roman" w:hAnsi="Times New Roman" w:cs="Times New Roman"/>
        </w:rPr>
        <w:t>я</w:t>
      </w:r>
      <w:r w:rsidRPr="004A12D3">
        <w:rPr>
          <w:rStyle w:val="fontstyle21"/>
          <w:rFonts w:ascii="Times New Roman" w:hAnsi="Times New Roman" w:cs="Times New Roman"/>
        </w:rPr>
        <w:t>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A24719" w:rsidRPr="004A12D3" w:rsidRDefault="00A24719" w:rsidP="00A24719">
      <w:pPr>
        <w:pStyle w:val="1"/>
        <w:jc w:val="left"/>
        <w:rPr>
          <w:rFonts w:ascii="Times New Roman" w:hAnsi="Times New Roman" w:cs="Times New Roman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>Перечень и содержание занятий</w:t>
      </w:r>
      <w:r w:rsidRPr="004A1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719" w:rsidRPr="005B5174" w:rsidRDefault="00A24719" w:rsidP="00A24719">
      <w:pPr>
        <w:rPr>
          <w:rFonts w:cs="Times New Roman"/>
          <w:b/>
          <w:bCs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Занятие 1 </w:t>
      </w:r>
      <w:r w:rsidRPr="005B5174">
        <w:rPr>
          <w:rFonts w:cs="Times New Roman"/>
          <w:b/>
          <w:bCs/>
          <w:color w:val="000000"/>
          <w:sz w:val="24"/>
          <w:szCs w:val="24"/>
        </w:rPr>
        <w:t>(2 ч)</w:t>
      </w:r>
    </w:p>
    <w:p w:rsidR="00CD225A" w:rsidRDefault="00A24719" w:rsidP="00A24719">
      <w:pPr>
        <w:rPr>
          <w:rStyle w:val="fontstyle21"/>
          <w:rFonts w:ascii="Times New Roman" w:hAnsi="Times New Roman" w:cs="Times New Roman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Цель: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CD225A">
        <w:rPr>
          <w:rStyle w:val="fontstyle01"/>
          <w:rFonts w:ascii="Times New Roman" w:hAnsi="Times New Roman" w:cs="Times New Roman"/>
          <w:sz w:val="24"/>
          <w:szCs w:val="24"/>
        </w:rPr>
        <w:t xml:space="preserve">подготовка к </w:t>
      </w:r>
      <w:r w:rsidR="00CD225A">
        <w:rPr>
          <w:rStyle w:val="fontstyle21"/>
          <w:rFonts w:ascii="Times New Roman" w:hAnsi="Times New Roman" w:cs="Times New Roman"/>
        </w:rPr>
        <w:t>реализации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электронн</w:t>
      </w:r>
      <w:r>
        <w:rPr>
          <w:rStyle w:val="fontstyle21"/>
          <w:rFonts w:ascii="Times New Roman" w:hAnsi="Times New Roman" w:cs="Times New Roman"/>
        </w:rPr>
        <w:t>ой</w:t>
      </w:r>
      <w:r w:rsidRPr="004A12D3">
        <w:rPr>
          <w:rStyle w:val="fontstyle21"/>
          <w:rFonts w:ascii="Times New Roman" w:hAnsi="Times New Roman" w:cs="Times New Roman"/>
        </w:rPr>
        <w:t xml:space="preserve"> схем</w:t>
      </w:r>
      <w:r>
        <w:rPr>
          <w:rStyle w:val="fontstyle21"/>
          <w:rFonts w:ascii="Times New Roman" w:hAnsi="Times New Roman" w:cs="Times New Roman"/>
        </w:rPr>
        <w:t>ы</w:t>
      </w:r>
      <w:r w:rsidRPr="004A12D3">
        <w:rPr>
          <w:rStyle w:val="fontstyle21"/>
          <w:rFonts w:ascii="Times New Roman" w:hAnsi="Times New Roman" w:cs="Times New Roman"/>
        </w:rPr>
        <w:t xml:space="preserve"> и подбор компонентов</w:t>
      </w:r>
      <w:r>
        <w:rPr>
          <w:rStyle w:val="fontstyle21"/>
          <w:rFonts w:ascii="Times New Roman" w:hAnsi="Times New Roman" w:cs="Times New Roman"/>
        </w:rPr>
        <w:t>.</w:t>
      </w:r>
      <w:r w:rsidRPr="00A24719">
        <w:rPr>
          <w:rStyle w:val="fontstyle21"/>
          <w:rFonts w:ascii="Times New Roman" w:hAnsi="Times New Roman" w:cs="Times New Roman"/>
        </w:rPr>
        <w:t xml:space="preserve"> </w:t>
      </w:r>
    </w:p>
    <w:p w:rsidR="00A24719" w:rsidRPr="004A12D3" w:rsidRDefault="00A24719" w:rsidP="00A24719">
      <w:pPr>
        <w:rPr>
          <w:rStyle w:val="fontstyle2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Содержание задания</w:t>
      </w: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д</w:t>
      </w:r>
      <w:r w:rsidRPr="005B5174">
        <w:rPr>
          <w:rStyle w:val="fontstyle01"/>
          <w:rFonts w:ascii="Times New Roman" w:hAnsi="Times New Roman" w:cs="Times New Roman"/>
          <w:sz w:val="24"/>
          <w:szCs w:val="24"/>
        </w:rPr>
        <w:t>ети самостоятельно, используя интернет, в общедоступных банках электронных схем находят наиболее интересный им вариант для реализации</w:t>
      </w:r>
      <w:r w:rsidR="006D427F">
        <w:rPr>
          <w:rStyle w:val="fontstyle01"/>
          <w:rFonts w:ascii="Times New Roman" w:hAnsi="Times New Roman" w:cs="Times New Roman"/>
          <w:sz w:val="24"/>
          <w:szCs w:val="24"/>
        </w:rPr>
        <w:t>; п</w:t>
      </w:r>
      <w:r w:rsidRPr="005B5174">
        <w:rPr>
          <w:rStyle w:val="fontstyle01"/>
          <w:rFonts w:ascii="Times New Roman" w:hAnsi="Times New Roman" w:cs="Times New Roman"/>
          <w:sz w:val="24"/>
          <w:szCs w:val="24"/>
        </w:rPr>
        <w:t>роизводят</w:t>
      </w: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>а</w:t>
      </w:r>
      <w:r w:rsidRPr="004A12D3">
        <w:rPr>
          <w:rStyle w:val="fontstyle21"/>
          <w:rFonts w:ascii="Times New Roman" w:hAnsi="Times New Roman" w:cs="Times New Roman"/>
        </w:rPr>
        <w:t>нализ схемы и подбор нео</w:t>
      </w:r>
      <w:r w:rsidR="006D427F">
        <w:rPr>
          <w:rStyle w:val="fontstyle21"/>
          <w:rFonts w:ascii="Times New Roman" w:hAnsi="Times New Roman" w:cs="Times New Roman"/>
        </w:rPr>
        <w:t>бходимых компонентов; н</w:t>
      </w:r>
      <w:r>
        <w:rPr>
          <w:rStyle w:val="fontstyle21"/>
          <w:rFonts w:ascii="Times New Roman" w:hAnsi="Times New Roman" w:cs="Times New Roman"/>
        </w:rPr>
        <w:t xml:space="preserve">а основе предложенной </w:t>
      </w:r>
      <w:proofErr w:type="spellStart"/>
      <w:r>
        <w:rPr>
          <w:rStyle w:val="fontstyle21"/>
          <w:rFonts w:ascii="Times New Roman" w:hAnsi="Times New Roman" w:cs="Times New Roman"/>
        </w:rPr>
        <w:t>беспаечной</w:t>
      </w:r>
      <w:proofErr w:type="spellEnd"/>
      <w:r>
        <w:rPr>
          <w:rStyle w:val="fontstyle21"/>
          <w:rFonts w:ascii="Times New Roman" w:hAnsi="Times New Roman" w:cs="Times New Roman"/>
        </w:rPr>
        <w:t xml:space="preserve"> макетной платы собирают функционирующую схему. </w:t>
      </w:r>
    </w:p>
    <w:p w:rsidR="00A24719" w:rsidRDefault="00A24719" w:rsidP="00A24719">
      <w:pPr>
        <w:rPr>
          <w:rStyle w:val="fontstyle21"/>
          <w:rFonts w:ascii="Times New Roman" w:hAnsi="Times New Roman" w:cs="Times New Roman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Компетенции: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у</w:t>
      </w:r>
      <w:r w:rsidRPr="004A12D3">
        <w:rPr>
          <w:rStyle w:val="fontstyle21"/>
          <w:rFonts w:ascii="Times New Roman" w:hAnsi="Times New Roman" w:cs="Times New Roman"/>
        </w:rPr>
        <w:t>мение генерировать идеи,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структурировать получаемую информацию, делать осознанный выбор</w:t>
      </w:r>
      <w:r w:rsidR="00B06CA2">
        <w:rPr>
          <w:rStyle w:val="fontstyle21"/>
          <w:rFonts w:ascii="Times New Roman" w:hAnsi="Times New Roman" w:cs="Times New Roman"/>
        </w:rPr>
        <w:t>; н</w:t>
      </w:r>
      <w:r w:rsidRPr="005B5174">
        <w:rPr>
          <w:rStyle w:val="fontstyle01"/>
          <w:rFonts w:ascii="Times New Roman" w:hAnsi="Times New Roman" w:cs="Times New Roman"/>
          <w:sz w:val="24"/>
          <w:szCs w:val="24"/>
        </w:rPr>
        <w:t xml:space="preserve">авык </w:t>
      </w:r>
      <w:r>
        <w:rPr>
          <w:rStyle w:val="fontstyle01"/>
          <w:rFonts w:ascii="Times New Roman" w:hAnsi="Times New Roman" w:cs="Times New Roman"/>
          <w:sz w:val="24"/>
          <w:szCs w:val="24"/>
        </w:rPr>
        <w:t>проектирования и сборки электронной платы</w:t>
      </w:r>
      <w:r w:rsidRPr="005B5174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25A" w:rsidRPr="005B5174" w:rsidRDefault="00CD225A" w:rsidP="00CD225A">
      <w:pPr>
        <w:rPr>
          <w:rFonts w:cs="Times New Roman"/>
          <w:b/>
          <w:bCs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Занятие</w:t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2</w:t>
      </w: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Pr="005B5174">
        <w:rPr>
          <w:rFonts w:cs="Times New Roman"/>
          <w:b/>
          <w:bCs/>
          <w:color w:val="000000"/>
          <w:sz w:val="24"/>
          <w:szCs w:val="24"/>
        </w:rPr>
        <w:t>(2 ч)</w:t>
      </w:r>
    </w:p>
    <w:p w:rsidR="00CD225A" w:rsidRPr="004A12D3" w:rsidRDefault="00CD225A" w:rsidP="00CD225A">
      <w:pPr>
        <w:rPr>
          <w:rFonts w:cs="Times New Roman"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Цель: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сборка электронной</w:t>
      </w:r>
      <w:r w:rsidRPr="004A12D3">
        <w:rPr>
          <w:rStyle w:val="fontstyle21"/>
          <w:rFonts w:ascii="Times New Roman" w:hAnsi="Times New Roman" w:cs="Times New Roman"/>
        </w:rPr>
        <w:t xml:space="preserve"> схем</w:t>
      </w:r>
      <w:r>
        <w:rPr>
          <w:rStyle w:val="fontstyle21"/>
          <w:rFonts w:ascii="Times New Roman" w:hAnsi="Times New Roman" w:cs="Times New Roman"/>
        </w:rPr>
        <w:t>ы на макетной плате</w:t>
      </w:r>
      <w:r w:rsidR="00B06CA2">
        <w:rPr>
          <w:rStyle w:val="fontstyle21"/>
          <w:rFonts w:ascii="Times New Roman" w:hAnsi="Times New Roman" w:cs="Times New Roman"/>
        </w:rPr>
        <w:t>; п</w:t>
      </w:r>
      <w:r w:rsidRPr="004A12D3">
        <w:rPr>
          <w:rStyle w:val="fontstyle21"/>
          <w:rFonts w:ascii="Times New Roman" w:hAnsi="Times New Roman" w:cs="Times New Roman"/>
        </w:rPr>
        <w:t>убличная демонстрация.</w:t>
      </w:r>
    </w:p>
    <w:p w:rsidR="00CD225A" w:rsidRPr="004A12D3" w:rsidRDefault="00CD225A" w:rsidP="00CD225A">
      <w:pPr>
        <w:rPr>
          <w:rStyle w:val="fontstyle2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Содержание задания</w:t>
      </w: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Pr="00CD225A">
        <w:rPr>
          <w:rStyle w:val="fontstyle01"/>
          <w:rFonts w:ascii="Times New Roman" w:hAnsi="Times New Roman" w:cs="Times New Roman"/>
          <w:sz w:val="24"/>
          <w:szCs w:val="24"/>
        </w:rPr>
        <w:t>сборка электронной схемы н</w:t>
      </w:r>
      <w:r w:rsidRPr="00CD225A">
        <w:rPr>
          <w:rStyle w:val="fontstyle21"/>
          <w:rFonts w:ascii="Times New Roman" w:hAnsi="Times New Roman" w:cs="Times New Roman"/>
        </w:rPr>
        <w:t>а основе предложенной макетной платы</w:t>
      </w:r>
      <w:r w:rsidR="00B06CA2">
        <w:rPr>
          <w:rStyle w:val="fontstyle21"/>
          <w:rFonts w:ascii="Times New Roman" w:hAnsi="Times New Roman" w:cs="Times New Roman"/>
        </w:rPr>
        <w:t>; п</w:t>
      </w:r>
      <w:r w:rsidRPr="00CD225A">
        <w:rPr>
          <w:rStyle w:val="fontstyle21"/>
          <w:rFonts w:ascii="Times New Roman" w:hAnsi="Times New Roman" w:cs="Times New Roman"/>
        </w:rPr>
        <w:t>роверка работоспособности</w:t>
      </w:r>
      <w:r w:rsidR="00B06CA2">
        <w:rPr>
          <w:rStyle w:val="fontstyle21"/>
          <w:rFonts w:ascii="Times New Roman" w:hAnsi="Times New Roman" w:cs="Times New Roman"/>
        </w:rPr>
        <w:t>; п</w:t>
      </w:r>
      <w:r w:rsidRPr="00CD225A">
        <w:rPr>
          <w:rStyle w:val="fontstyle21"/>
          <w:rFonts w:ascii="Times New Roman" w:hAnsi="Times New Roman" w:cs="Times New Roman"/>
        </w:rPr>
        <w:t>резентация работы</w:t>
      </w:r>
      <w:r>
        <w:rPr>
          <w:rStyle w:val="fontstyle21"/>
          <w:rFonts w:ascii="Times New Roman" w:hAnsi="Times New Roman" w:cs="Times New Roman"/>
        </w:rPr>
        <w:t xml:space="preserve">. </w:t>
      </w:r>
    </w:p>
    <w:p w:rsidR="00CD225A" w:rsidRPr="004A12D3" w:rsidRDefault="00CD225A" w:rsidP="00CD225A">
      <w:pPr>
        <w:spacing w:after="240"/>
        <w:rPr>
          <w:rFonts w:cs="Times New Roman"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Компетенции: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у</w:t>
      </w:r>
      <w:r w:rsidRPr="004A12D3">
        <w:rPr>
          <w:rStyle w:val="fontstyle21"/>
          <w:rFonts w:ascii="Times New Roman" w:hAnsi="Times New Roman" w:cs="Times New Roman"/>
        </w:rPr>
        <w:t xml:space="preserve">мение </w:t>
      </w:r>
      <w:r w:rsidRPr="00CD225A">
        <w:rPr>
          <w:rStyle w:val="fontstyle21"/>
          <w:rFonts w:ascii="Times New Roman" w:hAnsi="Times New Roman" w:cs="Times New Roman"/>
        </w:rPr>
        <w:t>генерировать идеи, структурировать получаемую информацию, делать осознанный выбор</w:t>
      </w:r>
      <w:r w:rsidR="00B06CA2">
        <w:rPr>
          <w:rStyle w:val="fontstyle21"/>
          <w:rFonts w:ascii="Times New Roman" w:hAnsi="Times New Roman" w:cs="Times New Roman"/>
        </w:rPr>
        <w:t>; н</w:t>
      </w:r>
      <w:r w:rsidRPr="00CD225A">
        <w:rPr>
          <w:rStyle w:val="fontstyle01"/>
          <w:rFonts w:ascii="Times New Roman" w:hAnsi="Times New Roman" w:cs="Times New Roman"/>
          <w:sz w:val="24"/>
          <w:szCs w:val="24"/>
        </w:rPr>
        <w:t>авык сборки электронной платы</w:t>
      </w:r>
      <w:r w:rsidR="00B06CA2">
        <w:rPr>
          <w:rStyle w:val="fontstyle01"/>
          <w:rFonts w:ascii="Times New Roman" w:hAnsi="Times New Roman" w:cs="Times New Roman"/>
          <w:sz w:val="24"/>
          <w:szCs w:val="24"/>
        </w:rPr>
        <w:t>; н</w:t>
      </w:r>
      <w:r w:rsidRPr="00CD225A">
        <w:rPr>
          <w:rStyle w:val="fontstyle01"/>
          <w:rFonts w:ascii="Times New Roman" w:hAnsi="Times New Roman" w:cs="Times New Roman"/>
          <w:sz w:val="24"/>
          <w:szCs w:val="24"/>
        </w:rPr>
        <w:t>авык работы с паяльным оборудованием</w:t>
      </w:r>
      <w:r w:rsidR="00B06CA2">
        <w:rPr>
          <w:rStyle w:val="fontstyle01"/>
          <w:rFonts w:ascii="Times New Roman" w:hAnsi="Times New Roman" w:cs="Times New Roman"/>
          <w:sz w:val="24"/>
          <w:szCs w:val="24"/>
        </w:rPr>
        <w:t>; н</w:t>
      </w:r>
      <w:r w:rsidRPr="00CD225A">
        <w:rPr>
          <w:rStyle w:val="fontstyle21"/>
          <w:rFonts w:ascii="Times New Roman" w:hAnsi="Times New Roman" w:cs="Times New Roman"/>
        </w:rPr>
        <w:t>авык публичных выступлений</w:t>
      </w:r>
      <w:r>
        <w:rPr>
          <w:rStyle w:val="fontstyle21"/>
          <w:rFonts w:ascii="Times New Roman" w:hAnsi="Times New Roman" w:cs="Times New Roman"/>
        </w:rPr>
        <w:t>.</w:t>
      </w:r>
    </w:p>
    <w:p w:rsidR="00A24719" w:rsidRPr="004A12D3" w:rsidRDefault="00A24719" w:rsidP="00A24719">
      <w:pPr>
        <w:rPr>
          <w:rStyle w:val="fontstyle21"/>
          <w:rFonts w:ascii="Times New Roman" w:hAnsi="Times New Roman" w:cs="Times New Roman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Метод работы с кейсом: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конструирование, метод проектов, элементы ТРИЗ</w:t>
      </w:r>
      <w:r>
        <w:rPr>
          <w:rStyle w:val="fontstyle21"/>
          <w:rFonts w:ascii="Times New Roman" w:hAnsi="Times New Roman" w:cs="Times New Roman"/>
        </w:rPr>
        <w:t>.</w:t>
      </w:r>
    </w:p>
    <w:p w:rsidR="00A24719" w:rsidRDefault="00A24719" w:rsidP="00A24719">
      <w:pPr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Минимально необходимый уровень начальных знаний и компетенций</w:t>
      </w:r>
    </w:p>
    <w:p w:rsidR="00A24719" w:rsidRPr="004A12D3" w:rsidRDefault="00A24719" w:rsidP="00A24719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lastRenderedPageBreak/>
        <w:t>Требование к минимальному уровню начальных знаний и компетенций отсутствует, за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исключением знаний школьной программы в соответствии с возрастом</w:t>
      </w:r>
      <w:r w:rsidR="00CD225A">
        <w:rPr>
          <w:rStyle w:val="fontstyle21"/>
          <w:rFonts w:ascii="Times New Roman" w:hAnsi="Times New Roman" w:cs="Times New Roman"/>
        </w:rPr>
        <w:t xml:space="preserve"> и знаний полученных </w:t>
      </w:r>
      <w:proofErr w:type="gramStart"/>
      <w:r w:rsidR="00CD225A">
        <w:rPr>
          <w:rStyle w:val="fontstyle21"/>
          <w:rFonts w:ascii="Times New Roman" w:hAnsi="Times New Roman" w:cs="Times New Roman"/>
        </w:rPr>
        <w:t>при изучения</w:t>
      </w:r>
      <w:proofErr w:type="gramEnd"/>
      <w:r w:rsidR="00CD225A">
        <w:rPr>
          <w:rStyle w:val="fontstyle21"/>
          <w:rFonts w:ascii="Times New Roman" w:hAnsi="Times New Roman" w:cs="Times New Roman"/>
        </w:rPr>
        <w:t xml:space="preserve"> модуля 2 </w:t>
      </w:r>
      <w:r w:rsidR="00CD225A" w:rsidRPr="00172F3A">
        <w:rPr>
          <w:rStyle w:val="fontstyle21"/>
          <w:rFonts w:ascii="Times New Roman" w:hAnsi="Times New Roman" w:cs="Times New Roman"/>
        </w:rPr>
        <w:t>"</w:t>
      </w:r>
      <w:proofErr w:type="spellStart"/>
      <w:r w:rsidR="00CD225A">
        <w:rPr>
          <w:sz w:val="24"/>
          <w:szCs w:val="24"/>
        </w:rPr>
        <w:t>Микросхемотехника</w:t>
      </w:r>
      <w:proofErr w:type="spellEnd"/>
      <w:r w:rsidR="00CD225A" w:rsidRPr="00172F3A">
        <w:rPr>
          <w:sz w:val="24"/>
          <w:szCs w:val="24"/>
        </w:rPr>
        <w:t>"</w:t>
      </w:r>
      <w:r w:rsidR="00CD225A">
        <w:rPr>
          <w:sz w:val="24"/>
          <w:szCs w:val="24"/>
        </w:rPr>
        <w:t>.</w:t>
      </w:r>
    </w:p>
    <w:p w:rsidR="00A24719" w:rsidRDefault="00A24719" w:rsidP="00A24719">
      <w:pPr>
        <w:rPr>
          <w:rStyle w:val="fontstyle21"/>
          <w:rFonts w:ascii="Times New Roman" w:hAnsi="Times New Roman" w:cs="Times New Roman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Предполагаемые образовательные результаты учащихся</w:t>
      </w:r>
    </w:p>
    <w:p w:rsidR="00A24719" w:rsidRPr="004A12D3" w:rsidRDefault="00A24719" w:rsidP="00A24719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 xml:space="preserve">В результате выполнения кейса обучающийся должен </w:t>
      </w:r>
      <w:r>
        <w:rPr>
          <w:rStyle w:val="fontstyle21"/>
          <w:rFonts w:ascii="Times New Roman" w:hAnsi="Times New Roman" w:cs="Times New Roman"/>
        </w:rPr>
        <w:t>получить</w:t>
      </w:r>
      <w:r w:rsidRPr="004A12D3">
        <w:rPr>
          <w:rStyle w:val="fontstyle21"/>
          <w:rFonts w:ascii="Times New Roman" w:hAnsi="Times New Roman" w:cs="Times New Roman"/>
        </w:rPr>
        <w:t xml:space="preserve"> начальные знания по технологиям </w:t>
      </w:r>
      <w:r>
        <w:rPr>
          <w:rStyle w:val="fontstyle21"/>
          <w:rFonts w:ascii="Times New Roman" w:hAnsi="Times New Roman" w:cs="Times New Roman"/>
        </w:rPr>
        <w:t>проектирования электронных схем</w:t>
      </w:r>
      <w:r w:rsidR="00FB1E8F">
        <w:rPr>
          <w:rStyle w:val="fontstyle21"/>
          <w:rFonts w:ascii="Times New Roman" w:hAnsi="Times New Roman" w:cs="Times New Roman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и повысить инженерную грамотность при работ</w:t>
      </w:r>
      <w:r>
        <w:rPr>
          <w:rStyle w:val="fontstyle21"/>
          <w:rFonts w:ascii="Times New Roman" w:hAnsi="Times New Roman" w:cs="Times New Roman"/>
        </w:rPr>
        <w:t>е с электронными компонентами, д</w:t>
      </w:r>
      <w:r w:rsidRPr="004A12D3">
        <w:rPr>
          <w:rStyle w:val="fontstyle21"/>
          <w:rFonts w:ascii="Times New Roman" w:hAnsi="Times New Roman" w:cs="Times New Roman"/>
        </w:rPr>
        <w:t xml:space="preserve">обиться осознанного понимания </w:t>
      </w:r>
      <w:r>
        <w:rPr>
          <w:rStyle w:val="fontstyle21"/>
          <w:rFonts w:ascii="Times New Roman" w:hAnsi="Times New Roman" w:cs="Times New Roman"/>
        </w:rPr>
        <w:t>применяемости различных электронных компонентов</w:t>
      </w:r>
      <w:r w:rsidRPr="004A12D3">
        <w:rPr>
          <w:rStyle w:val="fontstyle21"/>
          <w:rFonts w:ascii="Times New Roman" w:hAnsi="Times New Roman" w:cs="Times New Roman"/>
        </w:rPr>
        <w:t xml:space="preserve">, </w:t>
      </w:r>
      <w:r>
        <w:rPr>
          <w:rStyle w:val="fontstyle21"/>
          <w:rFonts w:ascii="Times New Roman" w:hAnsi="Times New Roman" w:cs="Times New Roman"/>
        </w:rPr>
        <w:t>их</w:t>
      </w:r>
      <w:r w:rsidRPr="004A12D3">
        <w:rPr>
          <w:rStyle w:val="fontstyle21"/>
          <w:rFonts w:ascii="Times New Roman" w:hAnsi="Times New Roman" w:cs="Times New Roman"/>
        </w:rPr>
        <w:t xml:space="preserve"> ограничениях и преимуществах.</w:t>
      </w:r>
    </w:p>
    <w:p w:rsidR="00A24719" w:rsidRPr="005B5174" w:rsidRDefault="00A24719" w:rsidP="00A24719">
      <w:pPr>
        <w:rPr>
          <w:rStyle w:val="fontstyle21"/>
          <w:rFonts w:ascii="Times New Roman" w:hAnsi="Times New Roman" w:cs="Times New Roman"/>
          <w:b/>
        </w:rPr>
      </w:pPr>
      <w:r w:rsidRPr="005B5174">
        <w:rPr>
          <w:rStyle w:val="fontstyle21"/>
          <w:rFonts w:ascii="Times New Roman" w:hAnsi="Times New Roman" w:cs="Times New Roman"/>
          <w:b/>
        </w:rPr>
        <w:t>При выполнении кейса у обучающ</w:t>
      </w:r>
      <w:r>
        <w:rPr>
          <w:rStyle w:val="fontstyle21"/>
          <w:rFonts w:ascii="Times New Roman" w:hAnsi="Times New Roman" w:cs="Times New Roman"/>
          <w:b/>
        </w:rPr>
        <w:t>их</w:t>
      </w:r>
      <w:r w:rsidRPr="005B5174">
        <w:rPr>
          <w:rStyle w:val="fontstyle21"/>
          <w:rFonts w:ascii="Times New Roman" w:hAnsi="Times New Roman" w:cs="Times New Roman"/>
          <w:b/>
        </w:rPr>
        <w:t>ся развиваются следующие компетенции:</w:t>
      </w:r>
    </w:p>
    <w:p w:rsidR="00A24719" w:rsidRPr="004A12D3" w:rsidRDefault="00A24719" w:rsidP="006905F0">
      <w:pPr>
        <w:pStyle w:val="a9"/>
        <w:numPr>
          <w:ilvl w:val="0"/>
          <w:numId w:val="1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умение генерировать идеи;</w:t>
      </w:r>
    </w:p>
    <w:p w:rsidR="00A24719" w:rsidRPr="004A12D3" w:rsidRDefault="00A24719" w:rsidP="006905F0">
      <w:pPr>
        <w:pStyle w:val="a9"/>
        <w:numPr>
          <w:ilvl w:val="0"/>
          <w:numId w:val="13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умение слушать и слышать собеседника;</w:t>
      </w:r>
    </w:p>
    <w:p w:rsidR="00A24719" w:rsidRPr="004A12D3" w:rsidRDefault="00A24719" w:rsidP="006905F0">
      <w:pPr>
        <w:pStyle w:val="a9"/>
        <w:numPr>
          <w:ilvl w:val="0"/>
          <w:numId w:val="13"/>
        </w:numPr>
        <w:spacing w:before="0"/>
        <w:rPr>
          <w:rFonts w:cs="Times New Roman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умение отстаивать свою точку зрения используя аргументы и доказательства;</w:t>
      </w:r>
      <w:r w:rsidRPr="004A12D3">
        <w:rPr>
          <w:rFonts w:cs="Times New Roman"/>
          <w:sz w:val="24"/>
          <w:szCs w:val="24"/>
        </w:rPr>
        <w:t xml:space="preserve"> </w:t>
      </w:r>
    </w:p>
    <w:p w:rsidR="00A24719" w:rsidRPr="004A12D3" w:rsidRDefault="00A24719" w:rsidP="006905F0">
      <w:pPr>
        <w:pStyle w:val="a9"/>
        <w:numPr>
          <w:ilvl w:val="0"/>
          <w:numId w:val="1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умение искать и структурировать информацию;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A24719" w:rsidRPr="004A12D3" w:rsidRDefault="00A24719" w:rsidP="006905F0">
      <w:pPr>
        <w:pStyle w:val="a9"/>
        <w:numPr>
          <w:ilvl w:val="0"/>
          <w:numId w:val="1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умение синтезировать идеи;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A24719" w:rsidRPr="004A12D3" w:rsidRDefault="00A24719" w:rsidP="006905F0">
      <w:pPr>
        <w:pStyle w:val="a9"/>
        <w:numPr>
          <w:ilvl w:val="0"/>
          <w:numId w:val="1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навыки командной работы;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A24719" w:rsidRPr="004A12D3" w:rsidRDefault="00A24719" w:rsidP="006905F0">
      <w:pPr>
        <w:pStyle w:val="a9"/>
        <w:numPr>
          <w:ilvl w:val="0"/>
          <w:numId w:val="1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критическое мышление;</w:t>
      </w:r>
    </w:p>
    <w:p w:rsidR="00A24719" w:rsidRPr="004A12D3" w:rsidRDefault="00A24719" w:rsidP="006905F0">
      <w:pPr>
        <w:pStyle w:val="a9"/>
        <w:numPr>
          <w:ilvl w:val="0"/>
          <w:numId w:val="1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объективная оценка результатов своей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работы;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A24719" w:rsidRPr="004A12D3" w:rsidRDefault="00A24719" w:rsidP="006905F0">
      <w:pPr>
        <w:pStyle w:val="a9"/>
        <w:numPr>
          <w:ilvl w:val="0"/>
          <w:numId w:val="1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навык публичных выступлений;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A24719" w:rsidRDefault="00A24719" w:rsidP="006905F0">
      <w:pPr>
        <w:pStyle w:val="a9"/>
        <w:numPr>
          <w:ilvl w:val="0"/>
          <w:numId w:val="13"/>
        </w:numPr>
        <w:spacing w:before="0"/>
        <w:rPr>
          <w:rFonts w:cs="Times New Roman"/>
          <w:color w:val="000000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 xml:space="preserve">знание </w:t>
      </w:r>
      <w:r w:rsidRPr="004A12D3">
        <w:rPr>
          <w:rStyle w:val="fontstyle21"/>
          <w:rFonts w:ascii="Times New Roman" w:hAnsi="Times New Roman" w:cs="Times New Roman"/>
        </w:rPr>
        <w:t xml:space="preserve">основ </w:t>
      </w:r>
      <w:r>
        <w:rPr>
          <w:rStyle w:val="fontstyle21"/>
          <w:rFonts w:ascii="Times New Roman" w:hAnsi="Times New Roman" w:cs="Times New Roman"/>
        </w:rPr>
        <w:t>сборки микроэлектронных плат</w:t>
      </w:r>
      <w:r w:rsidR="00CD225A">
        <w:rPr>
          <w:rStyle w:val="fontstyle21"/>
          <w:rFonts w:ascii="Times New Roman" w:hAnsi="Times New Roman" w:cs="Times New Roman"/>
        </w:rPr>
        <w:t>;</w:t>
      </w:r>
    </w:p>
    <w:p w:rsidR="00CD225A" w:rsidRPr="004A12D3" w:rsidRDefault="00CD225A" w:rsidP="006905F0">
      <w:pPr>
        <w:pStyle w:val="a9"/>
        <w:numPr>
          <w:ilvl w:val="0"/>
          <w:numId w:val="13"/>
        </w:numPr>
        <w:spacing w:before="0"/>
        <w:rPr>
          <w:rStyle w:val="fontstyle21"/>
          <w:rFonts w:ascii="Times New Roman" w:hAnsi="Times New Roman" w:cs="Times New Roman"/>
        </w:rPr>
      </w:pPr>
      <w:r>
        <w:rPr>
          <w:rFonts w:cs="Times New Roman"/>
          <w:color w:val="000000"/>
          <w:sz w:val="24"/>
          <w:szCs w:val="24"/>
        </w:rPr>
        <w:t>навык работы с паяльным оборудованием.</w:t>
      </w:r>
    </w:p>
    <w:p w:rsidR="00A24719" w:rsidRPr="005B5174" w:rsidRDefault="00A24719" w:rsidP="00A24719">
      <w:pPr>
        <w:rPr>
          <w:rFonts w:cs="Times New Roman"/>
          <w:b/>
          <w:bCs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Процедуры и формы выявления образовательного результата</w:t>
      </w:r>
      <w:r w:rsidRPr="005B5174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A24719" w:rsidRPr="004A12D3" w:rsidRDefault="00A24719" w:rsidP="00A24719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П</w:t>
      </w:r>
      <w:r>
        <w:rPr>
          <w:rStyle w:val="fontstyle21"/>
          <w:rFonts w:ascii="Times New Roman" w:hAnsi="Times New Roman" w:cs="Times New Roman"/>
        </w:rPr>
        <w:t>ромежуточный контроль результатов</w:t>
      </w:r>
      <w:r w:rsidRPr="004A12D3">
        <w:rPr>
          <w:rStyle w:val="fontstyle21"/>
          <w:rFonts w:ascii="Times New Roman" w:hAnsi="Times New Roman" w:cs="Times New Roman"/>
        </w:rPr>
        <w:t xml:space="preserve"> проектной деятельности осуществляется по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итогам выполнения групповых и индивидуальных заданий, а также по итогам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самостоятельной работы.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A24719" w:rsidRPr="004A12D3" w:rsidRDefault="00A24719" w:rsidP="00A24719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 xml:space="preserve">Итоговый контроль состоит в проведении контрольных показательных испытаний и в публичной демонстрации результатов проектной деятельность перед экспертной комиссией с ответами на вопросы по содержанию проекта, методам решения и полученным инженерно-техническим и изобретательским результатам. </w:t>
      </w:r>
    </w:p>
    <w:p w:rsidR="00A24719" w:rsidRPr="004A12D3" w:rsidRDefault="00A24719" w:rsidP="00A24719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>Необходимые расходные материалы и оборудование</w:t>
      </w:r>
    </w:p>
    <w:p w:rsidR="00A24719" w:rsidRPr="004A12D3" w:rsidRDefault="00A24719" w:rsidP="00A24719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Для успешной работы над кейсом потребуется следующее оборудование, материалы, программное обеспечение и условия (количество единиц оборудования и материалов приведен из расчета количественного состава группы обучающихся в 15 человек</w:t>
      </w:r>
      <w:r w:rsidR="00761A6F">
        <w:rPr>
          <w:rFonts w:cs="Times New Roman"/>
          <w:color w:val="000000"/>
          <w:sz w:val="24"/>
          <w:szCs w:val="24"/>
        </w:rPr>
        <w:t xml:space="preserve"> и </w:t>
      </w:r>
      <w:r w:rsidR="006D427F">
        <w:rPr>
          <w:rFonts w:cs="Times New Roman"/>
          <w:color w:val="000000"/>
          <w:sz w:val="24"/>
          <w:szCs w:val="24"/>
        </w:rPr>
        <w:t>пять</w:t>
      </w:r>
      <w:r w:rsidR="00761A6F">
        <w:rPr>
          <w:rFonts w:cs="Times New Roman"/>
          <w:color w:val="000000"/>
          <w:sz w:val="24"/>
          <w:szCs w:val="24"/>
        </w:rPr>
        <w:t xml:space="preserve"> проектных групп</w:t>
      </w:r>
      <w:r w:rsidRPr="004A12D3">
        <w:rPr>
          <w:rFonts w:cs="Times New Roman"/>
          <w:color w:val="000000"/>
          <w:sz w:val="24"/>
          <w:szCs w:val="24"/>
        </w:rPr>
        <w:t xml:space="preserve">): </w:t>
      </w:r>
    </w:p>
    <w:p w:rsidR="00A24719" w:rsidRDefault="00A24719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беспаечная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макетная плата —</w:t>
      </w:r>
      <w:r w:rsidR="00761A6F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Fonts w:cs="Times New Roman"/>
          <w:color w:val="000000"/>
          <w:sz w:val="24"/>
          <w:szCs w:val="24"/>
        </w:rPr>
        <w:t>5 шт.;</w:t>
      </w:r>
    </w:p>
    <w:p w:rsidR="00CD225A" w:rsidRPr="004A12D3" w:rsidRDefault="00CD225A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макетная плата —</w:t>
      </w:r>
      <w:r w:rsidR="00761A6F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Fonts w:cs="Times New Roman"/>
          <w:color w:val="000000"/>
          <w:sz w:val="24"/>
          <w:szCs w:val="24"/>
        </w:rPr>
        <w:t>5 шт.;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A24719" w:rsidRDefault="00A24719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 xml:space="preserve">комплект </w:t>
      </w:r>
      <w:r>
        <w:rPr>
          <w:rFonts w:cs="Times New Roman"/>
          <w:color w:val="000000"/>
          <w:sz w:val="24"/>
          <w:szCs w:val="24"/>
        </w:rPr>
        <w:t>соединительных проводов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—</w:t>
      </w:r>
      <w:r w:rsidR="00761A6F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Fonts w:cs="Times New Roman"/>
          <w:color w:val="000000"/>
          <w:sz w:val="24"/>
          <w:szCs w:val="24"/>
        </w:rPr>
        <w:t>5 комплектов;</w:t>
      </w:r>
    </w:p>
    <w:p w:rsidR="00CD225A" w:rsidRDefault="00CD225A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паяльная станция —</w:t>
      </w:r>
      <w:r w:rsidR="00761A6F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Fonts w:cs="Times New Roman"/>
          <w:color w:val="000000"/>
          <w:sz w:val="24"/>
          <w:szCs w:val="24"/>
        </w:rPr>
        <w:t>5 шт.;</w:t>
      </w:r>
    </w:p>
    <w:p w:rsidR="00B80F7C" w:rsidRPr="004A12D3" w:rsidRDefault="00B80F7C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принадлежности для пайки</w:t>
      </w:r>
      <w:r>
        <w:rPr>
          <w:rFonts w:cs="Times New Roman"/>
          <w:color w:val="000000"/>
          <w:sz w:val="24"/>
          <w:szCs w:val="24"/>
        </w:rPr>
        <w:t xml:space="preserve"> — </w:t>
      </w:r>
      <w:r w:rsidRPr="004A12D3">
        <w:rPr>
          <w:rFonts w:cs="Times New Roman"/>
          <w:color w:val="000000"/>
          <w:sz w:val="24"/>
          <w:szCs w:val="24"/>
        </w:rPr>
        <w:t>5 комплектов;</w:t>
      </w:r>
    </w:p>
    <w:p w:rsidR="00B80F7C" w:rsidRPr="00B80F7C" w:rsidRDefault="00B80F7C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 xml:space="preserve">комплект расходных материалов для пайки </w:t>
      </w:r>
      <w:r>
        <w:rPr>
          <w:rFonts w:cs="Times New Roman"/>
          <w:color w:val="000000"/>
          <w:sz w:val="24"/>
          <w:szCs w:val="24"/>
        </w:rPr>
        <w:t xml:space="preserve">— </w:t>
      </w:r>
      <w:r w:rsidRPr="004A12D3">
        <w:rPr>
          <w:rFonts w:cs="Times New Roman"/>
          <w:color w:val="000000"/>
          <w:sz w:val="24"/>
          <w:szCs w:val="24"/>
        </w:rPr>
        <w:t>5 комплектов;</w:t>
      </w:r>
    </w:p>
    <w:p w:rsidR="00761A6F" w:rsidRPr="00761A6F" w:rsidRDefault="00761A6F" w:rsidP="006905F0">
      <w:pPr>
        <w:pStyle w:val="a9"/>
        <w:numPr>
          <w:ilvl w:val="0"/>
          <w:numId w:val="15"/>
        </w:numPr>
        <w:rPr>
          <w:sz w:val="24"/>
          <w:szCs w:val="24"/>
        </w:rPr>
      </w:pPr>
      <w:r w:rsidRPr="00761A6F">
        <w:rPr>
          <w:sz w:val="24"/>
          <w:szCs w:val="24"/>
        </w:rPr>
        <w:t xml:space="preserve">набор базовых радиокомпонентов </w:t>
      </w:r>
      <w:r>
        <w:rPr>
          <w:rFonts w:cs="Times New Roman"/>
          <w:color w:val="000000"/>
          <w:sz w:val="24"/>
          <w:szCs w:val="24"/>
        </w:rPr>
        <w:t xml:space="preserve">— </w:t>
      </w:r>
      <w:r w:rsidRPr="004A12D3">
        <w:rPr>
          <w:rFonts w:cs="Times New Roman"/>
          <w:color w:val="000000"/>
          <w:sz w:val="24"/>
          <w:szCs w:val="24"/>
        </w:rPr>
        <w:t>5 комплектов;</w:t>
      </w:r>
    </w:p>
    <w:p w:rsidR="00761A6F" w:rsidRPr="00761A6F" w:rsidRDefault="00761A6F" w:rsidP="006905F0">
      <w:pPr>
        <w:pStyle w:val="a9"/>
        <w:numPr>
          <w:ilvl w:val="0"/>
          <w:numId w:val="15"/>
        </w:numPr>
        <w:rPr>
          <w:sz w:val="24"/>
          <w:szCs w:val="24"/>
        </w:rPr>
      </w:pPr>
      <w:r w:rsidRPr="00761A6F">
        <w:rPr>
          <w:sz w:val="24"/>
          <w:szCs w:val="24"/>
        </w:rPr>
        <w:t>программное обеспечение по моделированию электрических схем (</w:t>
      </w:r>
      <w:proofErr w:type="spellStart"/>
      <w:r w:rsidRPr="00761A6F">
        <w:rPr>
          <w:sz w:val="24"/>
          <w:szCs w:val="24"/>
        </w:rPr>
        <w:t>Circuits</w:t>
      </w:r>
      <w:proofErr w:type="spellEnd"/>
      <w:r w:rsidRPr="00761A6F">
        <w:rPr>
          <w:sz w:val="24"/>
          <w:szCs w:val="24"/>
        </w:rPr>
        <w:t xml:space="preserve">, </w:t>
      </w:r>
      <w:proofErr w:type="spellStart"/>
      <w:r w:rsidRPr="00761A6F">
        <w:rPr>
          <w:sz w:val="24"/>
          <w:szCs w:val="24"/>
        </w:rPr>
        <w:t>McCAD</w:t>
      </w:r>
      <w:proofErr w:type="spellEnd"/>
      <w:r w:rsidRPr="00761A6F">
        <w:rPr>
          <w:sz w:val="24"/>
          <w:szCs w:val="24"/>
        </w:rPr>
        <w:t xml:space="preserve">, </w:t>
      </w:r>
      <w:proofErr w:type="spellStart"/>
      <w:r w:rsidRPr="00761A6F">
        <w:rPr>
          <w:sz w:val="24"/>
          <w:szCs w:val="24"/>
        </w:rPr>
        <w:t>Proteus</w:t>
      </w:r>
      <w:proofErr w:type="spellEnd"/>
      <w:r w:rsidRPr="00761A6F">
        <w:rPr>
          <w:sz w:val="24"/>
          <w:szCs w:val="24"/>
        </w:rPr>
        <w:t xml:space="preserve"> и др.)</w:t>
      </w:r>
      <w:r>
        <w:rPr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— 5</w:t>
      </w:r>
      <w:r w:rsidRPr="004A12D3">
        <w:rPr>
          <w:rFonts w:cs="Times New Roman"/>
          <w:color w:val="000000"/>
          <w:sz w:val="24"/>
          <w:szCs w:val="24"/>
        </w:rPr>
        <w:t xml:space="preserve"> шт.;</w:t>
      </w:r>
    </w:p>
    <w:p w:rsidR="00A24719" w:rsidRPr="004A12D3" w:rsidRDefault="00A24719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блок питания для электронных плат — </w:t>
      </w:r>
      <w:r w:rsidRPr="004A12D3">
        <w:rPr>
          <w:rFonts w:cs="Times New Roman"/>
          <w:color w:val="000000"/>
          <w:sz w:val="24"/>
          <w:szCs w:val="24"/>
        </w:rPr>
        <w:t>5 шт.;</w:t>
      </w:r>
    </w:p>
    <w:p w:rsidR="00A24719" w:rsidRPr="004A12D3" w:rsidRDefault="00A24719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компьютер с монитором и устройствами ввода</w:t>
      </w:r>
      <w:r>
        <w:rPr>
          <w:rFonts w:cs="Times New Roman"/>
          <w:color w:val="000000"/>
          <w:sz w:val="24"/>
          <w:szCs w:val="24"/>
        </w:rPr>
        <w:t xml:space="preserve"> — </w:t>
      </w:r>
      <w:r w:rsidRPr="004A12D3">
        <w:rPr>
          <w:rFonts w:cs="Times New Roman"/>
          <w:color w:val="000000"/>
          <w:sz w:val="24"/>
          <w:szCs w:val="24"/>
        </w:rPr>
        <w:t>15 шт.;</w:t>
      </w:r>
    </w:p>
    <w:p w:rsidR="00A24719" w:rsidRPr="004A12D3" w:rsidRDefault="00A24719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 xml:space="preserve">минимальный ручной инструмент </w:t>
      </w:r>
      <w:r>
        <w:rPr>
          <w:rFonts w:cs="Times New Roman"/>
          <w:color w:val="000000"/>
          <w:sz w:val="24"/>
          <w:szCs w:val="24"/>
        </w:rPr>
        <w:t xml:space="preserve">— </w:t>
      </w:r>
      <w:r w:rsidRPr="004A12D3">
        <w:rPr>
          <w:rFonts w:cs="Times New Roman"/>
          <w:color w:val="000000"/>
          <w:sz w:val="24"/>
          <w:szCs w:val="24"/>
        </w:rPr>
        <w:t>5 комплектов;</w:t>
      </w:r>
    </w:p>
    <w:p w:rsidR="00A24719" w:rsidRPr="004A12D3" w:rsidRDefault="00A24719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доступ в Интернет</w:t>
      </w:r>
      <w:r>
        <w:rPr>
          <w:rFonts w:cs="Times New Roman"/>
          <w:color w:val="000000"/>
          <w:sz w:val="24"/>
          <w:szCs w:val="24"/>
        </w:rPr>
        <w:t xml:space="preserve"> — </w:t>
      </w:r>
      <w:r w:rsidRPr="004A12D3">
        <w:rPr>
          <w:rFonts w:cs="Times New Roman"/>
          <w:color w:val="000000"/>
          <w:sz w:val="24"/>
          <w:szCs w:val="24"/>
        </w:rPr>
        <w:t>на всех компьютерах.</w:t>
      </w:r>
    </w:p>
    <w:p w:rsidR="00A24719" w:rsidRPr="004A12D3" w:rsidRDefault="00A24719" w:rsidP="00A24719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Для обеспечения большей наглядности и эффективности в качестве дополнительного оборудования рекомендуется использовать:</w:t>
      </w:r>
    </w:p>
    <w:p w:rsidR="00A24719" w:rsidRPr="004A12D3" w:rsidRDefault="00A24719" w:rsidP="006905F0">
      <w:pPr>
        <w:pStyle w:val="a9"/>
        <w:numPr>
          <w:ilvl w:val="0"/>
          <w:numId w:val="14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распеча</w:t>
      </w:r>
      <w:r w:rsidR="00761A6F">
        <w:rPr>
          <w:rFonts w:cs="Times New Roman"/>
          <w:color w:val="000000"/>
          <w:sz w:val="24"/>
          <w:szCs w:val="24"/>
        </w:rPr>
        <w:t>танная рабочая тетрадь кейса – 1</w:t>
      </w:r>
      <w:r w:rsidRPr="004A12D3">
        <w:rPr>
          <w:rFonts w:cs="Times New Roman"/>
          <w:color w:val="000000"/>
          <w:sz w:val="24"/>
          <w:szCs w:val="24"/>
        </w:rPr>
        <w:t xml:space="preserve">5 </w:t>
      </w:r>
      <w:proofErr w:type="spellStart"/>
      <w:r w:rsidRPr="004A12D3">
        <w:rPr>
          <w:rFonts w:cs="Times New Roman"/>
          <w:color w:val="000000"/>
          <w:sz w:val="24"/>
          <w:szCs w:val="24"/>
        </w:rPr>
        <w:t>шт</w:t>
      </w:r>
      <w:proofErr w:type="spellEnd"/>
      <w:r w:rsidRPr="004A12D3">
        <w:rPr>
          <w:rFonts w:cs="Times New Roman"/>
          <w:color w:val="000000"/>
          <w:sz w:val="24"/>
          <w:szCs w:val="24"/>
        </w:rPr>
        <w:t>;</w:t>
      </w:r>
    </w:p>
    <w:p w:rsidR="00A24719" w:rsidRPr="004A12D3" w:rsidRDefault="00A24719" w:rsidP="006905F0">
      <w:pPr>
        <w:pStyle w:val="a9"/>
        <w:numPr>
          <w:ilvl w:val="0"/>
          <w:numId w:val="14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презентационное оборудование (проектор с экраном/телевизор с большим экраном) с возможностью подключения к компьютеру (ноутбуку) – 1 комплект;</w:t>
      </w:r>
    </w:p>
    <w:p w:rsidR="00A24719" w:rsidRPr="004A12D3" w:rsidRDefault="00A24719" w:rsidP="006905F0">
      <w:pPr>
        <w:pStyle w:val="a9"/>
        <w:numPr>
          <w:ilvl w:val="0"/>
          <w:numId w:val="14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proofErr w:type="spellStart"/>
      <w:r w:rsidRPr="004A12D3">
        <w:rPr>
          <w:rFonts w:cs="Times New Roman"/>
          <w:color w:val="000000"/>
          <w:sz w:val="24"/>
          <w:szCs w:val="24"/>
        </w:rPr>
        <w:t>флипчарт</w:t>
      </w:r>
      <w:proofErr w:type="spellEnd"/>
      <w:r w:rsidRPr="004A12D3">
        <w:rPr>
          <w:rFonts w:cs="Times New Roman"/>
          <w:color w:val="000000"/>
          <w:sz w:val="24"/>
          <w:szCs w:val="24"/>
        </w:rPr>
        <w:t xml:space="preserve"> с комплектом листов/маркерная доска с принадлежностями – 1 </w:t>
      </w:r>
      <w:proofErr w:type="gramStart"/>
      <w:r w:rsidRPr="004A12D3">
        <w:rPr>
          <w:rFonts w:cs="Times New Roman"/>
          <w:color w:val="000000"/>
          <w:sz w:val="24"/>
          <w:szCs w:val="24"/>
        </w:rPr>
        <w:t>шт..</w:t>
      </w:r>
      <w:proofErr w:type="gramEnd"/>
    </w:p>
    <w:p w:rsidR="00A24719" w:rsidRPr="004A12D3" w:rsidRDefault="00A24719" w:rsidP="00A24719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Каждый стол для работы над кейсом должен позволять разместить за одним компьютером одного обучающегося и предоставлять достаточно места для работы с компонентами создаваемого устройства.</w:t>
      </w:r>
    </w:p>
    <w:p w:rsidR="00A24719" w:rsidRPr="004A12D3" w:rsidRDefault="00A24719" w:rsidP="00A24719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 xml:space="preserve"> В ходе работы предлагается следующее распределение участников в группе:</w:t>
      </w:r>
    </w:p>
    <w:p w:rsidR="00A24719" w:rsidRPr="004A12D3" w:rsidRDefault="00A24719" w:rsidP="006905F0">
      <w:pPr>
        <w:pStyle w:val="a9"/>
        <w:numPr>
          <w:ilvl w:val="0"/>
          <w:numId w:val="16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участники работают все вместе в ходе обсуждения проблемной ситуации, рефлексии и подготовки к защите проекта;</w:t>
      </w:r>
    </w:p>
    <w:p w:rsidR="00A24719" w:rsidRPr="004A12D3" w:rsidRDefault="00A24719" w:rsidP="006905F0">
      <w:pPr>
        <w:pStyle w:val="a9"/>
        <w:numPr>
          <w:ilvl w:val="0"/>
          <w:numId w:val="16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участники работают индивидуально.</w:t>
      </w:r>
    </w:p>
    <w:p w:rsidR="00A24719" w:rsidRPr="004A12D3" w:rsidRDefault="00A24719" w:rsidP="00A24719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Список рекомендуемых источников </w:t>
      </w:r>
    </w:p>
    <w:p w:rsidR="002B0D5C" w:rsidRDefault="00A24719" w:rsidP="006905F0">
      <w:pPr>
        <w:pStyle w:val="a9"/>
        <w:numPr>
          <w:ilvl w:val="0"/>
          <w:numId w:val="20"/>
        </w:numPr>
        <w:spacing w:before="0"/>
        <w:ind w:left="426"/>
        <w:rPr>
          <w:rFonts w:cs="Times New Roman"/>
          <w:color w:val="000000"/>
          <w:sz w:val="24"/>
          <w:szCs w:val="24"/>
        </w:rPr>
      </w:pPr>
      <w:proofErr w:type="spellStart"/>
      <w:r w:rsidRPr="00422ECE">
        <w:rPr>
          <w:rFonts w:cs="Times New Roman"/>
          <w:color w:val="000000"/>
          <w:sz w:val="24"/>
          <w:szCs w:val="24"/>
        </w:rPr>
        <w:t>Альтшуллер</w:t>
      </w:r>
      <w:proofErr w:type="spellEnd"/>
      <w:r w:rsidRPr="00422ECE">
        <w:rPr>
          <w:rFonts w:cs="Times New Roman"/>
          <w:color w:val="000000"/>
          <w:sz w:val="24"/>
          <w:szCs w:val="24"/>
        </w:rPr>
        <w:t>, Г.С. Алгоритм изобретения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422ECE">
        <w:rPr>
          <w:rFonts w:cs="Times New Roman"/>
          <w:color w:val="000000"/>
          <w:sz w:val="24"/>
          <w:szCs w:val="24"/>
        </w:rPr>
        <w:t xml:space="preserve">/ Г.С. </w:t>
      </w:r>
      <w:proofErr w:type="spellStart"/>
      <w:r w:rsidRPr="00422ECE">
        <w:rPr>
          <w:rFonts w:cs="Times New Roman"/>
          <w:color w:val="000000"/>
          <w:sz w:val="24"/>
          <w:szCs w:val="24"/>
        </w:rPr>
        <w:t>Альтшуллер</w:t>
      </w:r>
      <w:proofErr w:type="spellEnd"/>
      <w:r>
        <w:rPr>
          <w:rFonts w:cs="Times New Roman"/>
          <w:color w:val="000000"/>
          <w:sz w:val="24"/>
          <w:szCs w:val="24"/>
        </w:rPr>
        <w:t xml:space="preserve"> — </w:t>
      </w:r>
      <w:r w:rsidRPr="00422ECE">
        <w:rPr>
          <w:rFonts w:cs="Times New Roman"/>
          <w:color w:val="000000"/>
          <w:sz w:val="24"/>
          <w:szCs w:val="24"/>
        </w:rPr>
        <w:t>М: Московский рабочий</w:t>
      </w:r>
      <w:r>
        <w:rPr>
          <w:rFonts w:cs="Times New Roman"/>
          <w:color w:val="000000"/>
          <w:sz w:val="24"/>
          <w:szCs w:val="24"/>
        </w:rPr>
        <w:t xml:space="preserve"> — </w:t>
      </w:r>
      <w:r w:rsidRPr="00422ECE">
        <w:rPr>
          <w:rFonts w:cs="Times New Roman"/>
          <w:color w:val="000000"/>
          <w:sz w:val="24"/>
          <w:szCs w:val="24"/>
        </w:rPr>
        <w:t xml:space="preserve">1969 </w:t>
      </w:r>
      <w:r>
        <w:rPr>
          <w:rFonts w:cs="Times New Roman"/>
          <w:color w:val="000000"/>
          <w:sz w:val="24"/>
          <w:szCs w:val="24"/>
        </w:rPr>
        <w:t>–</w:t>
      </w:r>
      <w:r w:rsidRPr="00422ECE">
        <w:rPr>
          <w:rFonts w:cs="Times New Roman"/>
          <w:color w:val="000000"/>
          <w:sz w:val="24"/>
          <w:szCs w:val="24"/>
        </w:rPr>
        <w:t xml:space="preserve"> 63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2B0D5C">
        <w:rPr>
          <w:rFonts w:cs="Times New Roman"/>
          <w:color w:val="000000"/>
          <w:sz w:val="24"/>
          <w:szCs w:val="24"/>
        </w:rPr>
        <w:t>с</w:t>
      </w:r>
      <w:r w:rsidR="00B80F7C">
        <w:rPr>
          <w:rFonts w:cs="Times New Roman"/>
          <w:color w:val="000000"/>
          <w:sz w:val="24"/>
          <w:szCs w:val="24"/>
        </w:rPr>
        <w:t>.</w:t>
      </w:r>
    </w:p>
    <w:p w:rsidR="002B0D5C" w:rsidRPr="002B0D5C" w:rsidRDefault="002B0D5C" w:rsidP="006905F0">
      <w:pPr>
        <w:pStyle w:val="a9"/>
        <w:numPr>
          <w:ilvl w:val="0"/>
          <w:numId w:val="20"/>
        </w:numPr>
        <w:spacing w:before="0"/>
        <w:ind w:left="426"/>
        <w:rPr>
          <w:rFonts w:cs="Times New Roman"/>
          <w:color w:val="000000"/>
          <w:sz w:val="24"/>
          <w:szCs w:val="24"/>
        </w:rPr>
      </w:pPr>
      <w:r w:rsidRPr="002B0D5C">
        <w:rPr>
          <w:rStyle w:val="fontstyle21"/>
          <w:rFonts w:ascii="Times New Roman" w:hAnsi="Times New Roman" w:cs="Times New Roman"/>
        </w:rPr>
        <w:t>Джонс, М.Х. Электроника — практический курс / М.Х. Джонс — М.:</w:t>
      </w:r>
      <w:r w:rsidRPr="002B0D5C">
        <w:rPr>
          <w:rFonts w:cs="Times New Roman"/>
          <w:color w:val="000000"/>
          <w:sz w:val="24"/>
          <w:szCs w:val="24"/>
        </w:rPr>
        <w:t xml:space="preserve"> </w:t>
      </w:r>
      <w:r w:rsidRPr="002B0D5C">
        <w:rPr>
          <w:rStyle w:val="fontstyle21"/>
          <w:rFonts w:ascii="Times New Roman" w:hAnsi="Times New Roman" w:cs="Times New Roman"/>
        </w:rPr>
        <w:t>Техносфера —</w:t>
      </w:r>
      <w:r w:rsidR="00FB1E8F">
        <w:rPr>
          <w:rStyle w:val="fontstyle21"/>
          <w:rFonts w:ascii="Times New Roman" w:hAnsi="Times New Roman" w:cs="Times New Roman"/>
        </w:rPr>
        <w:t xml:space="preserve"> </w:t>
      </w:r>
      <w:r w:rsidRPr="002B0D5C">
        <w:rPr>
          <w:rStyle w:val="fontstyle21"/>
          <w:rFonts w:ascii="Times New Roman" w:hAnsi="Times New Roman" w:cs="Times New Roman"/>
        </w:rPr>
        <w:t>2006 — 528 с</w:t>
      </w:r>
      <w:r w:rsidR="00B80F7C">
        <w:rPr>
          <w:rStyle w:val="fontstyle21"/>
          <w:rFonts w:ascii="Times New Roman" w:hAnsi="Times New Roman" w:cs="Times New Roman"/>
        </w:rPr>
        <w:t>.</w:t>
      </w:r>
    </w:p>
    <w:p w:rsidR="00A24719" w:rsidRPr="00422ECE" w:rsidRDefault="00A24719" w:rsidP="006905F0">
      <w:pPr>
        <w:pStyle w:val="a9"/>
        <w:numPr>
          <w:ilvl w:val="0"/>
          <w:numId w:val="20"/>
        </w:numPr>
        <w:spacing w:before="0"/>
        <w:ind w:left="426"/>
        <w:rPr>
          <w:rFonts w:cs="Times New Roman"/>
          <w:color w:val="000000"/>
          <w:sz w:val="24"/>
          <w:szCs w:val="24"/>
        </w:rPr>
      </w:pPr>
      <w:proofErr w:type="spellStart"/>
      <w:r w:rsidRPr="00422ECE">
        <w:rPr>
          <w:rFonts w:cs="Times New Roman"/>
          <w:color w:val="000000"/>
          <w:sz w:val="24"/>
          <w:szCs w:val="24"/>
        </w:rPr>
        <w:t>Негодаев</w:t>
      </w:r>
      <w:proofErr w:type="spellEnd"/>
      <w:r w:rsidRPr="00422ECE">
        <w:rPr>
          <w:rFonts w:cs="Times New Roman"/>
          <w:color w:val="000000"/>
          <w:sz w:val="24"/>
          <w:szCs w:val="24"/>
        </w:rPr>
        <w:t xml:space="preserve">, И. А. Философия техники: </w:t>
      </w:r>
      <w:proofErr w:type="spellStart"/>
      <w:r w:rsidRPr="00422ECE">
        <w:rPr>
          <w:rFonts w:cs="Times New Roman"/>
          <w:color w:val="000000"/>
          <w:sz w:val="24"/>
          <w:szCs w:val="24"/>
        </w:rPr>
        <w:t>учебн</w:t>
      </w:r>
      <w:proofErr w:type="spellEnd"/>
      <w:r w:rsidRPr="00422ECE">
        <w:rPr>
          <w:rFonts w:cs="Times New Roman"/>
          <w:color w:val="000000"/>
          <w:sz w:val="24"/>
          <w:szCs w:val="24"/>
        </w:rPr>
        <w:t>. пособие</w:t>
      </w:r>
      <w:r>
        <w:rPr>
          <w:rFonts w:cs="Times New Roman"/>
          <w:color w:val="000000"/>
          <w:sz w:val="24"/>
          <w:szCs w:val="24"/>
        </w:rPr>
        <w:t xml:space="preserve"> /</w:t>
      </w:r>
      <w:r w:rsidRPr="00422ECE">
        <w:rPr>
          <w:rFonts w:cs="Times New Roman"/>
          <w:color w:val="000000"/>
          <w:sz w:val="24"/>
          <w:szCs w:val="24"/>
        </w:rPr>
        <w:t xml:space="preserve"> И. А. </w:t>
      </w:r>
      <w:proofErr w:type="spellStart"/>
      <w:r w:rsidRPr="00422ECE">
        <w:rPr>
          <w:rFonts w:cs="Times New Roman"/>
          <w:color w:val="000000"/>
          <w:sz w:val="24"/>
          <w:szCs w:val="24"/>
        </w:rPr>
        <w:t>Негодаев</w:t>
      </w:r>
      <w:proofErr w:type="spellEnd"/>
      <w:r w:rsidRPr="00422ECE">
        <w:rPr>
          <w:rFonts w:cs="Times New Roman"/>
          <w:color w:val="000000"/>
          <w:sz w:val="24"/>
          <w:szCs w:val="24"/>
        </w:rPr>
        <w:t xml:space="preserve"> — </w:t>
      </w:r>
      <w:proofErr w:type="spellStart"/>
      <w:r w:rsidRPr="00422ECE">
        <w:rPr>
          <w:rFonts w:cs="Times New Roman"/>
          <w:color w:val="000000"/>
          <w:sz w:val="24"/>
          <w:szCs w:val="24"/>
        </w:rPr>
        <w:t>Ростов</w:t>
      </w:r>
      <w:proofErr w:type="spellEnd"/>
      <w:r w:rsidRPr="00422ECE">
        <w:rPr>
          <w:rFonts w:cs="Times New Roman"/>
          <w:color w:val="000000"/>
          <w:sz w:val="24"/>
          <w:szCs w:val="24"/>
        </w:rPr>
        <w:t>-на-Дону: Центр ДГТУ</w:t>
      </w:r>
      <w:r>
        <w:rPr>
          <w:rFonts w:cs="Times New Roman"/>
          <w:color w:val="000000"/>
          <w:sz w:val="24"/>
          <w:szCs w:val="24"/>
        </w:rPr>
        <w:t xml:space="preserve"> — </w:t>
      </w:r>
      <w:r w:rsidRPr="00422ECE">
        <w:rPr>
          <w:rFonts w:cs="Times New Roman"/>
          <w:color w:val="000000"/>
          <w:sz w:val="24"/>
          <w:szCs w:val="24"/>
        </w:rPr>
        <w:t xml:space="preserve">1997 </w:t>
      </w:r>
      <w:r>
        <w:rPr>
          <w:rFonts w:cs="Times New Roman"/>
          <w:color w:val="000000"/>
          <w:sz w:val="24"/>
          <w:szCs w:val="24"/>
        </w:rPr>
        <w:t>–</w:t>
      </w:r>
      <w:r w:rsidRPr="00422ECE">
        <w:rPr>
          <w:rFonts w:cs="Times New Roman"/>
          <w:color w:val="000000"/>
          <w:sz w:val="24"/>
          <w:szCs w:val="24"/>
        </w:rPr>
        <w:t xml:space="preserve"> 319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2B0D5C">
        <w:rPr>
          <w:rFonts w:cs="Times New Roman"/>
          <w:color w:val="000000"/>
          <w:sz w:val="24"/>
          <w:szCs w:val="24"/>
        </w:rPr>
        <w:t>с</w:t>
      </w:r>
    </w:p>
    <w:p w:rsidR="00A24719" w:rsidRPr="00864BED" w:rsidRDefault="00A24719" w:rsidP="006905F0">
      <w:pPr>
        <w:pStyle w:val="a9"/>
        <w:numPr>
          <w:ilvl w:val="0"/>
          <w:numId w:val="20"/>
        </w:numPr>
        <w:ind w:left="426"/>
        <w:rPr>
          <w:b/>
          <w:sz w:val="24"/>
          <w:szCs w:val="24"/>
        </w:rPr>
      </w:pPr>
      <w:r w:rsidRPr="00422ECE">
        <w:rPr>
          <w:sz w:val="24"/>
          <w:szCs w:val="24"/>
        </w:rPr>
        <w:t xml:space="preserve">Онлайн журнал </w:t>
      </w:r>
      <w:proofErr w:type="spellStart"/>
      <w:r w:rsidRPr="00422ECE">
        <w:rPr>
          <w:sz w:val="24"/>
          <w:szCs w:val="24"/>
        </w:rPr>
        <w:t>ЭлектрикИнфо</w:t>
      </w:r>
      <w:proofErr w:type="spellEnd"/>
      <w:r w:rsidRPr="00422ECE">
        <w:rPr>
          <w:sz w:val="24"/>
          <w:szCs w:val="24"/>
        </w:rPr>
        <w:t>, Пайка: очень простые советы [Электронный ресурс] // Режим доступа: http://electrik.info/main/master/90-pajka-prostye-sovety.html</w:t>
      </w:r>
      <w:r w:rsidRPr="00D82C27">
        <w:rPr>
          <w:sz w:val="24"/>
          <w:szCs w:val="24"/>
        </w:rPr>
        <w:t xml:space="preserve"> </w:t>
      </w:r>
      <w:r w:rsidRPr="00864BED">
        <w:rPr>
          <w:b/>
          <w:sz w:val="24"/>
          <w:szCs w:val="24"/>
        </w:rPr>
        <w:t>(дата обращения: 08.09.2019)</w:t>
      </w:r>
    </w:p>
    <w:p w:rsidR="006E79CB" w:rsidRPr="004A12D3" w:rsidRDefault="006E79CB" w:rsidP="006E79CB">
      <w:pPr>
        <w:pStyle w:val="1"/>
        <w:jc w:val="right"/>
        <w:rPr>
          <w:rStyle w:val="fontstyle01"/>
          <w:b w:val="0"/>
        </w:rPr>
      </w:pPr>
      <w:r w:rsidRPr="004A12D3">
        <w:rPr>
          <w:rStyle w:val="fontstyle01"/>
          <w:b w:val="0"/>
        </w:rPr>
        <w:lastRenderedPageBreak/>
        <w:t xml:space="preserve">Приложение </w:t>
      </w:r>
      <w:r w:rsidR="005016ED">
        <w:rPr>
          <w:rStyle w:val="fontstyle01"/>
          <w:b w:val="0"/>
        </w:rPr>
        <w:t>4</w:t>
      </w:r>
    </w:p>
    <w:p w:rsidR="006E79CB" w:rsidRDefault="006E79CB" w:rsidP="006E79CB">
      <w:pPr>
        <w:pStyle w:val="1"/>
        <w:jc w:val="left"/>
        <w:rPr>
          <w:rStyle w:val="fontstyle01"/>
        </w:rPr>
      </w:pPr>
      <w:r w:rsidRPr="00801D89">
        <w:rPr>
          <w:rStyle w:val="fontstyle01"/>
        </w:rPr>
        <w:t xml:space="preserve">Кейс </w:t>
      </w:r>
      <w:r>
        <w:rPr>
          <w:rStyle w:val="fontstyle01"/>
        </w:rPr>
        <w:t>3</w:t>
      </w:r>
      <w:r w:rsidRPr="00801D89">
        <w:rPr>
          <w:rStyle w:val="fontstyle01"/>
        </w:rPr>
        <w:t xml:space="preserve">. </w:t>
      </w:r>
      <w:r w:rsidR="007A6655">
        <w:rPr>
          <w:rStyle w:val="fontstyle01"/>
        </w:rPr>
        <w:t>Всегда на страже</w:t>
      </w:r>
    </w:p>
    <w:p w:rsidR="006E79CB" w:rsidRPr="004A12D3" w:rsidRDefault="006E79CB" w:rsidP="006E79CB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Описание проблемой ситуации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6E79CB" w:rsidRPr="004A12D3" w:rsidRDefault="007A6655" w:rsidP="006E79CB">
      <w:pPr>
        <w:rPr>
          <w:rFonts w:cs="Times New Roman"/>
          <w:color w:val="000000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 xml:space="preserve">Наличие в быту человека множества электрических устройств </w:t>
      </w:r>
      <w:r w:rsidR="00E8386F">
        <w:rPr>
          <w:rStyle w:val="fontstyle21"/>
          <w:rFonts w:ascii="Times New Roman" w:hAnsi="Times New Roman" w:cs="Times New Roman"/>
        </w:rPr>
        <w:t>несет</w:t>
      </w:r>
      <w:r>
        <w:rPr>
          <w:rStyle w:val="fontstyle21"/>
          <w:rFonts w:ascii="Times New Roman" w:hAnsi="Times New Roman" w:cs="Times New Roman"/>
        </w:rPr>
        <w:t xml:space="preserve"> не только удобство</w:t>
      </w:r>
      <w:r w:rsidR="006852EE">
        <w:rPr>
          <w:rStyle w:val="fontstyle21"/>
          <w:rFonts w:ascii="Times New Roman" w:hAnsi="Times New Roman" w:cs="Times New Roman"/>
        </w:rPr>
        <w:t>,</w:t>
      </w:r>
      <w:r>
        <w:rPr>
          <w:rStyle w:val="fontstyle21"/>
          <w:rFonts w:ascii="Times New Roman" w:hAnsi="Times New Roman" w:cs="Times New Roman"/>
        </w:rPr>
        <w:t xml:space="preserve"> но и некоторую степень опасности. Мы рассмотрим пожароопасность современных электрических приборов. Несмотря на попытки инженеров</w:t>
      </w:r>
      <w:r w:rsidR="006852EE">
        <w:rPr>
          <w:rStyle w:val="fontstyle21"/>
          <w:rFonts w:ascii="Times New Roman" w:hAnsi="Times New Roman" w:cs="Times New Roman"/>
        </w:rPr>
        <w:t>,</w:t>
      </w:r>
      <w:r>
        <w:rPr>
          <w:rStyle w:val="fontstyle21"/>
          <w:rFonts w:ascii="Times New Roman" w:hAnsi="Times New Roman" w:cs="Times New Roman"/>
        </w:rPr>
        <w:t xml:space="preserve"> разрабатывающих бытовые устройства</w:t>
      </w:r>
      <w:r w:rsidR="006852EE">
        <w:rPr>
          <w:rStyle w:val="fontstyle21"/>
          <w:rFonts w:ascii="Times New Roman" w:hAnsi="Times New Roman" w:cs="Times New Roman"/>
        </w:rPr>
        <w:t>,</w:t>
      </w:r>
      <w:r>
        <w:rPr>
          <w:rStyle w:val="fontstyle21"/>
          <w:rFonts w:ascii="Times New Roman" w:hAnsi="Times New Roman" w:cs="Times New Roman"/>
        </w:rPr>
        <w:t xml:space="preserve"> люди </w:t>
      </w:r>
      <w:r w:rsidR="00E8386F">
        <w:rPr>
          <w:rStyle w:val="fontstyle21"/>
          <w:rFonts w:ascii="Times New Roman" w:hAnsi="Times New Roman" w:cs="Times New Roman"/>
        </w:rPr>
        <w:t>применяя</w:t>
      </w:r>
      <w:r>
        <w:rPr>
          <w:rStyle w:val="fontstyle21"/>
          <w:rFonts w:ascii="Times New Roman" w:hAnsi="Times New Roman" w:cs="Times New Roman"/>
        </w:rPr>
        <w:t xml:space="preserve"> их</w:t>
      </w:r>
      <w:r w:rsidR="006852EE">
        <w:rPr>
          <w:rStyle w:val="fontstyle21"/>
          <w:rFonts w:ascii="Times New Roman" w:hAnsi="Times New Roman" w:cs="Times New Roman"/>
        </w:rPr>
        <w:t>,</w:t>
      </w:r>
      <w:r>
        <w:rPr>
          <w:rStyle w:val="fontstyle21"/>
          <w:rFonts w:ascii="Times New Roman" w:hAnsi="Times New Roman" w:cs="Times New Roman"/>
        </w:rPr>
        <w:t xml:space="preserve"> часто забывают </w:t>
      </w:r>
      <w:r w:rsidR="00E8386F">
        <w:rPr>
          <w:rStyle w:val="fontstyle21"/>
          <w:rFonts w:ascii="Times New Roman" w:hAnsi="Times New Roman" w:cs="Times New Roman"/>
        </w:rPr>
        <w:t>отключить</w:t>
      </w:r>
      <w:r>
        <w:rPr>
          <w:rStyle w:val="fontstyle21"/>
          <w:rFonts w:ascii="Times New Roman" w:hAnsi="Times New Roman" w:cs="Times New Roman"/>
        </w:rPr>
        <w:t xml:space="preserve"> их от сети питания. Возможно</w:t>
      </w:r>
      <w:r w:rsidR="006852EE">
        <w:rPr>
          <w:rStyle w:val="fontstyle21"/>
          <w:rFonts w:ascii="Times New Roman" w:hAnsi="Times New Roman" w:cs="Times New Roman"/>
        </w:rPr>
        <w:t>,</w:t>
      </w:r>
      <w:r>
        <w:rPr>
          <w:rStyle w:val="fontstyle21"/>
          <w:rFonts w:ascii="Times New Roman" w:hAnsi="Times New Roman" w:cs="Times New Roman"/>
        </w:rPr>
        <w:t xml:space="preserve"> наибольшую опасность в аспекте пожароопасности несет электрический утюг. Давайте подумаем</w:t>
      </w:r>
      <w:r w:rsidR="006852EE">
        <w:rPr>
          <w:rStyle w:val="fontstyle21"/>
          <w:rFonts w:ascii="Times New Roman" w:hAnsi="Times New Roman" w:cs="Times New Roman"/>
        </w:rPr>
        <w:t>,</w:t>
      </w:r>
      <w:r>
        <w:rPr>
          <w:rStyle w:val="fontstyle21"/>
          <w:rFonts w:ascii="Times New Roman" w:hAnsi="Times New Roman" w:cs="Times New Roman"/>
        </w:rPr>
        <w:t xml:space="preserve"> как нам сделать его более безопасным. </w:t>
      </w:r>
      <w:r w:rsidR="006E79CB" w:rsidRPr="004A12D3">
        <w:rPr>
          <w:rStyle w:val="fontstyle21"/>
          <w:rFonts w:ascii="Times New Roman" w:hAnsi="Times New Roman" w:cs="Times New Roman"/>
        </w:rPr>
        <w:t xml:space="preserve">Разработка </w:t>
      </w:r>
      <w:r>
        <w:rPr>
          <w:rStyle w:val="fontstyle21"/>
          <w:rFonts w:ascii="Times New Roman" w:hAnsi="Times New Roman" w:cs="Times New Roman"/>
        </w:rPr>
        <w:t>устройства</w:t>
      </w:r>
      <w:r w:rsidR="006852EE">
        <w:rPr>
          <w:rStyle w:val="fontstyle21"/>
          <w:rFonts w:ascii="Times New Roman" w:hAnsi="Times New Roman" w:cs="Times New Roman"/>
        </w:rPr>
        <w:t xml:space="preserve">, </w:t>
      </w:r>
      <w:proofErr w:type="gramStart"/>
      <w:r w:rsidR="006852EE">
        <w:rPr>
          <w:rStyle w:val="fontstyle21"/>
          <w:rFonts w:ascii="Times New Roman" w:hAnsi="Times New Roman" w:cs="Times New Roman"/>
        </w:rPr>
        <w:t xml:space="preserve">которое </w:t>
      </w:r>
      <w:r>
        <w:rPr>
          <w:rStyle w:val="fontstyle21"/>
          <w:rFonts w:ascii="Times New Roman" w:hAnsi="Times New Roman" w:cs="Times New Roman"/>
        </w:rPr>
        <w:t xml:space="preserve"> безопасно</w:t>
      </w:r>
      <w:proofErr w:type="gramEnd"/>
      <w:r>
        <w:rPr>
          <w:rStyle w:val="fontstyle21"/>
          <w:rFonts w:ascii="Times New Roman" w:hAnsi="Times New Roman" w:cs="Times New Roman"/>
        </w:rPr>
        <w:t xml:space="preserve"> </w:t>
      </w:r>
      <w:r w:rsidR="006852EE">
        <w:rPr>
          <w:rStyle w:val="fontstyle21"/>
          <w:rFonts w:ascii="Times New Roman" w:hAnsi="Times New Roman" w:cs="Times New Roman"/>
        </w:rPr>
        <w:t xml:space="preserve">будет </w:t>
      </w:r>
      <w:r>
        <w:rPr>
          <w:rStyle w:val="fontstyle21"/>
          <w:rFonts w:ascii="Times New Roman" w:hAnsi="Times New Roman" w:cs="Times New Roman"/>
        </w:rPr>
        <w:t>отключа</w:t>
      </w:r>
      <w:r w:rsidR="006852EE">
        <w:rPr>
          <w:rStyle w:val="fontstyle21"/>
          <w:rFonts w:ascii="Times New Roman" w:hAnsi="Times New Roman" w:cs="Times New Roman"/>
        </w:rPr>
        <w:t>ть</w:t>
      </w:r>
      <w:r>
        <w:rPr>
          <w:rStyle w:val="fontstyle21"/>
          <w:rFonts w:ascii="Times New Roman" w:hAnsi="Times New Roman" w:cs="Times New Roman"/>
        </w:rPr>
        <w:t xml:space="preserve"> утюг от сети при длительном неиспользовании по назначению</w:t>
      </w:r>
      <w:r w:rsidR="006852EE">
        <w:rPr>
          <w:rStyle w:val="fontstyle21"/>
          <w:rFonts w:ascii="Times New Roman" w:hAnsi="Times New Roman" w:cs="Times New Roman"/>
        </w:rPr>
        <w:t>,</w:t>
      </w:r>
      <w:r w:rsidR="006E79CB">
        <w:rPr>
          <w:rStyle w:val="fontstyle21"/>
          <w:rFonts w:ascii="Times New Roman" w:hAnsi="Times New Roman" w:cs="Times New Roman"/>
        </w:rPr>
        <w:t xml:space="preserve"> </w:t>
      </w:r>
      <w:r w:rsidR="006E79CB" w:rsidRPr="004A12D3">
        <w:rPr>
          <w:rStyle w:val="fontstyle21"/>
          <w:rFonts w:ascii="Times New Roman" w:hAnsi="Times New Roman" w:cs="Times New Roman"/>
        </w:rPr>
        <w:t>ставит перед детьми множество изобретательских задач</w:t>
      </w:r>
      <w:r w:rsidR="006852EE">
        <w:rPr>
          <w:rStyle w:val="fontstyle21"/>
          <w:rFonts w:ascii="Times New Roman" w:hAnsi="Times New Roman" w:cs="Times New Roman"/>
        </w:rPr>
        <w:t>.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6852EE">
        <w:rPr>
          <w:rStyle w:val="fontstyle21"/>
          <w:rFonts w:ascii="Times New Roman" w:hAnsi="Times New Roman" w:cs="Times New Roman"/>
        </w:rPr>
        <w:t>Р</w:t>
      </w:r>
      <w:r>
        <w:rPr>
          <w:rStyle w:val="fontstyle21"/>
          <w:rFonts w:ascii="Times New Roman" w:hAnsi="Times New Roman" w:cs="Times New Roman"/>
        </w:rPr>
        <w:t xml:space="preserve">еализация прототипа </w:t>
      </w:r>
      <w:r w:rsidR="006E79CB" w:rsidRPr="004A12D3">
        <w:rPr>
          <w:rStyle w:val="fontstyle21"/>
          <w:rFonts w:ascii="Times New Roman" w:hAnsi="Times New Roman" w:cs="Times New Roman"/>
        </w:rPr>
        <w:t>позволяет наглядно проверить успешность их решения.</w:t>
      </w:r>
    </w:p>
    <w:p w:rsidR="006E79CB" w:rsidRPr="004A12D3" w:rsidRDefault="006E79CB" w:rsidP="006E79CB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Постановка задачи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6E79CB" w:rsidRPr="004A12D3" w:rsidRDefault="006E79CB" w:rsidP="006E79CB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Детям предл</w:t>
      </w:r>
      <w:r>
        <w:rPr>
          <w:rStyle w:val="fontstyle21"/>
          <w:rFonts w:ascii="Times New Roman" w:hAnsi="Times New Roman" w:cs="Times New Roman"/>
        </w:rPr>
        <w:t>агается</w:t>
      </w:r>
      <w:r w:rsidRPr="004A12D3">
        <w:rPr>
          <w:rStyle w:val="fontstyle21"/>
          <w:rFonts w:ascii="Times New Roman" w:hAnsi="Times New Roman" w:cs="Times New Roman"/>
        </w:rPr>
        <w:t xml:space="preserve"> самостоятельно разработать </w:t>
      </w:r>
      <w:r w:rsidR="007A6655">
        <w:rPr>
          <w:rStyle w:val="fontstyle21"/>
          <w:rFonts w:ascii="Times New Roman" w:hAnsi="Times New Roman" w:cs="Times New Roman"/>
        </w:rPr>
        <w:t xml:space="preserve">прототип </w:t>
      </w:r>
      <w:r w:rsidR="00802240">
        <w:rPr>
          <w:rStyle w:val="fontstyle21"/>
          <w:rFonts w:ascii="Times New Roman" w:hAnsi="Times New Roman" w:cs="Times New Roman"/>
        </w:rPr>
        <w:t>устройства</w:t>
      </w:r>
      <w:r w:rsidR="007A6655">
        <w:rPr>
          <w:rStyle w:val="fontstyle21"/>
          <w:rFonts w:ascii="Times New Roman" w:hAnsi="Times New Roman" w:cs="Times New Roman"/>
        </w:rPr>
        <w:t xml:space="preserve"> защитного отключения нагрузки на основе микропроцессорной платы и выбранных датчиков</w:t>
      </w:r>
      <w:r w:rsidRPr="004A12D3">
        <w:rPr>
          <w:rStyle w:val="fontstyle21"/>
          <w:rFonts w:ascii="Times New Roman" w:hAnsi="Times New Roman" w:cs="Times New Roman"/>
        </w:rPr>
        <w:t xml:space="preserve">. </w:t>
      </w:r>
    </w:p>
    <w:p w:rsidR="006E79CB" w:rsidRPr="004A12D3" w:rsidRDefault="006852EE" w:rsidP="006E79CB">
      <w:pPr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По завершении</w:t>
      </w:r>
      <w:r w:rsidR="006E79CB" w:rsidRPr="004A12D3">
        <w:rPr>
          <w:rStyle w:val="fontstyle21"/>
          <w:rFonts w:ascii="Times New Roman" w:hAnsi="Times New Roman" w:cs="Times New Roman"/>
        </w:rPr>
        <w:t xml:space="preserve"> разработки</w:t>
      </w:r>
      <w:r>
        <w:rPr>
          <w:rStyle w:val="fontstyle21"/>
          <w:rFonts w:ascii="Times New Roman" w:hAnsi="Times New Roman" w:cs="Times New Roman"/>
        </w:rPr>
        <w:t>,</w:t>
      </w:r>
      <w:r w:rsidR="006E79CB" w:rsidRPr="004A12D3">
        <w:rPr>
          <w:rStyle w:val="fontstyle21"/>
          <w:rFonts w:ascii="Times New Roman" w:hAnsi="Times New Roman" w:cs="Times New Roman"/>
        </w:rPr>
        <w:t xml:space="preserve"> детям предлагается проверить </w:t>
      </w:r>
      <w:r w:rsidR="007A6655">
        <w:rPr>
          <w:rStyle w:val="fontstyle21"/>
          <w:rFonts w:ascii="Times New Roman" w:hAnsi="Times New Roman" w:cs="Times New Roman"/>
        </w:rPr>
        <w:t>прототип</w:t>
      </w:r>
      <w:r w:rsidR="006E79CB" w:rsidRPr="004A12D3">
        <w:rPr>
          <w:rStyle w:val="fontstyle21"/>
          <w:rFonts w:ascii="Times New Roman" w:hAnsi="Times New Roman" w:cs="Times New Roman"/>
        </w:rPr>
        <w:t xml:space="preserve"> на практике.</w:t>
      </w:r>
    </w:p>
    <w:p w:rsidR="006E79CB" w:rsidRPr="004A12D3" w:rsidRDefault="006E79CB" w:rsidP="006E79CB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  <w:b/>
        </w:rPr>
        <w:t>Итог</w:t>
      </w:r>
      <w:r>
        <w:rPr>
          <w:rStyle w:val="fontstyle21"/>
          <w:rFonts w:ascii="Times New Roman" w:hAnsi="Times New Roman" w:cs="Times New Roman"/>
          <w:b/>
        </w:rPr>
        <w:t xml:space="preserve">: </w:t>
      </w:r>
      <w:r w:rsidRPr="006F15B9">
        <w:rPr>
          <w:rStyle w:val="fontstyle21"/>
          <w:rFonts w:ascii="Times New Roman" w:hAnsi="Times New Roman" w:cs="Times New Roman"/>
        </w:rPr>
        <w:t>и</w:t>
      </w:r>
      <w:r w:rsidRPr="004A12D3">
        <w:rPr>
          <w:rStyle w:val="fontstyle21"/>
          <w:rFonts w:ascii="Times New Roman" w:hAnsi="Times New Roman" w:cs="Times New Roman"/>
        </w:rPr>
        <w:t xml:space="preserve">тогом работы над кейсом </w:t>
      </w:r>
      <w:r w:rsidR="007A6655">
        <w:rPr>
          <w:rStyle w:val="fontstyle21"/>
          <w:rFonts w:ascii="Times New Roman" w:hAnsi="Times New Roman" w:cs="Times New Roman"/>
        </w:rPr>
        <w:t>должен быть работоспособный прототип с сопроводительной документацией</w:t>
      </w:r>
      <w:r w:rsidRPr="004A12D3">
        <w:rPr>
          <w:rStyle w:val="fontstyle21"/>
          <w:rFonts w:ascii="Times New Roman" w:hAnsi="Times New Roman" w:cs="Times New Roman"/>
        </w:rPr>
        <w:t>.</w:t>
      </w:r>
    </w:p>
    <w:p w:rsidR="006E79CB" w:rsidRPr="004A12D3" w:rsidRDefault="006E79CB" w:rsidP="006E79CB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Категория кейса: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вводный</w:t>
      </w:r>
      <w:r>
        <w:rPr>
          <w:rFonts w:cs="Times New Roman"/>
          <w:color w:val="000000"/>
          <w:sz w:val="24"/>
          <w:szCs w:val="24"/>
        </w:rPr>
        <w:t>.</w:t>
      </w:r>
    </w:p>
    <w:p w:rsidR="006E79CB" w:rsidRPr="004A12D3" w:rsidRDefault="006E79CB" w:rsidP="006E79CB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Место кейса в структуре модуля: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базовый, мотивационный кейс</w:t>
      </w:r>
      <w:r>
        <w:rPr>
          <w:rFonts w:cs="Times New Roman"/>
          <w:color w:val="000000"/>
          <w:sz w:val="24"/>
          <w:szCs w:val="24"/>
        </w:rPr>
        <w:t>.</w:t>
      </w:r>
    </w:p>
    <w:p w:rsidR="006E79CB" w:rsidRPr="004A12D3" w:rsidRDefault="006E79CB" w:rsidP="006E79CB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Количество учебных часов/занятий, на которые рассчитан кейс:</w:t>
      </w:r>
      <w:r w:rsidRPr="004A12D3">
        <w:rPr>
          <w:rStyle w:val="fontstyle21"/>
          <w:rFonts w:ascii="Times New Roman" w:hAnsi="Times New Roman" w:cs="Times New Roman"/>
        </w:rPr>
        <w:t xml:space="preserve"> </w:t>
      </w:r>
      <w:r w:rsidR="00802240">
        <w:rPr>
          <w:rStyle w:val="fontstyle21"/>
          <w:rFonts w:ascii="Times New Roman" w:hAnsi="Times New Roman" w:cs="Times New Roman"/>
        </w:rPr>
        <w:t>8</w:t>
      </w:r>
      <w:r w:rsidRPr="004A12D3">
        <w:rPr>
          <w:rStyle w:val="fontstyle21"/>
          <w:rFonts w:ascii="Times New Roman" w:hAnsi="Times New Roman" w:cs="Times New Roman"/>
        </w:rPr>
        <w:t xml:space="preserve"> час</w:t>
      </w:r>
      <w:r w:rsidR="00802240">
        <w:rPr>
          <w:rStyle w:val="fontstyle21"/>
          <w:rFonts w:ascii="Times New Roman" w:hAnsi="Times New Roman" w:cs="Times New Roman"/>
        </w:rPr>
        <w:t>ов</w:t>
      </w:r>
      <w:r w:rsidRPr="004A12D3">
        <w:rPr>
          <w:rStyle w:val="fontstyle21"/>
          <w:rFonts w:ascii="Times New Roman" w:hAnsi="Times New Roman" w:cs="Times New Roman"/>
        </w:rPr>
        <w:t xml:space="preserve"> /</w:t>
      </w:r>
      <w:r w:rsidR="00802240">
        <w:rPr>
          <w:rStyle w:val="fontstyle21"/>
          <w:rFonts w:ascii="Times New Roman" w:hAnsi="Times New Roman" w:cs="Times New Roman"/>
        </w:rPr>
        <w:t>4</w:t>
      </w:r>
      <w:r w:rsidRPr="004A12D3">
        <w:rPr>
          <w:rStyle w:val="fontstyle21"/>
          <w:rFonts w:ascii="Times New Roman" w:hAnsi="Times New Roman" w:cs="Times New Roman"/>
        </w:rPr>
        <w:t xml:space="preserve"> занятия.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6E79CB" w:rsidRPr="004A12D3" w:rsidRDefault="006E79CB" w:rsidP="006E79CB">
      <w:pPr>
        <w:pStyle w:val="1"/>
        <w:jc w:val="left"/>
        <w:rPr>
          <w:rFonts w:ascii="Times New Roman" w:hAnsi="Times New Roman" w:cs="Times New Roman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>Перечень и содержание занятий</w:t>
      </w:r>
      <w:r w:rsidRPr="004A1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9CB" w:rsidRPr="004A12D3" w:rsidRDefault="006E79CB" w:rsidP="006E79CB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Занятие 1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(2 ч)</w:t>
      </w:r>
    </w:p>
    <w:p w:rsidR="006E79CB" w:rsidRPr="004A12D3" w:rsidRDefault="006E79CB" w:rsidP="006E79CB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Цель: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п</w:t>
      </w:r>
      <w:r w:rsidRPr="004A12D3">
        <w:rPr>
          <w:rStyle w:val="fontstyle21"/>
          <w:rFonts w:ascii="Times New Roman" w:hAnsi="Times New Roman" w:cs="Times New Roman"/>
        </w:rPr>
        <w:t xml:space="preserve">остановка задачи и поиск вариантов решения. </w:t>
      </w:r>
    </w:p>
    <w:p w:rsidR="006E79CB" w:rsidRPr="004A12D3" w:rsidRDefault="006E79CB" w:rsidP="006E79CB">
      <w:pPr>
        <w:rPr>
          <w:rFonts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Содержание задания</w:t>
      </w: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а</w:t>
      </w:r>
      <w:r w:rsidRPr="004A12D3">
        <w:rPr>
          <w:rStyle w:val="fontstyle21"/>
          <w:rFonts w:ascii="Times New Roman" w:hAnsi="Times New Roman" w:cs="Times New Roman"/>
        </w:rPr>
        <w:t>нализ задачи, генерация и обсуждение методов ее решения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и возможности достижения конечного результата максимально приближенного к идеальному</w:t>
      </w:r>
      <w:r w:rsidR="006852EE">
        <w:rPr>
          <w:rStyle w:val="fontstyle21"/>
          <w:rFonts w:ascii="Times New Roman" w:hAnsi="Times New Roman" w:cs="Times New Roman"/>
        </w:rPr>
        <w:t>; и</w:t>
      </w:r>
      <w:r w:rsidR="00802240">
        <w:rPr>
          <w:rFonts w:cs="Times New Roman"/>
          <w:color w:val="000000"/>
          <w:sz w:val="24"/>
          <w:szCs w:val="24"/>
        </w:rPr>
        <w:t>з</w:t>
      </w:r>
      <w:r w:rsidR="006852EE">
        <w:rPr>
          <w:rFonts w:cs="Times New Roman"/>
          <w:color w:val="000000"/>
          <w:sz w:val="24"/>
          <w:szCs w:val="24"/>
        </w:rPr>
        <w:t>учение необходимых технологий; о</w:t>
      </w:r>
      <w:r w:rsidR="00802240">
        <w:rPr>
          <w:rFonts w:cs="Times New Roman"/>
          <w:color w:val="000000"/>
          <w:sz w:val="24"/>
          <w:szCs w:val="24"/>
        </w:rPr>
        <w:t>бъединение в команды.</w:t>
      </w:r>
    </w:p>
    <w:p w:rsidR="006E79CB" w:rsidRPr="004A12D3" w:rsidRDefault="006E79CB" w:rsidP="006E79CB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Компетенции: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у</w:t>
      </w:r>
      <w:r w:rsidRPr="004A12D3">
        <w:rPr>
          <w:rStyle w:val="fontstyle21"/>
          <w:rFonts w:ascii="Times New Roman" w:hAnsi="Times New Roman" w:cs="Times New Roman"/>
        </w:rPr>
        <w:t>мение генерировать идеи, слушать и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слышать собеседника, отстаивать свою точку зрения приводя аргументы, структурировать получаемую информацию</w:t>
      </w:r>
      <w:r w:rsidR="00802240">
        <w:rPr>
          <w:rStyle w:val="fontstyle21"/>
          <w:rFonts w:ascii="Times New Roman" w:hAnsi="Times New Roman" w:cs="Times New Roman"/>
        </w:rPr>
        <w:t>, командная работа</w:t>
      </w:r>
      <w:r w:rsidR="006852EE">
        <w:rPr>
          <w:rStyle w:val="fontstyle21"/>
          <w:rFonts w:ascii="Times New Roman" w:hAnsi="Times New Roman" w:cs="Times New Roman"/>
        </w:rPr>
        <w:t>.</w:t>
      </w:r>
    </w:p>
    <w:p w:rsidR="006E79CB" w:rsidRPr="004A12D3" w:rsidRDefault="006E79CB" w:rsidP="006E79CB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Занятие 2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(</w:t>
      </w:r>
      <w:r w:rsidR="00802240">
        <w:rPr>
          <w:rFonts w:cs="Times New Roman"/>
          <w:b/>
          <w:bCs/>
          <w:color w:val="000000"/>
          <w:sz w:val="24"/>
          <w:szCs w:val="24"/>
        </w:rPr>
        <w:t xml:space="preserve">2 </w:t>
      </w:r>
      <w:r w:rsidRPr="004A12D3">
        <w:rPr>
          <w:rFonts w:cs="Times New Roman"/>
          <w:b/>
          <w:bCs/>
          <w:color w:val="000000"/>
          <w:sz w:val="24"/>
          <w:szCs w:val="24"/>
        </w:rPr>
        <w:t>ч)</w:t>
      </w:r>
    </w:p>
    <w:p w:rsidR="006E79CB" w:rsidRPr="004A12D3" w:rsidRDefault="006E79CB" w:rsidP="006E79CB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Цель: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п</w:t>
      </w:r>
      <w:r w:rsidRPr="004A12D3">
        <w:rPr>
          <w:rStyle w:val="fontstyle21"/>
          <w:rFonts w:ascii="Times New Roman" w:hAnsi="Times New Roman" w:cs="Times New Roman"/>
        </w:rPr>
        <w:t xml:space="preserve">роектирование </w:t>
      </w:r>
      <w:r w:rsidR="00802240">
        <w:rPr>
          <w:rStyle w:val="fontstyle21"/>
          <w:rFonts w:ascii="Times New Roman" w:hAnsi="Times New Roman" w:cs="Times New Roman"/>
        </w:rPr>
        <w:t>прототипа</w:t>
      </w:r>
      <w:r>
        <w:rPr>
          <w:rFonts w:cs="Times New Roman"/>
          <w:color w:val="000000"/>
          <w:sz w:val="24"/>
          <w:szCs w:val="24"/>
        </w:rPr>
        <w:t>.</w:t>
      </w:r>
    </w:p>
    <w:p w:rsidR="006E79CB" w:rsidRPr="004A12D3" w:rsidRDefault="006E79CB" w:rsidP="006E79CB">
      <w:pPr>
        <w:rPr>
          <w:rFonts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Содержание задания</w:t>
      </w: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р</w:t>
      </w:r>
      <w:r w:rsidRPr="004A12D3">
        <w:rPr>
          <w:rStyle w:val="fontstyle21"/>
          <w:rFonts w:ascii="Times New Roman" w:hAnsi="Times New Roman" w:cs="Times New Roman"/>
        </w:rPr>
        <w:t xml:space="preserve">азработка </w:t>
      </w:r>
      <w:r w:rsidR="00802240">
        <w:rPr>
          <w:rStyle w:val="fontstyle21"/>
          <w:rFonts w:ascii="Times New Roman" w:hAnsi="Times New Roman" w:cs="Times New Roman"/>
        </w:rPr>
        <w:t>схемы устройства, подбор элементной базы</w:t>
      </w:r>
      <w:r w:rsidR="006852EE">
        <w:rPr>
          <w:rFonts w:cs="Times New Roman"/>
          <w:color w:val="000000"/>
          <w:sz w:val="24"/>
          <w:szCs w:val="24"/>
        </w:rPr>
        <w:t>; э</w:t>
      </w:r>
      <w:r w:rsidR="00802240">
        <w:rPr>
          <w:rFonts w:cs="Times New Roman"/>
          <w:color w:val="000000"/>
          <w:sz w:val="24"/>
          <w:szCs w:val="24"/>
        </w:rPr>
        <w:t>муляция на программной эмуляторе (</w:t>
      </w:r>
      <w:proofErr w:type="spellStart"/>
      <w:r w:rsidR="00802240" w:rsidRPr="00802240">
        <w:rPr>
          <w:rFonts w:ascii="Circe-Regular" w:hAnsi="Circe-Regular"/>
          <w:color w:val="242021"/>
          <w:sz w:val="24"/>
          <w:szCs w:val="24"/>
        </w:rPr>
        <w:t>Tinkercad</w:t>
      </w:r>
      <w:proofErr w:type="spellEnd"/>
      <w:r w:rsidR="00802240" w:rsidRPr="00802240">
        <w:rPr>
          <w:rFonts w:ascii="Circe-Regular" w:hAnsi="Circe-Regular"/>
          <w:color w:val="242021"/>
          <w:sz w:val="24"/>
          <w:szCs w:val="24"/>
        </w:rPr>
        <w:t xml:space="preserve"> </w:t>
      </w:r>
      <w:proofErr w:type="spellStart"/>
      <w:r w:rsidR="00802240" w:rsidRPr="00802240">
        <w:rPr>
          <w:rFonts w:ascii="Circe-Regular" w:hAnsi="Circe-Regular"/>
          <w:color w:val="242021"/>
          <w:sz w:val="24"/>
          <w:szCs w:val="24"/>
        </w:rPr>
        <w:t>Circuits</w:t>
      </w:r>
      <w:proofErr w:type="spellEnd"/>
      <w:r w:rsidR="00802240" w:rsidRPr="00802240">
        <w:rPr>
          <w:rFonts w:ascii="Circe-Regular" w:hAnsi="Circe-Regular"/>
          <w:color w:val="242021"/>
          <w:sz w:val="24"/>
          <w:szCs w:val="24"/>
        </w:rPr>
        <w:t xml:space="preserve"> </w:t>
      </w:r>
      <w:proofErr w:type="spellStart"/>
      <w:r w:rsidR="00802240" w:rsidRPr="00802240">
        <w:rPr>
          <w:rFonts w:ascii="Circe-Regular" w:hAnsi="Circe-Regular"/>
          <w:color w:val="242021"/>
          <w:sz w:val="24"/>
          <w:szCs w:val="24"/>
        </w:rPr>
        <w:t>Arduino</w:t>
      </w:r>
      <w:proofErr w:type="spellEnd"/>
      <w:r w:rsidR="00802240">
        <w:rPr>
          <w:rFonts w:cs="Times New Roman"/>
          <w:color w:val="000000"/>
          <w:sz w:val="24"/>
          <w:szCs w:val="24"/>
        </w:rPr>
        <w:t>).</w:t>
      </w:r>
    </w:p>
    <w:p w:rsidR="006E79CB" w:rsidRDefault="006E79CB" w:rsidP="006E79CB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lastRenderedPageBreak/>
        <w:t>Компетенции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>:</w:t>
      </w:r>
      <w:r w:rsidRPr="004A12D3">
        <w:rPr>
          <w:rStyle w:val="fontstyle21"/>
          <w:rFonts w:ascii="Times New Roman" w:hAnsi="Times New Roman" w:cs="Times New Roman"/>
        </w:rPr>
        <w:t xml:space="preserve"> </w:t>
      </w:r>
      <w:r w:rsidR="006852EE">
        <w:rPr>
          <w:rStyle w:val="fontstyle21"/>
          <w:rFonts w:ascii="Times New Roman" w:hAnsi="Times New Roman" w:cs="Times New Roman"/>
        </w:rPr>
        <w:t>о</w:t>
      </w:r>
      <w:r w:rsidR="00802240">
        <w:rPr>
          <w:rStyle w:val="fontstyle21"/>
          <w:rFonts w:ascii="Times New Roman" w:hAnsi="Times New Roman" w:cs="Times New Roman"/>
        </w:rPr>
        <w:t>сновы схемотехники, понимание принципов функционирования рад</w:t>
      </w:r>
      <w:r w:rsidR="006852EE">
        <w:rPr>
          <w:rStyle w:val="fontstyle21"/>
          <w:rFonts w:ascii="Times New Roman" w:hAnsi="Times New Roman" w:cs="Times New Roman"/>
        </w:rPr>
        <w:t>иоэлементов; к</w:t>
      </w:r>
      <w:r w:rsidRPr="004A12D3">
        <w:rPr>
          <w:rStyle w:val="fontstyle21"/>
          <w:rFonts w:ascii="Times New Roman" w:hAnsi="Times New Roman" w:cs="Times New Roman"/>
        </w:rPr>
        <w:t>омандная работа.</w:t>
      </w:r>
    </w:p>
    <w:p w:rsidR="00802240" w:rsidRPr="004A12D3" w:rsidRDefault="00802240" w:rsidP="00802240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>3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cs="Times New Roman"/>
          <w:b/>
          <w:bCs/>
          <w:color w:val="000000"/>
          <w:sz w:val="24"/>
          <w:szCs w:val="24"/>
        </w:rPr>
        <w:t xml:space="preserve">2 </w:t>
      </w:r>
      <w:r w:rsidRPr="004A12D3">
        <w:rPr>
          <w:rFonts w:cs="Times New Roman"/>
          <w:b/>
          <w:bCs/>
          <w:color w:val="000000"/>
          <w:sz w:val="24"/>
          <w:szCs w:val="24"/>
        </w:rPr>
        <w:t>ч)</w:t>
      </w:r>
    </w:p>
    <w:p w:rsidR="00802240" w:rsidRPr="004A12D3" w:rsidRDefault="00802240" w:rsidP="00802240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Цель: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сборка и программирование</w:t>
      </w:r>
      <w:r w:rsidRPr="004A12D3">
        <w:rPr>
          <w:rStyle w:val="fontstyle21"/>
          <w:rFonts w:ascii="Times New Roman" w:hAnsi="Times New Roman" w:cs="Times New Roman"/>
        </w:rPr>
        <w:t xml:space="preserve"> </w:t>
      </w:r>
      <w:r>
        <w:rPr>
          <w:rStyle w:val="fontstyle21"/>
          <w:rFonts w:ascii="Times New Roman" w:hAnsi="Times New Roman" w:cs="Times New Roman"/>
        </w:rPr>
        <w:t>прототипа</w:t>
      </w:r>
      <w:r>
        <w:rPr>
          <w:rFonts w:cs="Times New Roman"/>
          <w:color w:val="000000"/>
          <w:sz w:val="24"/>
          <w:szCs w:val="24"/>
        </w:rPr>
        <w:t>.</w:t>
      </w:r>
    </w:p>
    <w:p w:rsidR="00802240" w:rsidRPr="004A12D3" w:rsidRDefault="00802240" w:rsidP="00802240">
      <w:pPr>
        <w:rPr>
          <w:rFonts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Содержание задания</w:t>
      </w: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сборка макета прототипа на основе </w:t>
      </w:r>
      <w:proofErr w:type="spellStart"/>
      <w:r>
        <w:rPr>
          <w:rFonts w:cs="Times New Roman"/>
          <w:color w:val="000000"/>
          <w:sz w:val="24"/>
          <w:szCs w:val="24"/>
        </w:rPr>
        <w:t>беспаечной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платы.</w:t>
      </w:r>
      <w:r w:rsidRPr="00802240">
        <w:rPr>
          <w:rStyle w:val="fontstyle21"/>
          <w:rFonts w:ascii="Times New Roman" w:hAnsi="Times New Roman" w:cs="Times New Roman"/>
        </w:rPr>
        <w:t xml:space="preserve"> </w:t>
      </w:r>
      <w:r>
        <w:rPr>
          <w:rStyle w:val="fontstyle21"/>
          <w:rFonts w:ascii="Times New Roman" w:hAnsi="Times New Roman" w:cs="Times New Roman"/>
        </w:rPr>
        <w:t>Программирование микроконтроллерной платы</w:t>
      </w:r>
      <w:r w:rsidRPr="004A12D3">
        <w:rPr>
          <w:rFonts w:cs="Times New Roman"/>
          <w:color w:val="000000"/>
          <w:sz w:val="24"/>
          <w:szCs w:val="24"/>
        </w:rPr>
        <w:t>.</w:t>
      </w:r>
      <w:r>
        <w:rPr>
          <w:rFonts w:cs="Times New Roman"/>
          <w:color w:val="000000"/>
          <w:sz w:val="24"/>
          <w:szCs w:val="24"/>
        </w:rPr>
        <w:t xml:space="preserve"> Сборка и тестирование готового образца. </w:t>
      </w:r>
    </w:p>
    <w:p w:rsidR="00172F3A" w:rsidRDefault="00802240" w:rsidP="00802240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Компетенции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>:</w:t>
      </w:r>
      <w:r w:rsidRPr="004A12D3">
        <w:rPr>
          <w:rStyle w:val="fontstyle21"/>
          <w:rFonts w:ascii="Times New Roman" w:hAnsi="Times New Roman" w:cs="Times New Roman"/>
        </w:rPr>
        <w:t xml:space="preserve"> </w:t>
      </w:r>
      <w:r w:rsidR="006852EE">
        <w:rPr>
          <w:rStyle w:val="fontstyle21"/>
          <w:rFonts w:ascii="Times New Roman" w:hAnsi="Times New Roman" w:cs="Times New Roman"/>
        </w:rPr>
        <w:t>к</w:t>
      </w:r>
      <w:r w:rsidRPr="004A12D3">
        <w:rPr>
          <w:rStyle w:val="fontstyle21"/>
          <w:rFonts w:ascii="Times New Roman" w:hAnsi="Times New Roman" w:cs="Times New Roman"/>
        </w:rPr>
        <w:t>омандная работа</w:t>
      </w:r>
      <w:r w:rsidR="006852EE">
        <w:rPr>
          <w:rStyle w:val="fontstyle21"/>
          <w:rFonts w:ascii="Times New Roman" w:hAnsi="Times New Roman" w:cs="Times New Roman"/>
        </w:rPr>
        <w:t>; о</w:t>
      </w:r>
      <w:r w:rsidR="00172F3A">
        <w:rPr>
          <w:rStyle w:val="fontstyle21"/>
          <w:rFonts w:ascii="Times New Roman" w:hAnsi="Times New Roman" w:cs="Times New Roman"/>
        </w:rPr>
        <w:t>сновы схемотехники, понимание принципов функционирования радиоэлементов</w:t>
      </w:r>
      <w:r w:rsidR="006852EE">
        <w:rPr>
          <w:rStyle w:val="fontstyle21"/>
          <w:rFonts w:ascii="Times New Roman" w:hAnsi="Times New Roman" w:cs="Times New Roman"/>
        </w:rPr>
        <w:t>; о</w:t>
      </w:r>
      <w:r w:rsidR="00172F3A">
        <w:rPr>
          <w:rStyle w:val="fontstyle21"/>
          <w:rFonts w:ascii="Times New Roman" w:hAnsi="Times New Roman" w:cs="Times New Roman"/>
        </w:rPr>
        <w:t>сновы программирования микроконтроллерных систем.</w:t>
      </w:r>
    </w:p>
    <w:p w:rsidR="00802240" w:rsidRPr="004A12D3" w:rsidRDefault="00802240" w:rsidP="00802240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Занятие</w:t>
      </w:r>
      <w:r w:rsidR="004C2BC8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4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cs="Times New Roman"/>
          <w:b/>
          <w:bCs/>
          <w:color w:val="000000"/>
          <w:sz w:val="24"/>
          <w:szCs w:val="24"/>
        </w:rPr>
        <w:t xml:space="preserve">2 </w:t>
      </w:r>
      <w:r w:rsidRPr="004A12D3">
        <w:rPr>
          <w:rFonts w:cs="Times New Roman"/>
          <w:b/>
          <w:bCs/>
          <w:color w:val="000000"/>
          <w:sz w:val="24"/>
          <w:szCs w:val="24"/>
        </w:rPr>
        <w:t>ч)</w:t>
      </w:r>
    </w:p>
    <w:p w:rsidR="00802240" w:rsidRPr="004A12D3" w:rsidRDefault="00802240" w:rsidP="00802240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Цель: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172F3A">
        <w:rPr>
          <w:rStyle w:val="fontstyle21"/>
          <w:rFonts w:ascii="Times New Roman" w:hAnsi="Times New Roman" w:cs="Times New Roman"/>
        </w:rPr>
        <w:t>демонстрация работы прототипа</w:t>
      </w:r>
      <w:r w:rsidR="006852EE">
        <w:rPr>
          <w:rStyle w:val="fontstyle21"/>
          <w:rFonts w:ascii="Times New Roman" w:hAnsi="Times New Roman" w:cs="Times New Roman"/>
        </w:rPr>
        <w:t>; п</w:t>
      </w:r>
      <w:r w:rsidR="00172F3A">
        <w:rPr>
          <w:rStyle w:val="fontstyle21"/>
          <w:rFonts w:ascii="Times New Roman" w:hAnsi="Times New Roman" w:cs="Times New Roman"/>
        </w:rPr>
        <w:t>резентация проекта</w:t>
      </w:r>
      <w:r>
        <w:rPr>
          <w:rFonts w:cs="Times New Roman"/>
          <w:color w:val="000000"/>
          <w:sz w:val="24"/>
          <w:szCs w:val="24"/>
        </w:rPr>
        <w:t>.</w:t>
      </w:r>
    </w:p>
    <w:p w:rsidR="00172F3A" w:rsidRDefault="00802240" w:rsidP="00802240">
      <w:pPr>
        <w:rPr>
          <w:rFonts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Содержание задания</w:t>
      </w: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172F3A">
        <w:rPr>
          <w:rFonts w:cs="Times New Roman"/>
          <w:color w:val="000000"/>
          <w:sz w:val="24"/>
          <w:szCs w:val="24"/>
        </w:rPr>
        <w:t>презентация проекта командами</w:t>
      </w:r>
      <w:r w:rsidR="006852EE">
        <w:rPr>
          <w:rFonts w:cs="Times New Roman"/>
          <w:color w:val="000000"/>
          <w:sz w:val="24"/>
          <w:szCs w:val="24"/>
        </w:rPr>
        <w:t>; с</w:t>
      </w:r>
      <w:r w:rsidR="00172F3A">
        <w:rPr>
          <w:rFonts w:cs="Times New Roman"/>
          <w:color w:val="000000"/>
          <w:sz w:val="24"/>
          <w:szCs w:val="24"/>
        </w:rPr>
        <w:t>овместное обсуждение достоинств и недостатков представленных проектов</w:t>
      </w:r>
      <w:r w:rsidR="006852EE">
        <w:rPr>
          <w:rFonts w:cs="Times New Roman"/>
          <w:color w:val="000000"/>
          <w:sz w:val="24"/>
          <w:szCs w:val="24"/>
        </w:rPr>
        <w:t>; р</w:t>
      </w:r>
      <w:r w:rsidR="00172F3A">
        <w:rPr>
          <w:rFonts w:cs="Times New Roman"/>
          <w:color w:val="000000"/>
          <w:sz w:val="24"/>
          <w:szCs w:val="24"/>
        </w:rPr>
        <w:t>ефлексия полученных результатов.</w:t>
      </w:r>
    </w:p>
    <w:p w:rsidR="00802240" w:rsidRPr="004A12D3" w:rsidRDefault="00172F3A" w:rsidP="00802240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="00802240"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Компетенции</w:t>
      </w:r>
      <w:r w:rsidR="00802240" w:rsidRPr="004A12D3">
        <w:rPr>
          <w:rStyle w:val="fontstyle01"/>
          <w:rFonts w:ascii="Times New Roman" w:hAnsi="Times New Roman" w:cs="Times New Roman"/>
          <w:sz w:val="24"/>
          <w:szCs w:val="24"/>
        </w:rPr>
        <w:t>:</w:t>
      </w:r>
      <w:r w:rsidR="00802240" w:rsidRPr="004A12D3">
        <w:rPr>
          <w:rStyle w:val="fontstyle21"/>
          <w:rFonts w:ascii="Times New Roman" w:hAnsi="Times New Roman" w:cs="Times New Roman"/>
        </w:rPr>
        <w:t xml:space="preserve"> </w:t>
      </w:r>
      <w:r w:rsidR="006852EE">
        <w:rPr>
          <w:rStyle w:val="fontstyle21"/>
          <w:rFonts w:ascii="Times New Roman" w:hAnsi="Times New Roman" w:cs="Times New Roman"/>
        </w:rPr>
        <w:t>к</w:t>
      </w:r>
      <w:r w:rsidR="00802240" w:rsidRPr="004A12D3">
        <w:rPr>
          <w:rStyle w:val="fontstyle21"/>
          <w:rFonts w:ascii="Times New Roman" w:hAnsi="Times New Roman" w:cs="Times New Roman"/>
        </w:rPr>
        <w:t>омандная работа</w:t>
      </w:r>
      <w:r w:rsidR="006852EE">
        <w:rPr>
          <w:rStyle w:val="fontstyle21"/>
          <w:rFonts w:ascii="Times New Roman" w:hAnsi="Times New Roman" w:cs="Times New Roman"/>
        </w:rPr>
        <w:t>; у</w:t>
      </w:r>
      <w:r w:rsidR="00802240" w:rsidRPr="004A12D3">
        <w:rPr>
          <w:rStyle w:val="fontstyle21"/>
          <w:rFonts w:ascii="Times New Roman" w:hAnsi="Times New Roman" w:cs="Times New Roman"/>
        </w:rPr>
        <w:t>мение генерировать идеи, слушать и</w:t>
      </w:r>
      <w:r w:rsidR="00802240" w:rsidRPr="004A12D3">
        <w:rPr>
          <w:rFonts w:cs="Times New Roman"/>
          <w:color w:val="000000"/>
          <w:sz w:val="24"/>
          <w:szCs w:val="24"/>
        </w:rPr>
        <w:t xml:space="preserve"> </w:t>
      </w:r>
      <w:r w:rsidR="00802240" w:rsidRPr="004A12D3">
        <w:rPr>
          <w:rStyle w:val="fontstyle21"/>
          <w:rFonts w:ascii="Times New Roman" w:hAnsi="Times New Roman" w:cs="Times New Roman"/>
        </w:rPr>
        <w:t>слышать собеседника, отстаивать свою точку зрения приводя аргументы, структурировать получаемую информацию</w:t>
      </w:r>
      <w:r w:rsidR="006852EE">
        <w:rPr>
          <w:rStyle w:val="fontstyle21"/>
          <w:rFonts w:ascii="Times New Roman" w:hAnsi="Times New Roman" w:cs="Times New Roman"/>
        </w:rPr>
        <w:t>; н</w:t>
      </w:r>
      <w:r>
        <w:rPr>
          <w:rStyle w:val="fontstyle21"/>
          <w:rFonts w:ascii="Times New Roman" w:hAnsi="Times New Roman" w:cs="Times New Roman"/>
        </w:rPr>
        <w:t>авык публичных выступлений.</w:t>
      </w:r>
    </w:p>
    <w:p w:rsidR="006E79CB" w:rsidRPr="004A12D3" w:rsidRDefault="006E79CB" w:rsidP="006E79CB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Метод работы с кейсом: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конструирование, метод проектов, элементы ТРИЗ</w:t>
      </w:r>
      <w:r>
        <w:rPr>
          <w:rStyle w:val="fontstyle21"/>
          <w:rFonts w:ascii="Times New Roman" w:hAnsi="Times New Roman" w:cs="Times New Roman"/>
        </w:rPr>
        <w:t>.</w:t>
      </w:r>
    </w:p>
    <w:p w:rsidR="006E79CB" w:rsidRDefault="006E79CB" w:rsidP="006E79CB">
      <w:pPr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Минимально необходимый уровень начальных знаний и компетенций</w:t>
      </w:r>
    </w:p>
    <w:p w:rsidR="006E79CB" w:rsidRPr="004A12D3" w:rsidRDefault="006E79CB" w:rsidP="006E79CB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Требование к минимальному уровню начальных знаний и компетенций отсутствует, за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исключением знаний школьной программы в соответствии с возрастом</w:t>
      </w:r>
      <w:r w:rsidR="00172F3A">
        <w:rPr>
          <w:rStyle w:val="fontstyle21"/>
          <w:rFonts w:ascii="Times New Roman" w:hAnsi="Times New Roman" w:cs="Times New Roman"/>
        </w:rPr>
        <w:t xml:space="preserve"> и знаний полученных </w:t>
      </w:r>
      <w:proofErr w:type="gramStart"/>
      <w:r w:rsidR="00172F3A">
        <w:rPr>
          <w:rStyle w:val="fontstyle21"/>
          <w:rFonts w:ascii="Times New Roman" w:hAnsi="Times New Roman" w:cs="Times New Roman"/>
        </w:rPr>
        <w:t>при изучения</w:t>
      </w:r>
      <w:proofErr w:type="gramEnd"/>
      <w:r w:rsidR="00172F3A">
        <w:rPr>
          <w:rStyle w:val="fontstyle21"/>
          <w:rFonts w:ascii="Times New Roman" w:hAnsi="Times New Roman" w:cs="Times New Roman"/>
        </w:rPr>
        <w:t xml:space="preserve"> модуля 3 </w:t>
      </w:r>
      <w:r w:rsidR="006852EE">
        <w:rPr>
          <w:rStyle w:val="fontstyle21"/>
          <w:rFonts w:ascii="Times New Roman" w:hAnsi="Times New Roman" w:cs="Times New Roman"/>
        </w:rPr>
        <w:t>(</w:t>
      </w:r>
      <w:r w:rsidR="00172F3A" w:rsidRPr="00172F3A">
        <w:rPr>
          <w:rStyle w:val="fontstyle21"/>
          <w:rFonts w:ascii="Times New Roman" w:hAnsi="Times New Roman" w:cs="Times New Roman"/>
        </w:rPr>
        <w:t>"</w:t>
      </w:r>
      <w:r w:rsidR="00172F3A" w:rsidRPr="00172F3A">
        <w:rPr>
          <w:sz w:val="24"/>
          <w:szCs w:val="24"/>
        </w:rPr>
        <w:t>Основы программирования"</w:t>
      </w:r>
      <w:r w:rsidR="006852EE">
        <w:rPr>
          <w:sz w:val="24"/>
          <w:szCs w:val="24"/>
        </w:rPr>
        <w:t>)</w:t>
      </w:r>
      <w:r w:rsidR="00172F3A">
        <w:rPr>
          <w:sz w:val="24"/>
          <w:szCs w:val="24"/>
        </w:rPr>
        <w:t>.</w:t>
      </w:r>
    </w:p>
    <w:p w:rsidR="006E79CB" w:rsidRDefault="006E79CB" w:rsidP="006E79CB">
      <w:pPr>
        <w:rPr>
          <w:rStyle w:val="fontstyle21"/>
          <w:rFonts w:ascii="Times New Roman" w:hAnsi="Times New Roman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Предполагаемые образовательные результаты учащихся</w:t>
      </w:r>
    </w:p>
    <w:p w:rsidR="006E79CB" w:rsidRPr="004A12D3" w:rsidRDefault="006852EE" w:rsidP="006E79CB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Р</w:t>
      </w:r>
      <w:r w:rsidR="006E79CB" w:rsidRPr="004A12D3">
        <w:rPr>
          <w:rStyle w:val="fontstyle21"/>
          <w:rFonts w:ascii="Times New Roman" w:hAnsi="Times New Roman" w:cs="Times New Roman"/>
        </w:rPr>
        <w:t>азвит</w:t>
      </w:r>
      <w:r>
        <w:rPr>
          <w:rStyle w:val="fontstyle21"/>
          <w:rFonts w:ascii="Times New Roman" w:hAnsi="Times New Roman" w:cs="Times New Roman"/>
        </w:rPr>
        <w:t xml:space="preserve">ие </w:t>
      </w:r>
      <w:r w:rsidR="006E79CB" w:rsidRPr="004A12D3">
        <w:rPr>
          <w:rStyle w:val="fontstyle21"/>
          <w:rFonts w:ascii="Times New Roman" w:hAnsi="Times New Roman" w:cs="Times New Roman"/>
        </w:rPr>
        <w:t>начальны</w:t>
      </w:r>
      <w:r>
        <w:rPr>
          <w:rStyle w:val="fontstyle21"/>
          <w:rFonts w:ascii="Times New Roman" w:hAnsi="Times New Roman" w:cs="Times New Roman"/>
        </w:rPr>
        <w:t>х</w:t>
      </w:r>
      <w:r w:rsidR="006E79CB" w:rsidRPr="004A12D3">
        <w:rPr>
          <w:rStyle w:val="fontstyle21"/>
          <w:rFonts w:ascii="Times New Roman" w:hAnsi="Times New Roman" w:cs="Times New Roman"/>
        </w:rPr>
        <w:t xml:space="preserve"> знани</w:t>
      </w:r>
      <w:r>
        <w:rPr>
          <w:rStyle w:val="fontstyle21"/>
          <w:rFonts w:ascii="Times New Roman" w:hAnsi="Times New Roman" w:cs="Times New Roman"/>
        </w:rPr>
        <w:t>й</w:t>
      </w:r>
      <w:r w:rsidR="006E79CB" w:rsidRPr="004A12D3">
        <w:rPr>
          <w:rStyle w:val="fontstyle21"/>
          <w:rFonts w:ascii="Times New Roman" w:hAnsi="Times New Roman" w:cs="Times New Roman"/>
        </w:rPr>
        <w:t xml:space="preserve"> по </w:t>
      </w:r>
      <w:r w:rsidR="006E79CB">
        <w:rPr>
          <w:rStyle w:val="fontstyle21"/>
          <w:rFonts w:ascii="Times New Roman" w:hAnsi="Times New Roman" w:cs="Times New Roman"/>
        </w:rPr>
        <w:t>решению задач ТРИЗ</w:t>
      </w:r>
      <w:r w:rsidR="006E79CB" w:rsidRPr="004A12D3">
        <w:rPr>
          <w:rStyle w:val="fontstyle21"/>
          <w:rFonts w:ascii="Times New Roman" w:hAnsi="Times New Roman" w:cs="Times New Roman"/>
        </w:rPr>
        <w:t xml:space="preserve"> и повы</w:t>
      </w:r>
      <w:r>
        <w:rPr>
          <w:rStyle w:val="fontstyle21"/>
          <w:rFonts w:ascii="Times New Roman" w:hAnsi="Times New Roman" w:cs="Times New Roman"/>
        </w:rPr>
        <w:t>шение</w:t>
      </w:r>
      <w:r w:rsidR="006E79CB" w:rsidRPr="004A12D3">
        <w:rPr>
          <w:rStyle w:val="fontstyle21"/>
          <w:rFonts w:ascii="Times New Roman" w:hAnsi="Times New Roman" w:cs="Times New Roman"/>
        </w:rPr>
        <w:t xml:space="preserve"> инж</w:t>
      </w:r>
      <w:r>
        <w:rPr>
          <w:rStyle w:val="fontstyle21"/>
          <w:rFonts w:ascii="Times New Roman" w:hAnsi="Times New Roman" w:cs="Times New Roman"/>
        </w:rPr>
        <w:t>енерной</w:t>
      </w:r>
      <w:r w:rsidR="006E79CB">
        <w:rPr>
          <w:rStyle w:val="fontstyle21"/>
          <w:rFonts w:ascii="Times New Roman" w:hAnsi="Times New Roman" w:cs="Times New Roman"/>
        </w:rPr>
        <w:t xml:space="preserve"> грамотност</w:t>
      </w:r>
      <w:r>
        <w:rPr>
          <w:rStyle w:val="fontstyle21"/>
          <w:rFonts w:ascii="Times New Roman" w:hAnsi="Times New Roman" w:cs="Times New Roman"/>
        </w:rPr>
        <w:t>и</w:t>
      </w:r>
      <w:r w:rsidR="006E79CB">
        <w:rPr>
          <w:rStyle w:val="fontstyle21"/>
          <w:rFonts w:ascii="Times New Roman" w:hAnsi="Times New Roman" w:cs="Times New Roman"/>
        </w:rPr>
        <w:t xml:space="preserve"> при работе по структурированию информации и выстраиванию алгоритмов</w:t>
      </w:r>
      <w:r w:rsidR="006E79CB" w:rsidRPr="004A12D3">
        <w:rPr>
          <w:rStyle w:val="fontstyle21"/>
          <w:rFonts w:ascii="Times New Roman" w:hAnsi="Times New Roman" w:cs="Times New Roman"/>
        </w:rPr>
        <w:t xml:space="preserve">. </w:t>
      </w:r>
      <w:proofErr w:type="gramStart"/>
      <w:r w:rsidR="006E79CB" w:rsidRPr="004A12D3">
        <w:rPr>
          <w:rStyle w:val="fontstyle21"/>
          <w:rFonts w:ascii="Times New Roman" w:hAnsi="Times New Roman" w:cs="Times New Roman"/>
        </w:rPr>
        <w:t>До</w:t>
      </w:r>
      <w:r>
        <w:rPr>
          <w:rStyle w:val="fontstyle21"/>
          <w:rFonts w:ascii="Times New Roman" w:hAnsi="Times New Roman" w:cs="Times New Roman"/>
        </w:rPr>
        <w:t xml:space="preserve">стижение </w:t>
      </w:r>
      <w:r w:rsidR="006E79CB" w:rsidRPr="004A12D3">
        <w:rPr>
          <w:rStyle w:val="fontstyle21"/>
          <w:rFonts w:ascii="Times New Roman" w:hAnsi="Times New Roman" w:cs="Times New Roman"/>
        </w:rPr>
        <w:t xml:space="preserve"> </w:t>
      </w:r>
      <w:r w:rsidR="006E79CB">
        <w:rPr>
          <w:rStyle w:val="fontstyle21"/>
          <w:rFonts w:ascii="Times New Roman" w:hAnsi="Times New Roman" w:cs="Times New Roman"/>
        </w:rPr>
        <w:t>осознанного</w:t>
      </w:r>
      <w:proofErr w:type="gramEnd"/>
      <w:r w:rsidR="006E79CB">
        <w:rPr>
          <w:rStyle w:val="fontstyle21"/>
          <w:rFonts w:ascii="Times New Roman" w:hAnsi="Times New Roman" w:cs="Times New Roman"/>
        </w:rPr>
        <w:t xml:space="preserve"> понимания технологий изобретательства и конструирования</w:t>
      </w:r>
      <w:r w:rsidR="006E79CB" w:rsidRPr="004A12D3">
        <w:rPr>
          <w:rStyle w:val="fontstyle21"/>
          <w:rFonts w:ascii="Times New Roman" w:hAnsi="Times New Roman" w:cs="Times New Roman"/>
        </w:rPr>
        <w:t>.</w:t>
      </w:r>
      <w:r w:rsidR="00172F3A">
        <w:rPr>
          <w:rStyle w:val="fontstyle21"/>
          <w:rFonts w:ascii="Times New Roman" w:hAnsi="Times New Roman" w:cs="Times New Roman"/>
        </w:rPr>
        <w:t xml:space="preserve"> Изуч</w:t>
      </w:r>
      <w:r>
        <w:rPr>
          <w:rStyle w:val="fontstyle21"/>
          <w:rFonts w:ascii="Times New Roman" w:hAnsi="Times New Roman" w:cs="Times New Roman"/>
        </w:rPr>
        <w:t>ение методов</w:t>
      </w:r>
      <w:r w:rsidR="00172F3A">
        <w:rPr>
          <w:rStyle w:val="fontstyle21"/>
          <w:rFonts w:ascii="Times New Roman" w:hAnsi="Times New Roman" w:cs="Times New Roman"/>
        </w:rPr>
        <w:t xml:space="preserve"> конструирования устройств на основе микроконтроллеров. Понимание технологии эмулирования электронных схем и навык работы с программным обеспечением по эмуляции электронных сборок. Навык изготовлени</w:t>
      </w:r>
      <w:r>
        <w:rPr>
          <w:rStyle w:val="fontstyle21"/>
          <w:rFonts w:ascii="Times New Roman" w:hAnsi="Times New Roman" w:cs="Times New Roman"/>
        </w:rPr>
        <w:t>я</w:t>
      </w:r>
      <w:r w:rsidR="00172F3A">
        <w:rPr>
          <w:rStyle w:val="fontstyle21"/>
          <w:rFonts w:ascii="Times New Roman" w:hAnsi="Times New Roman" w:cs="Times New Roman"/>
        </w:rPr>
        <w:t xml:space="preserve"> прототипов изделий. Навык презентации проекта.</w:t>
      </w:r>
    </w:p>
    <w:p w:rsidR="006E79CB" w:rsidRPr="004A12D3" w:rsidRDefault="006E79CB" w:rsidP="006E79CB">
      <w:pPr>
        <w:rPr>
          <w:rStyle w:val="fontstyle21"/>
          <w:rFonts w:ascii="Times New Roman" w:hAnsi="Times New Roman" w:cs="Times New Roman"/>
          <w:b/>
        </w:rPr>
      </w:pPr>
      <w:r w:rsidRPr="004A12D3">
        <w:rPr>
          <w:rStyle w:val="fontstyle21"/>
          <w:rFonts w:ascii="Times New Roman" w:hAnsi="Times New Roman" w:cs="Times New Roman"/>
          <w:b/>
        </w:rPr>
        <w:t>При выполнении кейса у обучающегося развиваются следующие компетенции:</w:t>
      </w:r>
    </w:p>
    <w:p w:rsidR="006E79CB" w:rsidRPr="004A12D3" w:rsidRDefault="006E79CB" w:rsidP="006905F0">
      <w:pPr>
        <w:pStyle w:val="a9"/>
        <w:numPr>
          <w:ilvl w:val="0"/>
          <w:numId w:val="1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умение генерировать идеи;</w:t>
      </w:r>
    </w:p>
    <w:p w:rsidR="006E79CB" w:rsidRPr="004A12D3" w:rsidRDefault="006E79CB" w:rsidP="006905F0">
      <w:pPr>
        <w:pStyle w:val="a9"/>
        <w:numPr>
          <w:ilvl w:val="0"/>
          <w:numId w:val="13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умение слушать и слышать собеседника;</w:t>
      </w:r>
    </w:p>
    <w:p w:rsidR="006E79CB" w:rsidRPr="004A12D3" w:rsidRDefault="006E79CB" w:rsidP="006905F0">
      <w:pPr>
        <w:pStyle w:val="a9"/>
        <w:numPr>
          <w:ilvl w:val="0"/>
          <w:numId w:val="13"/>
        </w:numPr>
        <w:spacing w:before="0"/>
        <w:rPr>
          <w:rFonts w:cs="Times New Roman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умение отстаивать свою точку зрения используя аргументы и доказательства;</w:t>
      </w:r>
      <w:r w:rsidRPr="004A12D3">
        <w:rPr>
          <w:rFonts w:cs="Times New Roman"/>
          <w:sz w:val="24"/>
          <w:szCs w:val="24"/>
        </w:rPr>
        <w:t xml:space="preserve"> </w:t>
      </w:r>
    </w:p>
    <w:p w:rsidR="006E79CB" w:rsidRPr="004A12D3" w:rsidRDefault="006E79CB" w:rsidP="006905F0">
      <w:pPr>
        <w:pStyle w:val="a9"/>
        <w:numPr>
          <w:ilvl w:val="0"/>
          <w:numId w:val="1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умение искать и структурировать информацию;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6E79CB" w:rsidRPr="004A12D3" w:rsidRDefault="006E79CB" w:rsidP="006905F0">
      <w:pPr>
        <w:pStyle w:val="a9"/>
        <w:numPr>
          <w:ilvl w:val="0"/>
          <w:numId w:val="1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умение синтезировать идеи;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6E79CB" w:rsidRPr="004A12D3" w:rsidRDefault="006E79CB" w:rsidP="006905F0">
      <w:pPr>
        <w:pStyle w:val="a9"/>
        <w:numPr>
          <w:ilvl w:val="0"/>
          <w:numId w:val="1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навыки командной работы;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6E79CB" w:rsidRPr="004A12D3" w:rsidRDefault="006E79CB" w:rsidP="006905F0">
      <w:pPr>
        <w:pStyle w:val="a9"/>
        <w:numPr>
          <w:ilvl w:val="0"/>
          <w:numId w:val="1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критическое мышление;</w:t>
      </w:r>
    </w:p>
    <w:p w:rsidR="006E79CB" w:rsidRPr="004A12D3" w:rsidRDefault="006E79CB" w:rsidP="006905F0">
      <w:pPr>
        <w:pStyle w:val="a9"/>
        <w:numPr>
          <w:ilvl w:val="0"/>
          <w:numId w:val="13"/>
        </w:numPr>
        <w:spacing w:before="0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lastRenderedPageBreak/>
        <w:t xml:space="preserve">умение </w:t>
      </w:r>
      <w:r w:rsidRPr="004A12D3">
        <w:rPr>
          <w:rStyle w:val="fontstyle21"/>
          <w:rFonts w:ascii="Times New Roman" w:hAnsi="Times New Roman" w:cs="Times New Roman"/>
        </w:rPr>
        <w:t>объективн</w:t>
      </w:r>
      <w:r>
        <w:rPr>
          <w:rStyle w:val="fontstyle21"/>
          <w:rFonts w:ascii="Times New Roman" w:hAnsi="Times New Roman" w:cs="Times New Roman"/>
        </w:rPr>
        <w:t>о</w:t>
      </w:r>
      <w:r w:rsidRPr="004A12D3">
        <w:rPr>
          <w:rStyle w:val="fontstyle21"/>
          <w:rFonts w:ascii="Times New Roman" w:hAnsi="Times New Roman" w:cs="Times New Roman"/>
        </w:rPr>
        <w:t xml:space="preserve"> оцен</w:t>
      </w:r>
      <w:r>
        <w:rPr>
          <w:rStyle w:val="fontstyle21"/>
          <w:rFonts w:ascii="Times New Roman" w:hAnsi="Times New Roman" w:cs="Times New Roman"/>
        </w:rPr>
        <w:t>ивать</w:t>
      </w:r>
      <w:r w:rsidRPr="004A12D3">
        <w:rPr>
          <w:rStyle w:val="fontstyle21"/>
          <w:rFonts w:ascii="Times New Roman" w:hAnsi="Times New Roman" w:cs="Times New Roman"/>
        </w:rPr>
        <w:t xml:space="preserve"> результат</w:t>
      </w:r>
      <w:r>
        <w:rPr>
          <w:rStyle w:val="fontstyle21"/>
          <w:rFonts w:ascii="Times New Roman" w:hAnsi="Times New Roman" w:cs="Times New Roman"/>
        </w:rPr>
        <w:t>ы</w:t>
      </w:r>
      <w:r w:rsidRPr="004A12D3">
        <w:rPr>
          <w:rStyle w:val="fontstyle21"/>
          <w:rFonts w:ascii="Times New Roman" w:hAnsi="Times New Roman" w:cs="Times New Roman"/>
        </w:rPr>
        <w:t xml:space="preserve"> своей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работы;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6E79CB" w:rsidRPr="004A12D3" w:rsidRDefault="006E79CB" w:rsidP="006905F0">
      <w:pPr>
        <w:pStyle w:val="a9"/>
        <w:numPr>
          <w:ilvl w:val="0"/>
          <w:numId w:val="1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навык публичных выступлений;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6E79CB" w:rsidRPr="004A12D3" w:rsidRDefault="006E79CB" w:rsidP="006905F0">
      <w:pPr>
        <w:pStyle w:val="a9"/>
        <w:numPr>
          <w:ilvl w:val="0"/>
          <w:numId w:val="13"/>
        </w:numPr>
        <w:spacing w:before="0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знание </w:t>
      </w:r>
      <w:r w:rsidRPr="004A12D3">
        <w:rPr>
          <w:rStyle w:val="fontstyle21"/>
          <w:rFonts w:ascii="Times New Roman" w:hAnsi="Times New Roman" w:cs="Times New Roman"/>
        </w:rPr>
        <w:t>основ создания сложных инженерных систем с заданными свойствами</w:t>
      </w:r>
      <w:r>
        <w:rPr>
          <w:rStyle w:val="fontstyle21"/>
          <w:rFonts w:ascii="Times New Roman" w:hAnsi="Times New Roman" w:cs="Times New Roman"/>
        </w:rPr>
        <w:t>.</w:t>
      </w:r>
    </w:p>
    <w:p w:rsidR="006E79CB" w:rsidRPr="004A12D3" w:rsidRDefault="006E79CB" w:rsidP="006E79CB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Процедуры и формы выявления образовательного результата</w:t>
      </w:r>
    </w:p>
    <w:p w:rsidR="006E79CB" w:rsidRPr="004A12D3" w:rsidRDefault="006E79CB" w:rsidP="006E79CB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Промежуточный контроль результата проектной деятельности осуществляется по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итогам выполнения групповых и индивидуальных заданий, а также по итогам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самостоятельной работы.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6E79CB" w:rsidRPr="004A12D3" w:rsidRDefault="006E79CB" w:rsidP="006E79CB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 xml:space="preserve">Итоговый контроль состоит в проведении контрольных показательных </w:t>
      </w:r>
      <w:proofErr w:type="gramStart"/>
      <w:r w:rsidRPr="004A12D3">
        <w:rPr>
          <w:rFonts w:cs="Times New Roman"/>
          <w:color w:val="000000"/>
          <w:sz w:val="24"/>
          <w:szCs w:val="24"/>
        </w:rPr>
        <w:t xml:space="preserve">испытаний  </w:t>
      </w:r>
      <w:r w:rsidR="006852EE">
        <w:rPr>
          <w:rFonts w:cs="Times New Roman"/>
          <w:color w:val="000000"/>
          <w:sz w:val="24"/>
          <w:szCs w:val="24"/>
        </w:rPr>
        <w:t>в</w:t>
      </w:r>
      <w:proofErr w:type="gramEnd"/>
      <w:r w:rsidR="006852EE">
        <w:rPr>
          <w:rFonts w:cs="Times New Roman"/>
          <w:color w:val="000000"/>
          <w:sz w:val="24"/>
          <w:szCs w:val="24"/>
        </w:rPr>
        <w:t xml:space="preserve"> форме</w:t>
      </w:r>
      <w:r w:rsidRPr="004A12D3">
        <w:rPr>
          <w:rFonts w:cs="Times New Roman"/>
          <w:color w:val="000000"/>
          <w:sz w:val="24"/>
          <w:szCs w:val="24"/>
        </w:rPr>
        <w:t xml:space="preserve"> публичной демонстрации результатов проектной деятельность перед экспертной комиссией с ответами на вопросы по содержанию проекта, методам решения и полученным инженерно-техническим и изобретательским результатам. </w:t>
      </w:r>
    </w:p>
    <w:p w:rsidR="006E79CB" w:rsidRPr="004A12D3" w:rsidRDefault="006E79CB" w:rsidP="006E79CB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>Необходимые расходные материалы и оборудование</w:t>
      </w:r>
    </w:p>
    <w:p w:rsidR="006E79CB" w:rsidRPr="004A12D3" w:rsidRDefault="006E79CB" w:rsidP="006E79CB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Для успешной работы над кейсом потребуется следующее оборудование, материалы, программное обеспечение и условия (количество единиц оборудования и материалов приведен из расчета количественного состава группы обучающихся в 15 человек</w:t>
      </w:r>
      <w:r w:rsidR="006D427F">
        <w:rPr>
          <w:rFonts w:cs="Times New Roman"/>
          <w:color w:val="000000"/>
          <w:sz w:val="24"/>
          <w:szCs w:val="24"/>
        </w:rPr>
        <w:t xml:space="preserve"> и пять</w:t>
      </w:r>
      <w:r w:rsidR="00B80F7C">
        <w:rPr>
          <w:rFonts w:cs="Times New Roman"/>
          <w:color w:val="000000"/>
          <w:sz w:val="24"/>
          <w:szCs w:val="24"/>
        </w:rPr>
        <w:t xml:space="preserve"> проектных групп</w:t>
      </w:r>
      <w:r w:rsidRPr="004A12D3">
        <w:rPr>
          <w:rFonts w:cs="Times New Roman"/>
          <w:color w:val="000000"/>
          <w:sz w:val="24"/>
          <w:szCs w:val="24"/>
        </w:rPr>
        <w:t xml:space="preserve">): </w:t>
      </w:r>
    </w:p>
    <w:p w:rsidR="004C2BC8" w:rsidRDefault="004C2BC8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беспаечная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макетная плата —</w:t>
      </w:r>
      <w:r w:rsidRPr="004A12D3">
        <w:rPr>
          <w:rFonts w:cs="Times New Roman"/>
          <w:color w:val="000000"/>
          <w:sz w:val="24"/>
          <w:szCs w:val="24"/>
        </w:rPr>
        <w:t>5 шт.;</w:t>
      </w:r>
    </w:p>
    <w:p w:rsidR="004C2BC8" w:rsidRPr="004A12D3" w:rsidRDefault="004C2BC8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набор электронных компонентов —</w:t>
      </w:r>
      <w:r w:rsidR="00B80F7C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Fonts w:cs="Times New Roman"/>
          <w:color w:val="000000"/>
          <w:sz w:val="24"/>
          <w:szCs w:val="24"/>
        </w:rPr>
        <w:t>5 комплектов;</w:t>
      </w:r>
    </w:p>
    <w:p w:rsidR="004C2BC8" w:rsidRDefault="004C2BC8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 xml:space="preserve">комплект </w:t>
      </w:r>
      <w:r>
        <w:rPr>
          <w:rFonts w:cs="Times New Roman"/>
          <w:color w:val="000000"/>
          <w:sz w:val="24"/>
          <w:szCs w:val="24"/>
        </w:rPr>
        <w:t>соединительных проводов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—</w:t>
      </w:r>
      <w:r w:rsidR="00B80F7C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Fonts w:cs="Times New Roman"/>
          <w:color w:val="000000"/>
          <w:sz w:val="24"/>
          <w:szCs w:val="24"/>
        </w:rPr>
        <w:t>5 комплектов;</w:t>
      </w:r>
    </w:p>
    <w:p w:rsidR="004C2BC8" w:rsidRPr="004A12D3" w:rsidRDefault="004C2BC8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набор датчиков (звука, света, напряжения</w:t>
      </w:r>
      <w:r w:rsidR="00FB1E8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т.п.) —</w:t>
      </w:r>
      <w:r w:rsidR="00B80F7C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Fonts w:cs="Times New Roman"/>
          <w:color w:val="000000"/>
          <w:sz w:val="24"/>
          <w:szCs w:val="24"/>
        </w:rPr>
        <w:t>5 комплектов;</w:t>
      </w:r>
    </w:p>
    <w:p w:rsidR="004C2BC8" w:rsidRPr="004A12D3" w:rsidRDefault="004C2BC8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набор электронных компонентов — </w:t>
      </w:r>
      <w:r w:rsidRPr="004A12D3">
        <w:rPr>
          <w:rFonts w:cs="Times New Roman"/>
          <w:color w:val="000000"/>
          <w:sz w:val="24"/>
          <w:szCs w:val="24"/>
        </w:rPr>
        <w:t>5 комплектов;</w:t>
      </w:r>
    </w:p>
    <w:p w:rsidR="004C2BC8" w:rsidRDefault="004C2BC8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сервопривод — </w:t>
      </w:r>
      <w:r w:rsidRPr="004A12D3">
        <w:rPr>
          <w:rFonts w:cs="Times New Roman"/>
          <w:color w:val="000000"/>
          <w:sz w:val="24"/>
          <w:szCs w:val="24"/>
        </w:rPr>
        <w:t>5 шт.;</w:t>
      </w:r>
    </w:p>
    <w:p w:rsidR="004C2BC8" w:rsidRDefault="004C2BC8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светодиоды — </w:t>
      </w:r>
      <w:r w:rsidRPr="004A12D3">
        <w:rPr>
          <w:rFonts w:cs="Times New Roman"/>
          <w:color w:val="000000"/>
          <w:sz w:val="24"/>
          <w:szCs w:val="24"/>
        </w:rPr>
        <w:t>5 комплектов;</w:t>
      </w:r>
    </w:p>
    <w:p w:rsidR="004C2BC8" w:rsidRDefault="004C2BC8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блок питания для электронных плат — </w:t>
      </w:r>
      <w:r w:rsidRPr="004A12D3">
        <w:rPr>
          <w:rFonts w:cs="Times New Roman"/>
          <w:color w:val="000000"/>
          <w:sz w:val="24"/>
          <w:szCs w:val="24"/>
        </w:rPr>
        <w:t>5 шт.;</w:t>
      </w:r>
    </w:p>
    <w:p w:rsidR="004C2BC8" w:rsidRDefault="004C2BC8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микроконтроллерная плата (А</w:t>
      </w:r>
      <w:proofErr w:type="spellStart"/>
      <w:r>
        <w:rPr>
          <w:rFonts w:cs="Times New Roman"/>
          <w:color w:val="000000"/>
          <w:sz w:val="24"/>
          <w:szCs w:val="24"/>
          <w:lang w:val="en-US"/>
        </w:rPr>
        <w:t>rduino</w:t>
      </w:r>
      <w:proofErr w:type="spellEnd"/>
      <w:r w:rsidRPr="004C2BC8">
        <w:rPr>
          <w:rFonts w:cs="Times New Roman"/>
          <w:color w:val="000000"/>
          <w:sz w:val="24"/>
          <w:szCs w:val="24"/>
        </w:rPr>
        <w:t xml:space="preserve">, </w:t>
      </w:r>
      <w:r>
        <w:rPr>
          <w:rFonts w:cs="Times New Roman"/>
          <w:color w:val="000000"/>
          <w:sz w:val="24"/>
          <w:szCs w:val="24"/>
          <w:lang w:val="en-US"/>
        </w:rPr>
        <w:t>Raspberry</w:t>
      </w:r>
      <w:r w:rsidRPr="004C2BC8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и т.п.) — </w:t>
      </w:r>
      <w:r w:rsidRPr="004A12D3">
        <w:rPr>
          <w:rFonts w:cs="Times New Roman"/>
          <w:color w:val="000000"/>
          <w:sz w:val="24"/>
          <w:szCs w:val="24"/>
        </w:rPr>
        <w:t>5 шт.;</w:t>
      </w:r>
    </w:p>
    <w:p w:rsidR="00B80F7C" w:rsidRPr="00B80F7C" w:rsidRDefault="00B80F7C" w:rsidP="006905F0">
      <w:pPr>
        <w:pStyle w:val="a9"/>
        <w:numPr>
          <w:ilvl w:val="0"/>
          <w:numId w:val="15"/>
        </w:numPr>
        <w:rPr>
          <w:sz w:val="24"/>
          <w:szCs w:val="24"/>
        </w:rPr>
      </w:pPr>
      <w:r w:rsidRPr="00761A6F">
        <w:rPr>
          <w:sz w:val="24"/>
          <w:szCs w:val="24"/>
        </w:rPr>
        <w:t>программное обеспечение по моделированию электрических схем (</w:t>
      </w:r>
      <w:proofErr w:type="spellStart"/>
      <w:r w:rsidRPr="00761A6F">
        <w:rPr>
          <w:sz w:val="24"/>
          <w:szCs w:val="24"/>
        </w:rPr>
        <w:t>Circuits</w:t>
      </w:r>
      <w:proofErr w:type="spellEnd"/>
      <w:r w:rsidRPr="00761A6F">
        <w:rPr>
          <w:sz w:val="24"/>
          <w:szCs w:val="24"/>
        </w:rPr>
        <w:t xml:space="preserve">, </w:t>
      </w:r>
      <w:proofErr w:type="spellStart"/>
      <w:r w:rsidRPr="00761A6F">
        <w:rPr>
          <w:sz w:val="24"/>
          <w:szCs w:val="24"/>
        </w:rPr>
        <w:t>McCAD</w:t>
      </w:r>
      <w:proofErr w:type="spellEnd"/>
      <w:r w:rsidRPr="00761A6F">
        <w:rPr>
          <w:sz w:val="24"/>
          <w:szCs w:val="24"/>
        </w:rPr>
        <w:t xml:space="preserve">, </w:t>
      </w:r>
      <w:proofErr w:type="spellStart"/>
      <w:r w:rsidRPr="00761A6F">
        <w:rPr>
          <w:sz w:val="24"/>
          <w:szCs w:val="24"/>
        </w:rPr>
        <w:t>Proteus</w:t>
      </w:r>
      <w:proofErr w:type="spellEnd"/>
      <w:r w:rsidRPr="00761A6F">
        <w:rPr>
          <w:sz w:val="24"/>
          <w:szCs w:val="24"/>
        </w:rPr>
        <w:t xml:space="preserve"> и др.)</w:t>
      </w:r>
      <w:r>
        <w:rPr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— 5</w:t>
      </w:r>
      <w:r w:rsidRPr="004A12D3">
        <w:rPr>
          <w:rFonts w:cs="Times New Roman"/>
          <w:color w:val="000000"/>
          <w:sz w:val="24"/>
          <w:szCs w:val="24"/>
        </w:rPr>
        <w:t xml:space="preserve"> шт.;</w:t>
      </w:r>
    </w:p>
    <w:p w:rsidR="006E79CB" w:rsidRPr="004A12D3" w:rsidRDefault="006E79CB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компьютер с монитором и устройствами ввода</w:t>
      </w:r>
      <w:r>
        <w:rPr>
          <w:rFonts w:cs="Times New Roman"/>
          <w:color w:val="000000"/>
          <w:sz w:val="24"/>
          <w:szCs w:val="24"/>
        </w:rPr>
        <w:t xml:space="preserve"> — </w:t>
      </w:r>
      <w:r w:rsidRPr="004A12D3">
        <w:rPr>
          <w:rFonts w:cs="Times New Roman"/>
          <w:color w:val="000000"/>
          <w:sz w:val="24"/>
          <w:szCs w:val="24"/>
        </w:rPr>
        <w:t>15 шт.;</w:t>
      </w:r>
    </w:p>
    <w:p w:rsidR="006E79CB" w:rsidRPr="004A12D3" w:rsidRDefault="006E79CB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доступ в Интернет</w:t>
      </w:r>
      <w:r>
        <w:rPr>
          <w:rFonts w:cs="Times New Roman"/>
          <w:color w:val="000000"/>
          <w:sz w:val="24"/>
          <w:szCs w:val="24"/>
        </w:rPr>
        <w:t xml:space="preserve"> — </w:t>
      </w:r>
      <w:r w:rsidRPr="004A12D3">
        <w:rPr>
          <w:rFonts w:cs="Times New Roman"/>
          <w:color w:val="000000"/>
          <w:sz w:val="24"/>
          <w:szCs w:val="24"/>
        </w:rPr>
        <w:t>на всех компьютерах.</w:t>
      </w:r>
    </w:p>
    <w:p w:rsidR="006E79CB" w:rsidRPr="004A12D3" w:rsidRDefault="006E79CB" w:rsidP="006E79CB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Для обеспечения большей наглядности и эффективности в качестве дополнительного оборудования рекомендуется использовать:</w:t>
      </w:r>
    </w:p>
    <w:p w:rsidR="006E79CB" w:rsidRPr="004A12D3" w:rsidRDefault="006E79CB" w:rsidP="006905F0">
      <w:pPr>
        <w:pStyle w:val="a9"/>
        <w:numPr>
          <w:ilvl w:val="0"/>
          <w:numId w:val="14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распечатанная рабочая тетрадь кейса – 15 шт</w:t>
      </w:r>
      <w:r>
        <w:rPr>
          <w:rFonts w:cs="Times New Roman"/>
          <w:color w:val="000000"/>
          <w:sz w:val="24"/>
          <w:szCs w:val="24"/>
        </w:rPr>
        <w:t>.</w:t>
      </w:r>
      <w:r w:rsidRPr="004A12D3">
        <w:rPr>
          <w:rFonts w:cs="Times New Roman"/>
          <w:color w:val="000000"/>
          <w:sz w:val="24"/>
          <w:szCs w:val="24"/>
        </w:rPr>
        <w:t>;</w:t>
      </w:r>
    </w:p>
    <w:p w:rsidR="006E79CB" w:rsidRPr="004A12D3" w:rsidRDefault="006E79CB" w:rsidP="006905F0">
      <w:pPr>
        <w:pStyle w:val="a9"/>
        <w:numPr>
          <w:ilvl w:val="0"/>
          <w:numId w:val="14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презентационное оборудование (проектор с экраном/телевизор с большим экраном) с возможностью подключения к компьютеру (ноутбуку) – 1 комплект;</w:t>
      </w:r>
    </w:p>
    <w:p w:rsidR="006E79CB" w:rsidRPr="004A12D3" w:rsidRDefault="006E79CB" w:rsidP="006905F0">
      <w:pPr>
        <w:pStyle w:val="a9"/>
        <w:numPr>
          <w:ilvl w:val="0"/>
          <w:numId w:val="14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proofErr w:type="spellStart"/>
      <w:r w:rsidRPr="004A12D3">
        <w:rPr>
          <w:rFonts w:cs="Times New Roman"/>
          <w:color w:val="000000"/>
          <w:sz w:val="24"/>
          <w:szCs w:val="24"/>
        </w:rPr>
        <w:t>флипчарт</w:t>
      </w:r>
      <w:proofErr w:type="spellEnd"/>
      <w:r w:rsidRPr="004A12D3">
        <w:rPr>
          <w:rFonts w:cs="Times New Roman"/>
          <w:color w:val="000000"/>
          <w:sz w:val="24"/>
          <w:szCs w:val="24"/>
        </w:rPr>
        <w:t xml:space="preserve"> с комплектом листов/маркерная д</w:t>
      </w:r>
      <w:r>
        <w:rPr>
          <w:rFonts w:cs="Times New Roman"/>
          <w:color w:val="000000"/>
          <w:sz w:val="24"/>
          <w:szCs w:val="24"/>
        </w:rPr>
        <w:t>оска с принадлежностями – 1 шт.</w:t>
      </w:r>
    </w:p>
    <w:p w:rsidR="006E79CB" w:rsidRPr="004A12D3" w:rsidRDefault="006E79CB" w:rsidP="006E79CB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lastRenderedPageBreak/>
        <w:t>Каждый стол для работы над кейсом должен позволять разместить за одним компьютером одного обучающегося и предостав</w:t>
      </w:r>
      <w:r>
        <w:rPr>
          <w:rFonts w:cs="Times New Roman"/>
          <w:color w:val="000000"/>
          <w:sz w:val="24"/>
          <w:szCs w:val="24"/>
        </w:rPr>
        <w:t>и</w:t>
      </w:r>
      <w:r w:rsidRPr="004A12D3">
        <w:rPr>
          <w:rFonts w:cs="Times New Roman"/>
          <w:color w:val="000000"/>
          <w:sz w:val="24"/>
          <w:szCs w:val="24"/>
        </w:rPr>
        <w:t>ть достаточно места для работы.</w:t>
      </w:r>
    </w:p>
    <w:p w:rsidR="006E79CB" w:rsidRPr="004A12D3" w:rsidRDefault="006E79CB" w:rsidP="006E79CB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 xml:space="preserve"> В ходе работы предлагается следующее распределение участников в группе:</w:t>
      </w:r>
    </w:p>
    <w:p w:rsidR="006E79CB" w:rsidRPr="004A12D3" w:rsidRDefault="006E79CB" w:rsidP="006905F0">
      <w:pPr>
        <w:pStyle w:val="a9"/>
        <w:numPr>
          <w:ilvl w:val="0"/>
          <w:numId w:val="16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участники работают все вместе в ходе обсуждения проблемной ситуации, рефлексии и подготовки к защите проекта;</w:t>
      </w:r>
    </w:p>
    <w:p w:rsidR="006E79CB" w:rsidRPr="004A12D3" w:rsidRDefault="006E79CB" w:rsidP="006905F0">
      <w:pPr>
        <w:pStyle w:val="a9"/>
        <w:numPr>
          <w:ilvl w:val="0"/>
          <w:numId w:val="16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 xml:space="preserve">участники работают индивидуально или в командах по 2-5 человек в ходе проектирования, разработки и резки элементов изделия и выполняют индивидуальные занятия. </w:t>
      </w:r>
    </w:p>
    <w:p w:rsidR="006E79CB" w:rsidRPr="004A12D3" w:rsidRDefault="006E79CB" w:rsidP="006E79CB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Список рекомендуемых источников </w:t>
      </w:r>
    </w:p>
    <w:p w:rsidR="004C2BC8" w:rsidRPr="004C2BC8" w:rsidRDefault="004C2BC8" w:rsidP="006905F0">
      <w:pPr>
        <w:pStyle w:val="a9"/>
        <w:numPr>
          <w:ilvl w:val="0"/>
          <w:numId w:val="21"/>
        </w:numPr>
        <w:spacing w:before="0"/>
        <w:ind w:left="426"/>
        <w:rPr>
          <w:rFonts w:cs="Times New Roman"/>
          <w:color w:val="000000"/>
          <w:sz w:val="24"/>
          <w:szCs w:val="24"/>
        </w:rPr>
      </w:pPr>
      <w:proofErr w:type="spellStart"/>
      <w:r w:rsidRPr="004C2BC8">
        <w:rPr>
          <w:rFonts w:cs="Times New Roman"/>
          <w:color w:val="000000"/>
          <w:sz w:val="24"/>
          <w:szCs w:val="24"/>
        </w:rPr>
        <w:t>Альтшуллер</w:t>
      </w:r>
      <w:proofErr w:type="spellEnd"/>
      <w:r w:rsidRPr="004C2BC8">
        <w:rPr>
          <w:rFonts w:cs="Times New Roman"/>
          <w:color w:val="000000"/>
          <w:sz w:val="24"/>
          <w:szCs w:val="24"/>
        </w:rPr>
        <w:t xml:space="preserve">, Г.С. Алгоритм изобретения / Г.С. </w:t>
      </w:r>
      <w:proofErr w:type="spellStart"/>
      <w:r w:rsidRPr="004C2BC8">
        <w:rPr>
          <w:rFonts w:cs="Times New Roman"/>
          <w:color w:val="000000"/>
          <w:sz w:val="24"/>
          <w:szCs w:val="24"/>
        </w:rPr>
        <w:t>Альтшуллер</w:t>
      </w:r>
      <w:proofErr w:type="spellEnd"/>
      <w:r w:rsidRPr="004C2BC8">
        <w:rPr>
          <w:rFonts w:cs="Times New Roman"/>
          <w:color w:val="000000"/>
          <w:sz w:val="24"/>
          <w:szCs w:val="24"/>
        </w:rPr>
        <w:t xml:space="preserve"> — М: Московский рабочий — 1969 – 63 с.</w:t>
      </w:r>
    </w:p>
    <w:p w:rsidR="004C2BC8" w:rsidRPr="004C2BC8" w:rsidRDefault="004C2BC8" w:rsidP="006905F0">
      <w:pPr>
        <w:pStyle w:val="a9"/>
        <w:numPr>
          <w:ilvl w:val="0"/>
          <w:numId w:val="21"/>
        </w:numPr>
        <w:ind w:left="426"/>
        <w:rPr>
          <w:rStyle w:val="fontstyle21"/>
          <w:rFonts w:ascii="Times New Roman" w:hAnsi="Times New Roman" w:cs="Times New Roman"/>
        </w:rPr>
      </w:pPr>
      <w:r w:rsidRPr="004C2BC8">
        <w:rPr>
          <w:rStyle w:val="fontstyle21"/>
          <w:rFonts w:ascii="Times New Roman" w:hAnsi="Times New Roman" w:cs="Times New Roman"/>
        </w:rPr>
        <w:t xml:space="preserve">Блум, Д. Изучаем </w:t>
      </w:r>
      <w:proofErr w:type="spellStart"/>
      <w:r w:rsidRPr="004C2BC8">
        <w:rPr>
          <w:rStyle w:val="fontstyle21"/>
          <w:rFonts w:ascii="Times New Roman" w:hAnsi="Times New Roman" w:cs="Times New Roman"/>
        </w:rPr>
        <w:t>Arduino</w:t>
      </w:r>
      <w:proofErr w:type="spellEnd"/>
      <w:r w:rsidRPr="004C2BC8">
        <w:rPr>
          <w:rStyle w:val="fontstyle21"/>
          <w:rFonts w:ascii="Times New Roman" w:hAnsi="Times New Roman" w:cs="Times New Roman"/>
        </w:rPr>
        <w:t>: инструменты и методы технического волшебства / Д. Блум — СПб.: БХВ-Петербург — 2015 — 336</w:t>
      </w:r>
      <w:r w:rsidR="00B80F7C">
        <w:rPr>
          <w:rStyle w:val="fontstyle21"/>
          <w:rFonts w:ascii="Times New Roman" w:hAnsi="Times New Roman" w:cs="Times New Roman"/>
        </w:rPr>
        <w:t xml:space="preserve"> </w:t>
      </w:r>
      <w:r w:rsidRPr="004C2BC8">
        <w:rPr>
          <w:rStyle w:val="fontstyle21"/>
          <w:rFonts w:ascii="Times New Roman" w:hAnsi="Times New Roman" w:cs="Times New Roman"/>
        </w:rPr>
        <w:t>с</w:t>
      </w:r>
      <w:r w:rsidR="00B80F7C">
        <w:rPr>
          <w:rStyle w:val="fontstyle21"/>
          <w:rFonts w:ascii="Times New Roman" w:hAnsi="Times New Roman" w:cs="Times New Roman"/>
        </w:rPr>
        <w:t>.</w:t>
      </w:r>
    </w:p>
    <w:p w:rsidR="004C2BC8" w:rsidRPr="004C2BC8" w:rsidRDefault="004C2BC8" w:rsidP="006905F0">
      <w:pPr>
        <w:pStyle w:val="a9"/>
        <w:numPr>
          <w:ilvl w:val="0"/>
          <w:numId w:val="21"/>
        </w:numPr>
        <w:ind w:left="426"/>
        <w:rPr>
          <w:sz w:val="24"/>
          <w:szCs w:val="24"/>
        </w:rPr>
      </w:pPr>
      <w:proofErr w:type="spellStart"/>
      <w:r w:rsidRPr="004C2BC8">
        <w:rPr>
          <w:sz w:val="24"/>
          <w:szCs w:val="24"/>
        </w:rPr>
        <w:t>Максимихин</w:t>
      </w:r>
      <w:proofErr w:type="spellEnd"/>
      <w:r w:rsidRPr="004C2BC8">
        <w:rPr>
          <w:sz w:val="24"/>
          <w:szCs w:val="24"/>
        </w:rPr>
        <w:t xml:space="preserve">, М. А. Пайка металлов в </w:t>
      </w:r>
      <w:proofErr w:type="gramStart"/>
      <w:r w:rsidRPr="004C2BC8">
        <w:rPr>
          <w:sz w:val="24"/>
          <w:szCs w:val="24"/>
        </w:rPr>
        <w:t>приборостроении./</w:t>
      </w:r>
      <w:proofErr w:type="gramEnd"/>
      <w:r w:rsidRPr="004C2BC8">
        <w:rPr>
          <w:sz w:val="24"/>
          <w:szCs w:val="24"/>
        </w:rPr>
        <w:t xml:space="preserve"> М. А. </w:t>
      </w:r>
      <w:proofErr w:type="spellStart"/>
      <w:r w:rsidRPr="004C2BC8">
        <w:rPr>
          <w:sz w:val="24"/>
          <w:szCs w:val="24"/>
        </w:rPr>
        <w:t>Максимихин</w:t>
      </w:r>
      <w:proofErr w:type="spellEnd"/>
      <w:r w:rsidRPr="004C2BC8">
        <w:rPr>
          <w:sz w:val="24"/>
          <w:szCs w:val="24"/>
        </w:rPr>
        <w:t xml:space="preserve"> — Л.: ЦБТИ — 1959 – 117 с.</w:t>
      </w:r>
    </w:p>
    <w:p w:rsidR="004C2BC8" w:rsidRPr="004C2BC8" w:rsidRDefault="004C2BC8" w:rsidP="006905F0">
      <w:pPr>
        <w:pStyle w:val="a9"/>
        <w:numPr>
          <w:ilvl w:val="0"/>
          <w:numId w:val="21"/>
        </w:numPr>
        <w:ind w:left="426"/>
        <w:rPr>
          <w:rFonts w:cs="Times New Roman"/>
          <w:color w:val="000000"/>
          <w:sz w:val="24"/>
          <w:szCs w:val="24"/>
        </w:rPr>
      </w:pPr>
      <w:proofErr w:type="spellStart"/>
      <w:r w:rsidRPr="004C2BC8">
        <w:rPr>
          <w:rStyle w:val="fontstyle21"/>
          <w:rFonts w:ascii="Times New Roman" w:hAnsi="Times New Roman" w:cs="Times New Roman"/>
        </w:rPr>
        <w:t>Монк</w:t>
      </w:r>
      <w:proofErr w:type="spellEnd"/>
      <w:r w:rsidRPr="004C2BC8">
        <w:rPr>
          <w:rStyle w:val="fontstyle21"/>
          <w:rFonts w:ascii="Times New Roman" w:hAnsi="Times New Roman" w:cs="Times New Roman"/>
        </w:rPr>
        <w:t xml:space="preserve">, С. Программируем </w:t>
      </w:r>
      <w:proofErr w:type="spellStart"/>
      <w:r w:rsidRPr="004C2BC8">
        <w:rPr>
          <w:rStyle w:val="fontstyle21"/>
          <w:rFonts w:ascii="Times New Roman" w:hAnsi="Times New Roman" w:cs="Times New Roman"/>
        </w:rPr>
        <w:t>Arduino</w:t>
      </w:r>
      <w:proofErr w:type="spellEnd"/>
      <w:r w:rsidRPr="004C2BC8">
        <w:rPr>
          <w:rStyle w:val="fontstyle21"/>
          <w:rFonts w:ascii="Times New Roman" w:hAnsi="Times New Roman" w:cs="Times New Roman"/>
        </w:rPr>
        <w:t xml:space="preserve"> / С. </w:t>
      </w:r>
      <w:proofErr w:type="spellStart"/>
      <w:r w:rsidRPr="004C2BC8">
        <w:rPr>
          <w:rStyle w:val="fontstyle21"/>
          <w:rFonts w:ascii="Times New Roman" w:hAnsi="Times New Roman" w:cs="Times New Roman"/>
        </w:rPr>
        <w:t>Монк</w:t>
      </w:r>
      <w:proofErr w:type="spellEnd"/>
      <w:r w:rsidRPr="004C2BC8">
        <w:rPr>
          <w:rFonts w:cs="Times New Roman"/>
          <w:color w:val="000000"/>
          <w:sz w:val="24"/>
          <w:szCs w:val="24"/>
        </w:rPr>
        <w:t xml:space="preserve"> </w:t>
      </w:r>
      <w:r w:rsidRPr="004C2BC8">
        <w:rPr>
          <w:rStyle w:val="fontstyle21"/>
          <w:rFonts w:ascii="Times New Roman" w:hAnsi="Times New Roman" w:cs="Times New Roman"/>
        </w:rPr>
        <w:t>— СПб.: Питер — 2016 — 176 с.</w:t>
      </w:r>
      <w:r w:rsidRPr="004C2BC8">
        <w:rPr>
          <w:rFonts w:cs="Times New Roman"/>
          <w:color w:val="000000"/>
          <w:sz w:val="24"/>
          <w:szCs w:val="24"/>
        </w:rPr>
        <w:t xml:space="preserve"> </w:t>
      </w:r>
    </w:p>
    <w:p w:rsidR="004C2BC8" w:rsidRPr="004C2BC8" w:rsidRDefault="004C2BC8" w:rsidP="006905F0">
      <w:pPr>
        <w:pStyle w:val="a9"/>
        <w:numPr>
          <w:ilvl w:val="0"/>
          <w:numId w:val="21"/>
        </w:numPr>
        <w:ind w:left="426"/>
        <w:rPr>
          <w:rFonts w:cs="Times New Roman"/>
          <w:sz w:val="24"/>
          <w:szCs w:val="24"/>
        </w:rPr>
      </w:pPr>
      <w:r w:rsidRPr="004C2BC8">
        <w:rPr>
          <w:rFonts w:cs="Times New Roman"/>
          <w:sz w:val="24"/>
          <w:szCs w:val="24"/>
        </w:rPr>
        <w:t xml:space="preserve">Петин, В.А. </w:t>
      </w:r>
      <w:r w:rsidRPr="004C2BC8">
        <w:rPr>
          <w:rFonts w:cs="Times New Roman"/>
          <w:sz w:val="24"/>
          <w:szCs w:val="24"/>
          <w:lang w:val="en-US"/>
        </w:rPr>
        <w:t>Arduino</w:t>
      </w:r>
      <w:r w:rsidRPr="004C2BC8">
        <w:rPr>
          <w:rFonts w:cs="Times New Roman"/>
          <w:sz w:val="24"/>
          <w:szCs w:val="24"/>
        </w:rPr>
        <w:t xml:space="preserve"> и </w:t>
      </w:r>
      <w:r w:rsidRPr="004C2BC8">
        <w:rPr>
          <w:rFonts w:cs="Times New Roman"/>
          <w:sz w:val="24"/>
          <w:szCs w:val="24"/>
          <w:lang w:val="en-US"/>
        </w:rPr>
        <w:t>Raspberry</w:t>
      </w:r>
      <w:r w:rsidRPr="004C2BC8">
        <w:rPr>
          <w:rFonts w:cs="Times New Roman"/>
          <w:sz w:val="24"/>
          <w:szCs w:val="24"/>
        </w:rPr>
        <w:t xml:space="preserve"> </w:t>
      </w:r>
      <w:r w:rsidRPr="004C2BC8">
        <w:rPr>
          <w:rFonts w:cs="Times New Roman"/>
          <w:sz w:val="24"/>
          <w:szCs w:val="24"/>
          <w:lang w:val="en-US"/>
        </w:rPr>
        <w:t>Pi</w:t>
      </w:r>
      <w:r w:rsidRPr="004C2BC8">
        <w:rPr>
          <w:rFonts w:cs="Times New Roman"/>
          <w:sz w:val="24"/>
          <w:szCs w:val="24"/>
        </w:rPr>
        <w:t xml:space="preserve"> в проектах </w:t>
      </w:r>
      <w:r w:rsidRPr="004C2BC8">
        <w:rPr>
          <w:rFonts w:cs="Times New Roman"/>
          <w:sz w:val="24"/>
          <w:szCs w:val="24"/>
          <w:lang w:val="en-US"/>
        </w:rPr>
        <w:t>Internet</w:t>
      </w:r>
      <w:r w:rsidRPr="004C2BC8">
        <w:rPr>
          <w:rFonts w:cs="Times New Roman"/>
          <w:sz w:val="24"/>
          <w:szCs w:val="24"/>
        </w:rPr>
        <w:t xml:space="preserve"> </w:t>
      </w:r>
      <w:r w:rsidRPr="004C2BC8">
        <w:rPr>
          <w:rFonts w:cs="Times New Roman"/>
          <w:sz w:val="24"/>
          <w:szCs w:val="24"/>
          <w:lang w:val="en-US"/>
        </w:rPr>
        <w:t>of</w:t>
      </w:r>
      <w:r w:rsidRPr="004C2BC8">
        <w:rPr>
          <w:rFonts w:cs="Times New Roman"/>
          <w:sz w:val="24"/>
          <w:szCs w:val="24"/>
        </w:rPr>
        <w:t xml:space="preserve"> </w:t>
      </w:r>
      <w:r w:rsidRPr="004C2BC8">
        <w:rPr>
          <w:rFonts w:cs="Times New Roman"/>
          <w:sz w:val="24"/>
          <w:szCs w:val="24"/>
          <w:lang w:val="en-US"/>
        </w:rPr>
        <w:t>Things</w:t>
      </w:r>
      <w:r w:rsidRPr="004C2BC8">
        <w:rPr>
          <w:rFonts w:cs="Times New Roman"/>
          <w:sz w:val="24"/>
          <w:szCs w:val="24"/>
        </w:rPr>
        <w:t xml:space="preserve"> (2-е издание) / В.А. Петин </w:t>
      </w:r>
      <w:r w:rsidRPr="004C2BC8">
        <w:rPr>
          <w:rStyle w:val="fontstyle21"/>
          <w:rFonts w:ascii="Times New Roman" w:hAnsi="Times New Roman" w:cs="Times New Roman"/>
        </w:rPr>
        <w:t>— СПб.: БХВ-Петербург — 2019 — 432</w:t>
      </w:r>
      <w:r w:rsidR="00B80F7C">
        <w:rPr>
          <w:rStyle w:val="fontstyle21"/>
          <w:rFonts w:ascii="Times New Roman" w:hAnsi="Times New Roman" w:cs="Times New Roman"/>
        </w:rPr>
        <w:t xml:space="preserve"> </w:t>
      </w:r>
      <w:r w:rsidRPr="004C2BC8">
        <w:rPr>
          <w:rStyle w:val="fontstyle21"/>
          <w:rFonts w:ascii="Times New Roman" w:hAnsi="Times New Roman" w:cs="Times New Roman"/>
        </w:rPr>
        <w:t>с</w:t>
      </w:r>
      <w:r w:rsidR="00B80F7C">
        <w:rPr>
          <w:rStyle w:val="fontstyle21"/>
          <w:rFonts w:ascii="Times New Roman" w:hAnsi="Times New Roman" w:cs="Times New Roman"/>
        </w:rPr>
        <w:t>.</w:t>
      </w:r>
    </w:p>
    <w:p w:rsidR="004C2BC8" w:rsidRPr="004C2BC8" w:rsidRDefault="004C2BC8" w:rsidP="006905F0">
      <w:pPr>
        <w:pStyle w:val="a9"/>
        <w:numPr>
          <w:ilvl w:val="0"/>
          <w:numId w:val="21"/>
        </w:numPr>
        <w:spacing w:before="0"/>
        <w:ind w:left="426"/>
        <w:rPr>
          <w:rFonts w:cs="Times New Roman"/>
          <w:color w:val="000000"/>
          <w:sz w:val="24"/>
          <w:szCs w:val="24"/>
        </w:rPr>
      </w:pPr>
      <w:r w:rsidRPr="004C2BC8">
        <w:rPr>
          <w:rFonts w:cs="Times New Roman"/>
          <w:color w:val="000000"/>
          <w:sz w:val="24"/>
          <w:szCs w:val="24"/>
        </w:rPr>
        <w:t>Петрунин, И. Е. Физико-химические процессы при пайке / И. Е. Петрунин — М: Высшая школа — 1972 – 280 с.</w:t>
      </w:r>
    </w:p>
    <w:p w:rsidR="004C2BC8" w:rsidRPr="004C2BC8" w:rsidRDefault="004C2BC8" w:rsidP="006905F0">
      <w:pPr>
        <w:pStyle w:val="a9"/>
        <w:numPr>
          <w:ilvl w:val="0"/>
          <w:numId w:val="21"/>
        </w:numPr>
        <w:ind w:left="426"/>
        <w:rPr>
          <w:rFonts w:cs="Times New Roman"/>
          <w:color w:val="000000"/>
          <w:sz w:val="24"/>
          <w:szCs w:val="24"/>
        </w:rPr>
      </w:pPr>
      <w:proofErr w:type="spellStart"/>
      <w:r w:rsidRPr="004C2BC8">
        <w:rPr>
          <w:rStyle w:val="fontstyle21"/>
          <w:rFonts w:ascii="Times New Roman" w:hAnsi="Times New Roman" w:cs="Times New Roman"/>
        </w:rPr>
        <w:t>Соммер</w:t>
      </w:r>
      <w:proofErr w:type="spellEnd"/>
      <w:r w:rsidRPr="004C2BC8">
        <w:rPr>
          <w:rStyle w:val="fontstyle21"/>
          <w:rFonts w:ascii="Times New Roman" w:hAnsi="Times New Roman" w:cs="Times New Roman"/>
        </w:rPr>
        <w:t xml:space="preserve">, У. Программирование микроконтроллерных плат </w:t>
      </w:r>
      <w:proofErr w:type="spellStart"/>
      <w:r w:rsidRPr="004C2BC8">
        <w:rPr>
          <w:rStyle w:val="fontstyle21"/>
          <w:rFonts w:ascii="Times New Roman" w:hAnsi="Times New Roman" w:cs="Times New Roman"/>
        </w:rPr>
        <w:t>Arduino</w:t>
      </w:r>
      <w:proofErr w:type="spellEnd"/>
      <w:r w:rsidRPr="004C2BC8">
        <w:rPr>
          <w:rStyle w:val="fontstyle21"/>
          <w:rFonts w:ascii="Times New Roman" w:hAnsi="Times New Roman" w:cs="Times New Roman"/>
        </w:rPr>
        <w:t>/</w:t>
      </w:r>
      <w:proofErr w:type="spellStart"/>
      <w:r w:rsidRPr="004C2BC8">
        <w:rPr>
          <w:rStyle w:val="fontstyle21"/>
          <w:rFonts w:ascii="Times New Roman" w:hAnsi="Times New Roman" w:cs="Times New Roman"/>
        </w:rPr>
        <w:t>Freeduino</w:t>
      </w:r>
      <w:proofErr w:type="spellEnd"/>
      <w:r w:rsidRPr="004C2BC8">
        <w:rPr>
          <w:rFonts w:cs="Times New Roman"/>
          <w:color w:val="000000"/>
          <w:sz w:val="24"/>
          <w:szCs w:val="24"/>
        </w:rPr>
        <w:t xml:space="preserve"> </w:t>
      </w:r>
      <w:r w:rsidRPr="004C2BC8">
        <w:rPr>
          <w:rStyle w:val="fontstyle21"/>
          <w:rFonts w:ascii="Times New Roman" w:hAnsi="Times New Roman" w:cs="Times New Roman"/>
        </w:rPr>
        <w:t xml:space="preserve">/ У. </w:t>
      </w:r>
      <w:proofErr w:type="spellStart"/>
      <w:r w:rsidRPr="004C2BC8">
        <w:rPr>
          <w:rStyle w:val="fontstyle21"/>
          <w:rFonts w:ascii="Times New Roman" w:hAnsi="Times New Roman" w:cs="Times New Roman"/>
        </w:rPr>
        <w:t>Соммер</w:t>
      </w:r>
      <w:proofErr w:type="spellEnd"/>
      <w:r w:rsidRPr="004C2BC8">
        <w:rPr>
          <w:rStyle w:val="fontstyle21"/>
          <w:rFonts w:ascii="Times New Roman" w:hAnsi="Times New Roman" w:cs="Times New Roman"/>
        </w:rPr>
        <w:t xml:space="preserve"> — СПб.: БХВ-Петербург — 2012 — 244</w:t>
      </w:r>
      <w:r w:rsidR="00B80F7C">
        <w:rPr>
          <w:rStyle w:val="fontstyle21"/>
          <w:rFonts w:ascii="Times New Roman" w:hAnsi="Times New Roman" w:cs="Times New Roman"/>
        </w:rPr>
        <w:t xml:space="preserve"> </w:t>
      </w:r>
      <w:r w:rsidRPr="004C2BC8">
        <w:rPr>
          <w:rStyle w:val="fontstyle21"/>
          <w:rFonts w:ascii="Times New Roman" w:hAnsi="Times New Roman" w:cs="Times New Roman"/>
        </w:rPr>
        <w:t>с</w:t>
      </w:r>
      <w:r w:rsidR="00B80F7C">
        <w:rPr>
          <w:rStyle w:val="fontstyle21"/>
          <w:rFonts w:ascii="Times New Roman" w:hAnsi="Times New Roman" w:cs="Times New Roman"/>
        </w:rPr>
        <w:t>.</w:t>
      </w:r>
    </w:p>
    <w:p w:rsidR="004C2BC8" w:rsidRPr="004C2BC8" w:rsidRDefault="004C2BC8" w:rsidP="006905F0">
      <w:pPr>
        <w:pStyle w:val="a9"/>
        <w:numPr>
          <w:ilvl w:val="0"/>
          <w:numId w:val="21"/>
        </w:numPr>
        <w:ind w:left="426"/>
        <w:rPr>
          <w:b/>
          <w:sz w:val="24"/>
          <w:szCs w:val="24"/>
        </w:rPr>
      </w:pPr>
      <w:r w:rsidRPr="004C2BC8">
        <w:rPr>
          <w:sz w:val="24"/>
          <w:szCs w:val="24"/>
        </w:rPr>
        <w:t xml:space="preserve">Онлайн журнал </w:t>
      </w:r>
      <w:proofErr w:type="spellStart"/>
      <w:r w:rsidRPr="004C2BC8">
        <w:rPr>
          <w:sz w:val="24"/>
          <w:szCs w:val="24"/>
        </w:rPr>
        <w:t>ЭлектрикИнфо</w:t>
      </w:r>
      <w:proofErr w:type="spellEnd"/>
      <w:r w:rsidRPr="004C2BC8">
        <w:rPr>
          <w:sz w:val="24"/>
          <w:szCs w:val="24"/>
        </w:rPr>
        <w:t xml:space="preserve">, Пайка: очень простые советы [Электронный ресурс] // Режим доступа: http://electrik.info/main/master/90-pajka-prostye-sovety.html </w:t>
      </w:r>
      <w:r w:rsidRPr="004C2BC8">
        <w:rPr>
          <w:b/>
          <w:sz w:val="24"/>
          <w:szCs w:val="24"/>
        </w:rPr>
        <w:t>(дата обращения: 08.09.2019)</w:t>
      </w:r>
    </w:p>
    <w:p w:rsidR="004C2BC8" w:rsidRPr="004C2BC8" w:rsidRDefault="004C2BC8" w:rsidP="006905F0">
      <w:pPr>
        <w:pStyle w:val="a9"/>
        <w:numPr>
          <w:ilvl w:val="0"/>
          <w:numId w:val="21"/>
        </w:numPr>
        <w:spacing w:before="0"/>
        <w:ind w:left="426"/>
        <w:rPr>
          <w:rFonts w:cs="Times New Roman"/>
          <w:color w:val="000000"/>
          <w:sz w:val="24"/>
          <w:szCs w:val="24"/>
        </w:rPr>
      </w:pPr>
      <w:r w:rsidRPr="004C2BC8">
        <w:rPr>
          <w:rStyle w:val="fontstyle21"/>
          <w:rFonts w:ascii="Times New Roman" w:hAnsi="Times New Roman" w:cs="Times New Roman"/>
        </w:rPr>
        <w:t>Образовательная платформа С</w:t>
      </w:r>
      <w:r w:rsidRPr="004C2BC8">
        <w:rPr>
          <w:rFonts w:cs="Times New Roman"/>
          <w:sz w:val="24"/>
          <w:szCs w:val="24"/>
        </w:rPr>
        <w:t xml:space="preserve">oursera.org. </w:t>
      </w:r>
      <w:r w:rsidRPr="004C2BC8">
        <w:rPr>
          <w:rStyle w:val="fontstyle21"/>
          <w:rFonts w:ascii="Times New Roman" w:hAnsi="Times New Roman" w:cs="Times New Roman"/>
        </w:rPr>
        <w:t xml:space="preserve">Строим роботов и другие устройства на </w:t>
      </w:r>
      <w:proofErr w:type="spellStart"/>
      <w:r w:rsidRPr="004C2BC8">
        <w:rPr>
          <w:rStyle w:val="fontstyle21"/>
          <w:rFonts w:ascii="Times New Roman" w:hAnsi="Times New Roman" w:cs="Times New Roman"/>
        </w:rPr>
        <w:t>Arduino</w:t>
      </w:r>
      <w:proofErr w:type="spellEnd"/>
      <w:r w:rsidRPr="004C2BC8">
        <w:rPr>
          <w:rStyle w:val="fontstyle21"/>
          <w:rFonts w:ascii="Times New Roman" w:hAnsi="Times New Roman" w:cs="Times New Roman"/>
        </w:rPr>
        <w:t xml:space="preserve"> </w:t>
      </w:r>
      <w:r w:rsidRPr="004C2BC8">
        <w:rPr>
          <w:rFonts w:cs="Times New Roman"/>
          <w:sz w:val="24"/>
          <w:szCs w:val="24"/>
        </w:rPr>
        <w:t>[Электронный ресурс] // Режим доступа: https://www.coursera.org/learn/roboty-arduino</w:t>
      </w:r>
      <w:r w:rsidRPr="004C2BC8">
        <w:rPr>
          <w:rFonts w:cs="Times New Roman"/>
          <w:b/>
          <w:sz w:val="24"/>
          <w:szCs w:val="24"/>
        </w:rPr>
        <w:t xml:space="preserve"> (дата обращения: 08.09.2019)</w:t>
      </w:r>
      <w:r w:rsidRPr="004C2BC8">
        <w:rPr>
          <w:rFonts w:cs="Times New Roman"/>
          <w:color w:val="000000"/>
          <w:sz w:val="24"/>
          <w:szCs w:val="24"/>
        </w:rPr>
        <w:t xml:space="preserve"> </w:t>
      </w:r>
    </w:p>
    <w:p w:rsidR="004C2BC8" w:rsidRPr="004C2BC8" w:rsidRDefault="004C2BC8" w:rsidP="006905F0">
      <w:pPr>
        <w:pStyle w:val="a9"/>
        <w:numPr>
          <w:ilvl w:val="0"/>
          <w:numId w:val="21"/>
        </w:numPr>
        <w:ind w:left="426"/>
        <w:rPr>
          <w:rFonts w:cs="Times New Roman"/>
          <w:b/>
          <w:color w:val="3A3A3A"/>
          <w:sz w:val="24"/>
          <w:szCs w:val="24"/>
        </w:rPr>
      </w:pPr>
      <w:r w:rsidRPr="004C2BC8">
        <w:rPr>
          <w:rStyle w:val="fontstyle21"/>
          <w:rFonts w:ascii="Times New Roman" w:hAnsi="Times New Roman" w:cs="Times New Roman"/>
        </w:rPr>
        <w:t xml:space="preserve">Образовательная платформа </w:t>
      </w:r>
      <w:r w:rsidRPr="004C2BC8">
        <w:rPr>
          <w:rStyle w:val="fontstyle21"/>
          <w:rFonts w:ascii="Times New Roman" w:hAnsi="Times New Roman" w:cs="Times New Roman"/>
          <w:lang w:val="en-US"/>
        </w:rPr>
        <w:t>U</w:t>
      </w:r>
      <w:r w:rsidRPr="004C2BC8">
        <w:rPr>
          <w:rStyle w:val="fontstyle21"/>
          <w:rFonts w:ascii="Times New Roman" w:hAnsi="Times New Roman" w:cs="Times New Roman"/>
        </w:rPr>
        <w:t>niversarium.org</w:t>
      </w:r>
      <w:r w:rsidRPr="004C2BC8">
        <w:rPr>
          <w:rFonts w:cs="Times New Roman"/>
          <w:sz w:val="24"/>
          <w:szCs w:val="24"/>
        </w:rPr>
        <w:t xml:space="preserve">. </w:t>
      </w:r>
      <w:r w:rsidRPr="004C2BC8">
        <w:rPr>
          <w:rStyle w:val="fontstyle21"/>
          <w:rFonts w:ascii="Times New Roman" w:hAnsi="Times New Roman" w:cs="Times New Roman"/>
        </w:rPr>
        <w:t xml:space="preserve">Введение в практическую электронику </w:t>
      </w:r>
      <w:r w:rsidRPr="004C2BC8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4C2BC8">
        <w:rPr>
          <w:rStyle w:val="fontstyle21"/>
          <w:rFonts w:ascii="Times New Roman" w:hAnsi="Times New Roman" w:cs="Times New Roman"/>
        </w:rPr>
        <w:t>https://universarium.org/course/738</w:t>
      </w:r>
      <w:r w:rsidRPr="004C2BC8">
        <w:rPr>
          <w:rFonts w:cs="Times New Roman"/>
          <w:b/>
          <w:sz w:val="24"/>
          <w:szCs w:val="24"/>
        </w:rPr>
        <w:t xml:space="preserve"> (дата обращения: 08.09.2019)</w:t>
      </w:r>
    </w:p>
    <w:p w:rsidR="004C2BC8" w:rsidRPr="00F746EE" w:rsidRDefault="004C2BC8" w:rsidP="006905F0">
      <w:pPr>
        <w:pStyle w:val="a9"/>
        <w:numPr>
          <w:ilvl w:val="0"/>
          <w:numId w:val="21"/>
        </w:numPr>
        <w:ind w:left="426"/>
        <w:rPr>
          <w:b/>
          <w:sz w:val="24"/>
          <w:szCs w:val="24"/>
        </w:rPr>
      </w:pPr>
      <w:r w:rsidRPr="004C2BC8">
        <w:rPr>
          <w:rStyle w:val="fontstyle21"/>
          <w:rFonts w:ascii="Times New Roman" w:hAnsi="Times New Roman" w:cs="Times New Roman"/>
        </w:rPr>
        <w:t xml:space="preserve">Образовательная платформа </w:t>
      </w:r>
      <w:r w:rsidRPr="004C2BC8">
        <w:rPr>
          <w:rStyle w:val="fontstyle21"/>
          <w:rFonts w:ascii="Times New Roman" w:hAnsi="Times New Roman" w:cs="Times New Roman"/>
          <w:lang w:val="en-US"/>
        </w:rPr>
        <w:t>U</w:t>
      </w:r>
      <w:r w:rsidRPr="004C2BC8">
        <w:rPr>
          <w:rStyle w:val="fontstyle21"/>
          <w:rFonts w:ascii="Times New Roman" w:hAnsi="Times New Roman" w:cs="Times New Roman"/>
        </w:rPr>
        <w:t>niversarium.org</w:t>
      </w:r>
      <w:r w:rsidRPr="004C2BC8">
        <w:rPr>
          <w:rFonts w:cs="Times New Roman"/>
          <w:sz w:val="24"/>
          <w:szCs w:val="24"/>
        </w:rPr>
        <w:t xml:space="preserve">. </w:t>
      </w:r>
      <w:r w:rsidRPr="004C2BC8">
        <w:rPr>
          <w:rStyle w:val="fontstyle21"/>
          <w:rFonts w:ascii="Times New Roman" w:hAnsi="Times New Roman" w:cs="Times New Roman"/>
        </w:rPr>
        <w:t xml:space="preserve">Знакомство с цифровой электроникой </w:t>
      </w:r>
      <w:r w:rsidRPr="004C2BC8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4C2BC8">
        <w:rPr>
          <w:rStyle w:val="fontstyle21"/>
          <w:rFonts w:ascii="Times New Roman" w:hAnsi="Times New Roman" w:cs="Times New Roman"/>
        </w:rPr>
        <w:t>https://universarium.org/course/496</w:t>
      </w:r>
      <w:r w:rsidRPr="004C2BC8">
        <w:rPr>
          <w:rFonts w:cs="Times New Roman"/>
          <w:b/>
          <w:sz w:val="24"/>
          <w:szCs w:val="24"/>
        </w:rPr>
        <w:t xml:space="preserve"> (дата обращения: 08.09.2019)</w:t>
      </w:r>
    </w:p>
    <w:p w:rsidR="00F746EE" w:rsidRDefault="00F746EE">
      <w:pPr>
        <w:spacing w:before="0"/>
        <w:ind w:firstLine="709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A5CD7" w:rsidRPr="004A12D3" w:rsidRDefault="00CA5CD7" w:rsidP="00CA5CD7">
      <w:pPr>
        <w:pStyle w:val="1"/>
        <w:jc w:val="right"/>
        <w:rPr>
          <w:rStyle w:val="fontstyle01"/>
          <w:b w:val="0"/>
        </w:rPr>
      </w:pPr>
      <w:r w:rsidRPr="004A12D3">
        <w:rPr>
          <w:rStyle w:val="fontstyle01"/>
          <w:b w:val="0"/>
        </w:rPr>
        <w:lastRenderedPageBreak/>
        <w:t xml:space="preserve">Приложение </w:t>
      </w:r>
      <w:r>
        <w:rPr>
          <w:rStyle w:val="fontstyle01"/>
          <w:b w:val="0"/>
        </w:rPr>
        <w:t>5</w:t>
      </w:r>
    </w:p>
    <w:p w:rsidR="00CA5CD7" w:rsidRDefault="00CA5CD7" w:rsidP="00CA5CD7">
      <w:pPr>
        <w:pStyle w:val="1"/>
        <w:jc w:val="left"/>
        <w:rPr>
          <w:rStyle w:val="fontstyle01"/>
        </w:rPr>
      </w:pPr>
      <w:r w:rsidRPr="00801D89">
        <w:rPr>
          <w:rStyle w:val="fontstyle01"/>
        </w:rPr>
        <w:t xml:space="preserve">Кейс </w:t>
      </w:r>
      <w:r w:rsidR="00B80F7C">
        <w:rPr>
          <w:rStyle w:val="fontstyle01"/>
        </w:rPr>
        <w:t>4</w:t>
      </w:r>
      <w:r w:rsidRPr="00801D89">
        <w:rPr>
          <w:rStyle w:val="fontstyle01"/>
        </w:rPr>
        <w:t xml:space="preserve">. </w:t>
      </w:r>
      <w:r>
        <w:rPr>
          <w:rStyle w:val="fontstyle01"/>
        </w:rPr>
        <w:t>Проект "Вавилон"</w:t>
      </w:r>
    </w:p>
    <w:p w:rsidR="00CA5CD7" w:rsidRPr="004A12D3" w:rsidRDefault="00CA5CD7" w:rsidP="00CA5CD7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Описание проблемой ситуации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CA5CD7" w:rsidRPr="004A12D3" w:rsidRDefault="00BD5028" w:rsidP="00CA5CD7">
      <w:pPr>
        <w:rPr>
          <w:rFonts w:cs="Times New Roman"/>
          <w:color w:val="000000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 xml:space="preserve">Специализация на информационных </w:t>
      </w:r>
      <w:r w:rsidR="00E8386F">
        <w:rPr>
          <w:rStyle w:val="fontstyle21"/>
          <w:rFonts w:ascii="Times New Roman" w:hAnsi="Times New Roman" w:cs="Times New Roman"/>
        </w:rPr>
        <w:t>технологиях</w:t>
      </w:r>
      <w:r>
        <w:rPr>
          <w:rStyle w:val="fontstyle21"/>
          <w:rFonts w:ascii="Times New Roman" w:hAnsi="Times New Roman" w:cs="Times New Roman"/>
        </w:rPr>
        <w:t xml:space="preserve"> открывает перед инженером бескрайний простор для </w:t>
      </w:r>
      <w:r w:rsidR="00C243BC">
        <w:rPr>
          <w:rStyle w:val="fontstyle21"/>
          <w:rFonts w:ascii="Times New Roman" w:hAnsi="Times New Roman" w:cs="Times New Roman"/>
        </w:rPr>
        <w:t>преобразования</w:t>
      </w:r>
      <w:r>
        <w:rPr>
          <w:rStyle w:val="fontstyle21"/>
          <w:rFonts w:ascii="Times New Roman" w:hAnsi="Times New Roman" w:cs="Times New Roman"/>
        </w:rPr>
        <w:t xml:space="preserve"> реальности. Инженер может усовершенствовать, добавив </w:t>
      </w:r>
      <w:r w:rsidR="00E8386F">
        <w:rPr>
          <w:rStyle w:val="fontstyle21"/>
          <w:rFonts w:ascii="Times New Roman" w:hAnsi="Times New Roman" w:cs="Times New Roman"/>
        </w:rPr>
        <w:t>исполнительный</w:t>
      </w:r>
      <w:r>
        <w:rPr>
          <w:rStyle w:val="fontstyle21"/>
          <w:rFonts w:ascii="Times New Roman" w:hAnsi="Times New Roman" w:cs="Times New Roman"/>
        </w:rPr>
        <w:t xml:space="preserve"> механизм и блок управления, любой предмет и</w:t>
      </w:r>
      <w:r w:rsidR="00E8386F">
        <w:rPr>
          <w:rStyle w:val="fontstyle21"/>
          <w:rFonts w:ascii="Times New Roman" w:hAnsi="Times New Roman" w:cs="Times New Roman"/>
        </w:rPr>
        <w:t>ли</w:t>
      </w:r>
      <w:r>
        <w:rPr>
          <w:rStyle w:val="fontstyle21"/>
          <w:rFonts w:ascii="Times New Roman" w:hAnsi="Times New Roman" w:cs="Times New Roman"/>
        </w:rPr>
        <w:t xml:space="preserve"> устройство</w:t>
      </w:r>
      <w:r w:rsidR="00C243BC">
        <w:rPr>
          <w:rStyle w:val="fontstyle21"/>
          <w:rFonts w:ascii="Times New Roman" w:hAnsi="Times New Roman" w:cs="Times New Roman"/>
        </w:rPr>
        <w:t>, н</w:t>
      </w:r>
      <w:r>
        <w:rPr>
          <w:rStyle w:val="fontstyle21"/>
          <w:rFonts w:ascii="Times New Roman" w:hAnsi="Times New Roman" w:cs="Times New Roman"/>
        </w:rPr>
        <w:t xml:space="preserve">аделив его новыми функциями или </w:t>
      </w:r>
      <w:r w:rsidR="00E8386F">
        <w:rPr>
          <w:rStyle w:val="fontstyle21"/>
          <w:rFonts w:ascii="Times New Roman" w:hAnsi="Times New Roman" w:cs="Times New Roman"/>
        </w:rPr>
        <w:t>расширив</w:t>
      </w:r>
      <w:r>
        <w:rPr>
          <w:rStyle w:val="fontstyle21"/>
          <w:rFonts w:ascii="Times New Roman" w:hAnsi="Times New Roman" w:cs="Times New Roman"/>
        </w:rPr>
        <w:t xml:space="preserve"> базовые. Вы</w:t>
      </w:r>
      <w:r w:rsidR="00E8386F">
        <w:rPr>
          <w:rStyle w:val="fontstyle21"/>
          <w:rFonts w:ascii="Times New Roman" w:hAnsi="Times New Roman" w:cs="Times New Roman"/>
        </w:rPr>
        <w:t>,</w:t>
      </w:r>
      <w:r>
        <w:rPr>
          <w:rStyle w:val="fontstyle21"/>
          <w:rFonts w:ascii="Times New Roman" w:hAnsi="Times New Roman" w:cs="Times New Roman"/>
        </w:rPr>
        <w:t xml:space="preserve"> как уже подготовленные </w:t>
      </w:r>
      <w:r w:rsidR="00E8386F">
        <w:rPr>
          <w:rStyle w:val="fontstyle21"/>
          <w:rFonts w:ascii="Times New Roman" w:hAnsi="Times New Roman" w:cs="Times New Roman"/>
        </w:rPr>
        <w:t>специалисты</w:t>
      </w:r>
      <w:r w:rsidR="00265A77">
        <w:rPr>
          <w:rStyle w:val="fontstyle21"/>
          <w:rFonts w:ascii="Times New Roman" w:hAnsi="Times New Roman" w:cs="Times New Roman"/>
        </w:rPr>
        <w:t>,</w:t>
      </w:r>
      <w:r>
        <w:rPr>
          <w:rStyle w:val="fontstyle21"/>
          <w:rFonts w:ascii="Times New Roman" w:hAnsi="Times New Roman" w:cs="Times New Roman"/>
        </w:rPr>
        <w:t xml:space="preserve"> можете начать применять полученные навыки по конструированию устройств на практике. Осталось найти заказчика. </w:t>
      </w:r>
    </w:p>
    <w:p w:rsidR="00CA5CD7" w:rsidRPr="004A12D3" w:rsidRDefault="00CA5CD7" w:rsidP="00CA5CD7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Постановка задачи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CA5CD7" w:rsidRPr="004A12D3" w:rsidRDefault="00CA5CD7" w:rsidP="00CA5CD7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Детям предл</w:t>
      </w:r>
      <w:r>
        <w:rPr>
          <w:rStyle w:val="fontstyle21"/>
          <w:rFonts w:ascii="Times New Roman" w:hAnsi="Times New Roman" w:cs="Times New Roman"/>
        </w:rPr>
        <w:t>агается</w:t>
      </w:r>
      <w:r w:rsidRPr="004A12D3">
        <w:rPr>
          <w:rStyle w:val="fontstyle21"/>
          <w:rFonts w:ascii="Times New Roman" w:hAnsi="Times New Roman" w:cs="Times New Roman"/>
        </w:rPr>
        <w:t xml:space="preserve"> самостоятельно </w:t>
      </w:r>
      <w:r w:rsidR="00BD5028">
        <w:rPr>
          <w:rStyle w:val="fontstyle21"/>
          <w:rFonts w:ascii="Times New Roman" w:hAnsi="Times New Roman" w:cs="Times New Roman"/>
        </w:rPr>
        <w:t>провести анализ запросов населения</w:t>
      </w:r>
      <w:r w:rsidR="00C243BC">
        <w:rPr>
          <w:rStyle w:val="fontstyle21"/>
          <w:rFonts w:ascii="Times New Roman" w:hAnsi="Times New Roman" w:cs="Times New Roman"/>
        </w:rPr>
        <w:t>,</w:t>
      </w:r>
      <w:r w:rsidR="00BD5028">
        <w:rPr>
          <w:rStyle w:val="fontstyle21"/>
          <w:rFonts w:ascii="Times New Roman" w:hAnsi="Times New Roman" w:cs="Times New Roman"/>
        </w:rPr>
        <w:t xml:space="preserve"> используя личные контакты или статистические данные. На основе полученных сведений им </w:t>
      </w:r>
      <w:r w:rsidR="00E8386F">
        <w:rPr>
          <w:rStyle w:val="fontstyle21"/>
          <w:rFonts w:ascii="Times New Roman" w:hAnsi="Times New Roman" w:cs="Times New Roman"/>
        </w:rPr>
        <w:t>предлагается</w:t>
      </w:r>
      <w:r w:rsidR="00BD5028">
        <w:rPr>
          <w:rStyle w:val="fontstyle21"/>
          <w:rFonts w:ascii="Times New Roman" w:hAnsi="Times New Roman" w:cs="Times New Roman"/>
        </w:rPr>
        <w:t xml:space="preserve"> либо </w:t>
      </w:r>
      <w:r w:rsidRPr="004A12D3">
        <w:rPr>
          <w:rStyle w:val="fontstyle21"/>
          <w:rFonts w:ascii="Times New Roman" w:hAnsi="Times New Roman" w:cs="Times New Roman"/>
        </w:rPr>
        <w:t xml:space="preserve">разработать </w:t>
      </w:r>
      <w:r>
        <w:rPr>
          <w:rStyle w:val="fontstyle21"/>
          <w:rFonts w:ascii="Times New Roman" w:hAnsi="Times New Roman" w:cs="Times New Roman"/>
        </w:rPr>
        <w:t>прототип устройства</w:t>
      </w:r>
      <w:r w:rsidR="00BD5028">
        <w:rPr>
          <w:rStyle w:val="fontstyle21"/>
          <w:rFonts w:ascii="Times New Roman" w:hAnsi="Times New Roman" w:cs="Times New Roman"/>
        </w:rPr>
        <w:t>, либо написать код</w:t>
      </w:r>
      <w:r w:rsidR="00C243BC">
        <w:rPr>
          <w:rStyle w:val="fontstyle21"/>
          <w:rFonts w:ascii="Times New Roman" w:hAnsi="Times New Roman" w:cs="Times New Roman"/>
        </w:rPr>
        <w:t>,</w:t>
      </w:r>
      <w:r w:rsidR="00BD5028">
        <w:rPr>
          <w:rStyle w:val="fontstyle21"/>
          <w:rFonts w:ascii="Times New Roman" w:hAnsi="Times New Roman" w:cs="Times New Roman"/>
        </w:rPr>
        <w:t xml:space="preserve"> решающий поставленную "заказчиком" проблему.</w:t>
      </w:r>
      <w:r w:rsidRPr="004A12D3">
        <w:rPr>
          <w:rStyle w:val="fontstyle21"/>
          <w:rFonts w:ascii="Times New Roman" w:hAnsi="Times New Roman" w:cs="Times New Roman"/>
        </w:rPr>
        <w:t xml:space="preserve"> </w:t>
      </w:r>
    </w:p>
    <w:p w:rsidR="00CA5CD7" w:rsidRPr="004A12D3" w:rsidRDefault="00CA5CD7" w:rsidP="00CA5CD7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 xml:space="preserve">По завершению разработки детям предлагается проверить </w:t>
      </w:r>
      <w:r>
        <w:rPr>
          <w:rStyle w:val="fontstyle21"/>
          <w:rFonts w:ascii="Times New Roman" w:hAnsi="Times New Roman" w:cs="Times New Roman"/>
        </w:rPr>
        <w:t>прототип</w:t>
      </w:r>
      <w:r w:rsidRPr="004A12D3">
        <w:rPr>
          <w:rStyle w:val="fontstyle21"/>
          <w:rFonts w:ascii="Times New Roman" w:hAnsi="Times New Roman" w:cs="Times New Roman"/>
        </w:rPr>
        <w:t xml:space="preserve"> на практике</w:t>
      </w:r>
      <w:r w:rsidR="00BD5028">
        <w:rPr>
          <w:rStyle w:val="fontstyle21"/>
          <w:rFonts w:ascii="Times New Roman" w:hAnsi="Times New Roman" w:cs="Times New Roman"/>
        </w:rPr>
        <w:t xml:space="preserve"> и представить его "заказчику"</w:t>
      </w:r>
      <w:r w:rsidRPr="004A12D3">
        <w:rPr>
          <w:rStyle w:val="fontstyle21"/>
          <w:rFonts w:ascii="Times New Roman" w:hAnsi="Times New Roman" w:cs="Times New Roman"/>
        </w:rPr>
        <w:t>.</w:t>
      </w:r>
    </w:p>
    <w:p w:rsidR="00CA5CD7" w:rsidRPr="004A12D3" w:rsidRDefault="00CA5CD7" w:rsidP="00CA5CD7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  <w:b/>
        </w:rPr>
        <w:t>Итог</w:t>
      </w:r>
      <w:r>
        <w:rPr>
          <w:rStyle w:val="fontstyle21"/>
          <w:rFonts w:ascii="Times New Roman" w:hAnsi="Times New Roman" w:cs="Times New Roman"/>
          <w:b/>
        </w:rPr>
        <w:t xml:space="preserve">: </w:t>
      </w:r>
      <w:r w:rsidRPr="006F15B9">
        <w:rPr>
          <w:rStyle w:val="fontstyle21"/>
          <w:rFonts w:ascii="Times New Roman" w:hAnsi="Times New Roman" w:cs="Times New Roman"/>
        </w:rPr>
        <w:t>и</w:t>
      </w:r>
      <w:r w:rsidRPr="004A12D3">
        <w:rPr>
          <w:rStyle w:val="fontstyle21"/>
          <w:rFonts w:ascii="Times New Roman" w:hAnsi="Times New Roman" w:cs="Times New Roman"/>
        </w:rPr>
        <w:t xml:space="preserve">тогом работы над кейсом </w:t>
      </w:r>
      <w:r>
        <w:rPr>
          <w:rStyle w:val="fontstyle21"/>
          <w:rFonts w:ascii="Times New Roman" w:hAnsi="Times New Roman" w:cs="Times New Roman"/>
        </w:rPr>
        <w:t>должен быть работоспособный прототип с сопроводительной документацией</w:t>
      </w:r>
      <w:r w:rsidRPr="004A12D3">
        <w:rPr>
          <w:rStyle w:val="fontstyle21"/>
          <w:rFonts w:ascii="Times New Roman" w:hAnsi="Times New Roman" w:cs="Times New Roman"/>
        </w:rPr>
        <w:t>.</w:t>
      </w:r>
    </w:p>
    <w:p w:rsidR="00CA5CD7" w:rsidRPr="004A12D3" w:rsidRDefault="00CA5CD7" w:rsidP="00CA5CD7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Категория кейса: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вводный</w:t>
      </w:r>
      <w:r>
        <w:rPr>
          <w:rFonts w:cs="Times New Roman"/>
          <w:color w:val="000000"/>
          <w:sz w:val="24"/>
          <w:szCs w:val="24"/>
        </w:rPr>
        <w:t>.</w:t>
      </w:r>
    </w:p>
    <w:p w:rsidR="00CA5CD7" w:rsidRPr="004A12D3" w:rsidRDefault="00CA5CD7" w:rsidP="00CA5CD7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Место кейса в структуре модуля: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базовый, мотивационный кейс</w:t>
      </w:r>
      <w:r>
        <w:rPr>
          <w:rFonts w:cs="Times New Roman"/>
          <w:color w:val="000000"/>
          <w:sz w:val="24"/>
          <w:szCs w:val="24"/>
        </w:rPr>
        <w:t>.</w:t>
      </w:r>
    </w:p>
    <w:p w:rsidR="00CA5CD7" w:rsidRPr="004A12D3" w:rsidRDefault="00CA5CD7" w:rsidP="00CA5CD7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Количество учебных часов/занятий, на которые рассчитан кейс:</w:t>
      </w:r>
      <w:r w:rsidRPr="004A12D3">
        <w:rPr>
          <w:rStyle w:val="fontstyle21"/>
          <w:rFonts w:ascii="Times New Roman" w:hAnsi="Times New Roman" w:cs="Times New Roman"/>
        </w:rPr>
        <w:t xml:space="preserve"> </w:t>
      </w:r>
      <w:r w:rsidR="003A771C">
        <w:rPr>
          <w:rStyle w:val="fontstyle21"/>
          <w:rFonts w:ascii="Times New Roman" w:hAnsi="Times New Roman" w:cs="Times New Roman"/>
        </w:rPr>
        <w:t>1</w:t>
      </w:r>
      <w:r w:rsidR="00E8386F">
        <w:rPr>
          <w:rStyle w:val="fontstyle21"/>
          <w:rFonts w:ascii="Times New Roman" w:hAnsi="Times New Roman" w:cs="Times New Roman"/>
        </w:rPr>
        <w:t>2</w:t>
      </w:r>
      <w:r w:rsidRPr="004A12D3">
        <w:rPr>
          <w:rStyle w:val="fontstyle21"/>
          <w:rFonts w:ascii="Times New Roman" w:hAnsi="Times New Roman" w:cs="Times New Roman"/>
        </w:rPr>
        <w:t xml:space="preserve"> час</w:t>
      </w:r>
      <w:r>
        <w:rPr>
          <w:rStyle w:val="fontstyle21"/>
          <w:rFonts w:ascii="Times New Roman" w:hAnsi="Times New Roman" w:cs="Times New Roman"/>
        </w:rPr>
        <w:t>ов</w:t>
      </w:r>
      <w:r w:rsidRPr="004A12D3">
        <w:rPr>
          <w:rStyle w:val="fontstyle21"/>
          <w:rFonts w:ascii="Times New Roman" w:hAnsi="Times New Roman" w:cs="Times New Roman"/>
        </w:rPr>
        <w:t xml:space="preserve"> /</w:t>
      </w:r>
      <w:r w:rsidR="00E8386F">
        <w:rPr>
          <w:rStyle w:val="fontstyle21"/>
          <w:rFonts w:ascii="Times New Roman" w:hAnsi="Times New Roman" w:cs="Times New Roman"/>
        </w:rPr>
        <w:t>6</w:t>
      </w:r>
      <w:r w:rsidRPr="004A12D3">
        <w:rPr>
          <w:rStyle w:val="fontstyle21"/>
          <w:rFonts w:ascii="Times New Roman" w:hAnsi="Times New Roman" w:cs="Times New Roman"/>
        </w:rPr>
        <w:t xml:space="preserve"> занятия.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CA5CD7" w:rsidRPr="004A12D3" w:rsidRDefault="00CA5CD7" w:rsidP="00CA5CD7">
      <w:pPr>
        <w:pStyle w:val="1"/>
        <w:jc w:val="left"/>
        <w:rPr>
          <w:rFonts w:ascii="Times New Roman" w:hAnsi="Times New Roman" w:cs="Times New Roman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>Перечень и содержание занятий</w:t>
      </w:r>
      <w:r w:rsidRPr="004A1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CD7" w:rsidRPr="004A12D3" w:rsidRDefault="00CA5CD7" w:rsidP="00CA5CD7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Занятие 1</w:t>
      </w:r>
      <w:r w:rsidR="003A771C">
        <w:rPr>
          <w:rStyle w:val="fontstyle01"/>
          <w:rFonts w:ascii="Times New Roman" w:hAnsi="Times New Roman" w:cs="Times New Roman"/>
          <w:b/>
          <w:sz w:val="24"/>
          <w:szCs w:val="24"/>
        </w:rPr>
        <w:t>,2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(</w:t>
      </w:r>
      <w:r w:rsidR="003A771C">
        <w:rPr>
          <w:rFonts w:cs="Times New Roman"/>
          <w:b/>
          <w:bCs/>
          <w:color w:val="000000"/>
          <w:sz w:val="24"/>
          <w:szCs w:val="24"/>
        </w:rPr>
        <w:t>4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ч)</w:t>
      </w:r>
    </w:p>
    <w:p w:rsidR="00CA5CD7" w:rsidRPr="004A12D3" w:rsidRDefault="00CA5CD7" w:rsidP="00CA5CD7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Цель: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3A771C">
        <w:rPr>
          <w:rStyle w:val="fontstyle01"/>
          <w:rFonts w:ascii="Times New Roman" w:hAnsi="Times New Roman" w:cs="Times New Roman"/>
          <w:sz w:val="24"/>
          <w:szCs w:val="24"/>
        </w:rPr>
        <w:t xml:space="preserve">поиск "заказчика", </w:t>
      </w:r>
      <w:r w:rsidR="003A771C">
        <w:rPr>
          <w:rStyle w:val="fontstyle21"/>
          <w:rFonts w:ascii="Times New Roman" w:hAnsi="Times New Roman" w:cs="Times New Roman"/>
        </w:rPr>
        <w:t>формализация</w:t>
      </w:r>
      <w:r w:rsidRPr="004A12D3">
        <w:rPr>
          <w:rStyle w:val="fontstyle21"/>
          <w:rFonts w:ascii="Times New Roman" w:hAnsi="Times New Roman" w:cs="Times New Roman"/>
        </w:rPr>
        <w:t xml:space="preserve"> задачи и поиск вариантов решения. </w:t>
      </w:r>
    </w:p>
    <w:p w:rsidR="00CA5CD7" w:rsidRPr="004A12D3" w:rsidRDefault="00CA5CD7" w:rsidP="00CA5CD7">
      <w:pPr>
        <w:rPr>
          <w:rFonts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Содержание задания</w:t>
      </w: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а</w:t>
      </w:r>
      <w:r w:rsidRPr="004A12D3">
        <w:rPr>
          <w:rStyle w:val="fontstyle21"/>
          <w:rFonts w:ascii="Times New Roman" w:hAnsi="Times New Roman" w:cs="Times New Roman"/>
        </w:rPr>
        <w:t>нализ задачи, генерация и обсуждение методов ее решения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и возможности достижения конечного результата максимально приближенного к идеальному.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Изучение необходимых технологий. Объединение в </w:t>
      </w:r>
      <w:r w:rsidR="00265A77">
        <w:rPr>
          <w:rFonts w:cs="Times New Roman"/>
          <w:color w:val="000000"/>
          <w:sz w:val="24"/>
          <w:szCs w:val="24"/>
        </w:rPr>
        <w:t>проектные группы</w:t>
      </w:r>
      <w:r>
        <w:rPr>
          <w:rFonts w:cs="Times New Roman"/>
          <w:color w:val="000000"/>
          <w:sz w:val="24"/>
          <w:szCs w:val="24"/>
        </w:rPr>
        <w:t>.</w:t>
      </w:r>
    </w:p>
    <w:p w:rsidR="00CA5CD7" w:rsidRPr="004A12D3" w:rsidRDefault="00CA5CD7" w:rsidP="00CA5CD7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Компетенции: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у</w:t>
      </w:r>
      <w:r w:rsidRPr="004A12D3">
        <w:rPr>
          <w:rStyle w:val="fontstyle21"/>
          <w:rFonts w:ascii="Times New Roman" w:hAnsi="Times New Roman" w:cs="Times New Roman"/>
        </w:rPr>
        <w:t>мение генерировать идеи, слушать и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слышать собеседника, отстаивать свою точку зрения приводя аргументы, структурировать получаемую информацию</w:t>
      </w:r>
      <w:r>
        <w:rPr>
          <w:rStyle w:val="fontstyle21"/>
          <w:rFonts w:ascii="Times New Roman" w:hAnsi="Times New Roman" w:cs="Times New Roman"/>
        </w:rPr>
        <w:t xml:space="preserve">, </w:t>
      </w:r>
      <w:r w:rsidR="003A771C">
        <w:rPr>
          <w:rStyle w:val="fontstyle21"/>
          <w:rFonts w:ascii="Times New Roman" w:hAnsi="Times New Roman" w:cs="Times New Roman"/>
        </w:rPr>
        <w:t>навык построения алгоритма решения задач, навык изобр</w:t>
      </w:r>
      <w:r w:rsidR="00C243BC">
        <w:rPr>
          <w:rStyle w:val="fontstyle21"/>
          <w:rFonts w:ascii="Times New Roman" w:hAnsi="Times New Roman" w:cs="Times New Roman"/>
        </w:rPr>
        <w:t>етательской работы, умение формули</w:t>
      </w:r>
      <w:r w:rsidR="003A771C">
        <w:rPr>
          <w:rStyle w:val="fontstyle21"/>
          <w:rFonts w:ascii="Times New Roman" w:hAnsi="Times New Roman" w:cs="Times New Roman"/>
        </w:rPr>
        <w:t xml:space="preserve">ровать задачу, </w:t>
      </w:r>
      <w:r>
        <w:rPr>
          <w:rStyle w:val="fontstyle21"/>
          <w:rFonts w:ascii="Times New Roman" w:hAnsi="Times New Roman" w:cs="Times New Roman"/>
        </w:rPr>
        <w:t>командная работа</w:t>
      </w:r>
      <w:r w:rsidR="00C243BC">
        <w:rPr>
          <w:rStyle w:val="fontstyle21"/>
          <w:rFonts w:ascii="Times New Roman" w:hAnsi="Times New Roman" w:cs="Times New Roman"/>
        </w:rPr>
        <w:t>.</w:t>
      </w:r>
    </w:p>
    <w:p w:rsidR="00CA5CD7" w:rsidRPr="004A12D3" w:rsidRDefault="00CA5CD7" w:rsidP="00CA5CD7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3A771C">
        <w:rPr>
          <w:rStyle w:val="fontstyle01"/>
          <w:rFonts w:ascii="Times New Roman" w:hAnsi="Times New Roman" w:cs="Times New Roman"/>
          <w:b/>
          <w:sz w:val="24"/>
          <w:szCs w:val="24"/>
        </w:rPr>
        <w:t>3,4</w:t>
      </w:r>
      <w:r w:rsidR="00E8386F">
        <w:rPr>
          <w:rStyle w:val="fontstyle01"/>
          <w:rFonts w:ascii="Times New Roman" w:hAnsi="Times New Roman" w:cs="Times New Roman"/>
          <w:b/>
          <w:sz w:val="24"/>
          <w:szCs w:val="24"/>
        </w:rPr>
        <w:t>,5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(</w:t>
      </w:r>
      <w:r w:rsidR="00E8386F">
        <w:rPr>
          <w:rFonts w:cs="Times New Roman"/>
          <w:b/>
          <w:bCs/>
          <w:color w:val="000000"/>
          <w:sz w:val="24"/>
          <w:szCs w:val="24"/>
        </w:rPr>
        <w:t>6</w:t>
      </w:r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4A12D3">
        <w:rPr>
          <w:rFonts w:cs="Times New Roman"/>
          <w:b/>
          <w:bCs/>
          <w:color w:val="000000"/>
          <w:sz w:val="24"/>
          <w:szCs w:val="24"/>
        </w:rPr>
        <w:t>ч)</w:t>
      </w:r>
    </w:p>
    <w:p w:rsidR="00CA5CD7" w:rsidRPr="004A12D3" w:rsidRDefault="00CA5CD7" w:rsidP="00CA5CD7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Цель: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п</w:t>
      </w:r>
      <w:r w:rsidRPr="004A12D3">
        <w:rPr>
          <w:rStyle w:val="fontstyle21"/>
          <w:rFonts w:ascii="Times New Roman" w:hAnsi="Times New Roman" w:cs="Times New Roman"/>
        </w:rPr>
        <w:t xml:space="preserve">роектирование </w:t>
      </w:r>
      <w:r>
        <w:rPr>
          <w:rStyle w:val="fontstyle21"/>
          <w:rFonts w:ascii="Times New Roman" w:hAnsi="Times New Roman" w:cs="Times New Roman"/>
        </w:rPr>
        <w:t>прототипа</w:t>
      </w:r>
      <w:r>
        <w:rPr>
          <w:rFonts w:cs="Times New Roman"/>
          <w:color w:val="000000"/>
          <w:sz w:val="24"/>
          <w:szCs w:val="24"/>
        </w:rPr>
        <w:t>.</w:t>
      </w:r>
    </w:p>
    <w:p w:rsidR="00CA5CD7" w:rsidRPr="004A12D3" w:rsidRDefault="00CA5CD7" w:rsidP="00CA5CD7">
      <w:pPr>
        <w:rPr>
          <w:rFonts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lastRenderedPageBreak/>
        <w:t>Содержание задания</w:t>
      </w: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р</w:t>
      </w:r>
      <w:r w:rsidRPr="004A12D3">
        <w:rPr>
          <w:rStyle w:val="fontstyle21"/>
          <w:rFonts w:ascii="Times New Roman" w:hAnsi="Times New Roman" w:cs="Times New Roman"/>
        </w:rPr>
        <w:t xml:space="preserve">азработка </w:t>
      </w:r>
      <w:r w:rsidR="003A771C">
        <w:rPr>
          <w:rStyle w:val="fontstyle21"/>
          <w:rFonts w:ascii="Times New Roman" w:hAnsi="Times New Roman" w:cs="Times New Roman"/>
        </w:rPr>
        <w:t>проекта</w:t>
      </w:r>
      <w:r w:rsidR="00C243BC">
        <w:rPr>
          <w:rStyle w:val="fontstyle21"/>
          <w:rFonts w:ascii="Times New Roman" w:hAnsi="Times New Roman" w:cs="Times New Roman"/>
        </w:rPr>
        <w:t>,</w:t>
      </w:r>
      <w:r w:rsidR="003A771C">
        <w:rPr>
          <w:rStyle w:val="fontstyle21"/>
          <w:rFonts w:ascii="Times New Roman" w:hAnsi="Times New Roman" w:cs="Times New Roman"/>
        </w:rPr>
        <w:t xml:space="preserve"> решающего поставленную задачу</w:t>
      </w:r>
      <w:r w:rsidR="00C243BC">
        <w:rPr>
          <w:rStyle w:val="fontstyle21"/>
          <w:rFonts w:ascii="Times New Roman" w:hAnsi="Times New Roman" w:cs="Times New Roman"/>
        </w:rPr>
        <w:t>; н</w:t>
      </w:r>
      <w:r w:rsidR="003A771C">
        <w:rPr>
          <w:rStyle w:val="fontstyle21"/>
          <w:rFonts w:ascii="Times New Roman" w:hAnsi="Times New Roman" w:cs="Times New Roman"/>
        </w:rPr>
        <w:t>аписание программы и интерфейса пользователи; изготовление прототипа устройства</w:t>
      </w:r>
      <w:r w:rsidR="00C243BC">
        <w:rPr>
          <w:rStyle w:val="fontstyle21"/>
          <w:rFonts w:ascii="Times New Roman" w:hAnsi="Times New Roman" w:cs="Times New Roman"/>
        </w:rPr>
        <w:t>, п</w:t>
      </w:r>
      <w:r w:rsidR="00265A77">
        <w:rPr>
          <w:rStyle w:val="fontstyle21"/>
          <w:rFonts w:ascii="Times New Roman" w:hAnsi="Times New Roman" w:cs="Times New Roman"/>
        </w:rPr>
        <w:t>одготовка сопроводительной документации.</w:t>
      </w:r>
    </w:p>
    <w:p w:rsidR="00CA5CD7" w:rsidRDefault="00CA5CD7" w:rsidP="00CA5CD7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Компетенции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>:</w:t>
      </w:r>
      <w:r w:rsidRPr="004A12D3">
        <w:rPr>
          <w:rStyle w:val="fontstyle21"/>
          <w:rFonts w:ascii="Times New Roman" w:hAnsi="Times New Roman" w:cs="Times New Roman"/>
        </w:rPr>
        <w:t xml:space="preserve"> </w:t>
      </w:r>
      <w:r w:rsidR="00C243BC">
        <w:rPr>
          <w:rStyle w:val="fontstyle21"/>
          <w:rFonts w:ascii="Times New Roman" w:hAnsi="Times New Roman" w:cs="Times New Roman"/>
        </w:rPr>
        <w:t>о</w:t>
      </w:r>
      <w:r>
        <w:rPr>
          <w:rStyle w:val="fontstyle21"/>
          <w:rFonts w:ascii="Times New Roman" w:hAnsi="Times New Roman" w:cs="Times New Roman"/>
        </w:rPr>
        <w:t xml:space="preserve">сновы </w:t>
      </w:r>
      <w:r w:rsidR="003A771C">
        <w:rPr>
          <w:rStyle w:val="fontstyle21"/>
          <w:rFonts w:ascii="Times New Roman" w:hAnsi="Times New Roman" w:cs="Times New Roman"/>
        </w:rPr>
        <w:t>построения сложных инженерных систем</w:t>
      </w:r>
      <w:r w:rsidR="00C243BC">
        <w:rPr>
          <w:rStyle w:val="fontstyle21"/>
          <w:rFonts w:ascii="Times New Roman" w:hAnsi="Times New Roman" w:cs="Times New Roman"/>
        </w:rPr>
        <w:t>; н</w:t>
      </w:r>
      <w:r w:rsidR="00265A77">
        <w:rPr>
          <w:rStyle w:val="fontstyle21"/>
          <w:rFonts w:ascii="Times New Roman" w:hAnsi="Times New Roman" w:cs="Times New Roman"/>
        </w:rPr>
        <w:t xml:space="preserve">авык написания документации к </w:t>
      </w:r>
      <w:r w:rsidR="00C243BC">
        <w:rPr>
          <w:rStyle w:val="fontstyle21"/>
          <w:rFonts w:ascii="Times New Roman" w:hAnsi="Times New Roman" w:cs="Times New Roman"/>
        </w:rPr>
        <w:t>сложным техническим устройствам; к</w:t>
      </w:r>
      <w:r w:rsidRPr="004A12D3">
        <w:rPr>
          <w:rStyle w:val="fontstyle21"/>
          <w:rFonts w:ascii="Times New Roman" w:hAnsi="Times New Roman" w:cs="Times New Roman"/>
        </w:rPr>
        <w:t>омандная работа.</w:t>
      </w:r>
    </w:p>
    <w:p w:rsidR="00CA5CD7" w:rsidRPr="004A12D3" w:rsidRDefault="00CA5CD7" w:rsidP="00CA5CD7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E8386F">
        <w:rPr>
          <w:rStyle w:val="fontstyle01"/>
          <w:rFonts w:ascii="Times New Roman" w:hAnsi="Times New Roman" w:cs="Times New Roman"/>
          <w:b/>
          <w:sz w:val="24"/>
          <w:szCs w:val="24"/>
        </w:rPr>
        <w:t>6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cs="Times New Roman"/>
          <w:b/>
          <w:bCs/>
          <w:color w:val="000000"/>
          <w:sz w:val="24"/>
          <w:szCs w:val="24"/>
        </w:rPr>
        <w:t xml:space="preserve">2 </w:t>
      </w:r>
      <w:r w:rsidRPr="004A12D3">
        <w:rPr>
          <w:rFonts w:cs="Times New Roman"/>
          <w:b/>
          <w:bCs/>
          <w:color w:val="000000"/>
          <w:sz w:val="24"/>
          <w:szCs w:val="24"/>
        </w:rPr>
        <w:t>ч)</w:t>
      </w:r>
    </w:p>
    <w:p w:rsidR="00CA5CD7" w:rsidRPr="004A12D3" w:rsidRDefault="00CA5CD7" w:rsidP="00CA5CD7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Цель: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демонстрация работы прототипа</w:t>
      </w:r>
      <w:r w:rsidR="00C243BC">
        <w:rPr>
          <w:rStyle w:val="fontstyle21"/>
          <w:rFonts w:ascii="Times New Roman" w:hAnsi="Times New Roman" w:cs="Times New Roman"/>
        </w:rPr>
        <w:t>; п</w:t>
      </w:r>
      <w:r>
        <w:rPr>
          <w:rStyle w:val="fontstyle21"/>
          <w:rFonts w:ascii="Times New Roman" w:hAnsi="Times New Roman" w:cs="Times New Roman"/>
        </w:rPr>
        <w:t>резентация проекта</w:t>
      </w:r>
      <w:r>
        <w:rPr>
          <w:rFonts w:cs="Times New Roman"/>
          <w:color w:val="000000"/>
          <w:sz w:val="24"/>
          <w:szCs w:val="24"/>
        </w:rPr>
        <w:t>.</w:t>
      </w:r>
    </w:p>
    <w:p w:rsidR="00CA5CD7" w:rsidRDefault="00CA5CD7" w:rsidP="00CA5CD7">
      <w:pPr>
        <w:rPr>
          <w:rFonts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Содержание задания</w:t>
      </w: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презентация проекта командами</w:t>
      </w:r>
      <w:r w:rsidR="00C243BC">
        <w:rPr>
          <w:rFonts w:cs="Times New Roman"/>
          <w:color w:val="000000"/>
          <w:sz w:val="24"/>
          <w:szCs w:val="24"/>
        </w:rPr>
        <w:t>; с</w:t>
      </w:r>
      <w:r>
        <w:rPr>
          <w:rFonts w:cs="Times New Roman"/>
          <w:color w:val="000000"/>
          <w:sz w:val="24"/>
          <w:szCs w:val="24"/>
        </w:rPr>
        <w:t>овместное обсуждение достоинств и недостатков представленных проектов</w:t>
      </w:r>
      <w:r w:rsidR="00C243BC">
        <w:rPr>
          <w:rFonts w:cs="Times New Roman"/>
          <w:color w:val="000000"/>
          <w:sz w:val="24"/>
          <w:szCs w:val="24"/>
        </w:rPr>
        <w:t>; р</w:t>
      </w:r>
      <w:r>
        <w:rPr>
          <w:rFonts w:cs="Times New Roman"/>
          <w:color w:val="000000"/>
          <w:sz w:val="24"/>
          <w:szCs w:val="24"/>
        </w:rPr>
        <w:t>ефлексия полученных результатов</w:t>
      </w:r>
      <w:r w:rsidR="00C243BC">
        <w:rPr>
          <w:rFonts w:cs="Times New Roman"/>
          <w:color w:val="000000"/>
          <w:sz w:val="24"/>
          <w:szCs w:val="24"/>
        </w:rPr>
        <w:t>; о</w:t>
      </w:r>
      <w:r w:rsidR="003A771C">
        <w:rPr>
          <w:rFonts w:cs="Times New Roman"/>
          <w:color w:val="000000"/>
          <w:sz w:val="24"/>
          <w:szCs w:val="24"/>
        </w:rPr>
        <w:t>ценка "заказчиком".</w:t>
      </w:r>
    </w:p>
    <w:p w:rsidR="00CA5CD7" w:rsidRPr="004A12D3" w:rsidRDefault="00CA5CD7" w:rsidP="00CA5CD7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Компетенции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>:</w:t>
      </w:r>
      <w:r w:rsidRPr="004A12D3">
        <w:rPr>
          <w:rStyle w:val="fontstyle21"/>
          <w:rFonts w:ascii="Times New Roman" w:hAnsi="Times New Roman" w:cs="Times New Roman"/>
        </w:rPr>
        <w:t xml:space="preserve"> </w:t>
      </w:r>
      <w:r w:rsidR="00C243BC">
        <w:rPr>
          <w:rStyle w:val="fontstyle21"/>
          <w:rFonts w:ascii="Times New Roman" w:hAnsi="Times New Roman" w:cs="Times New Roman"/>
        </w:rPr>
        <w:t>к</w:t>
      </w:r>
      <w:r w:rsidRPr="004A12D3">
        <w:rPr>
          <w:rStyle w:val="fontstyle21"/>
          <w:rFonts w:ascii="Times New Roman" w:hAnsi="Times New Roman" w:cs="Times New Roman"/>
        </w:rPr>
        <w:t>омандная работа</w:t>
      </w:r>
      <w:r w:rsidR="00C243BC">
        <w:rPr>
          <w:rStyle w:val="fontstyle21"/>
          <w:rFonts w:ascii="Times New Roman" w:hAnsi="Times New Roman" w:cs="Times New Roman"/>
        </w:rPr>
        <w:t>; у</w:t>
      </w:r>
      <w:r w:rsidRPr="004A12D3">
        <w:rPr>
          <w:rStyle w:val="fontstyle21"/>
          <w:rFonts w:ascii="Times New Roman" w:hAnsi="Times New Roman" w:cs="Times New Roman"/>
        </w:rPr>
        <w:t>мение генерировать идеи, слушать и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слышать собеседника, отстаивать свою точку зрения приводя аргументы, структурировать получаемую информацию</w:t>
      </w:r>
      <w:r w:rsidR="00C243BC">
        <w:rPr>
          <w:rStyle w:val="fontstyle21"/>
          <w:rFonts w:ascii="Times New Roman" w:hAnsi="Times New Roman" w:cs="Times New Roman"/>
        </w:rPr>
        <w:t>; н</w:t>
      </w:r>
      <w:r>
        <w:rPr>
          <w:rStyle w:val="fontstyle21"/>
          <w:rFonts w:ascii="Times New Roman" w:hAnsi="Times New Roman" w:cs="Times New Roman"/>
        </w:rPr>
        <w:t>авык публичных выступлений.</w:t>
      </w:r>
      <w:r w:rsidR="003A771C">
        <w:rPr>
          <w:rStyle w:val="fontstyle21"/>
          <w:rFonts w:ascii="Times New Roman" w:hAnsi="Times New Roman" w:cs="Times New Roman"/>
        </w:rPr>
        <w:t xml:space="preserve"> </w:t>
      </w:r>
    </w:p>
    <w:p w:rsidR="00CA5CD7" w:rsidRPr="004A12D3" w:rsidRDefault="00CA5CD7" w:rsidP="00CA5CD7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Метод работы с кейсом: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конструирование, метод проектов, элементы ТРИЗ</w:t>
      </w:r>
      <w:r>
        <w:rPr>
          <w:rStyle w:val="fontstyle21"/>
          <w:rFonts w:ascii="Times New Roman" w:hAnsi="Times New Roman" w:cs="Times New Roman"/>
        </w:rPr>
        <w:t>.</w:t>
      </w:r>
    </w:p>
    <w:p w:rsidR="00CA5CD7" w:rsidRDefault="00CA5CD7" w:rsidP="00CA5CD7">
      <w:pPr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Минимально необходимый уровень начальных знаний и компетенций</w:t>
      </w:r>
    </w:p>
    <w:p w:rsidR="00CA5CD7" w:rsidRPr="004A12D3" w:rsidRDefault="00CA5CD7" w:rsidP="00CA5CD7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Требование к минимальному уровню начальных знаний и компетенций отсутствует, за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исключением знаний школьной программы в соответствии с возрастом</w:t>
      </w:r>
      <w:r>
        <w:rPr>
          <w:rStyle w:val="fontstyle21"/>
          <w:rFonts w:ascii="Times New Roman" w:hAnsi="Times New Roman" w:cs="Times New Roman"/>
        </w:rPr>
        <w:t xml:space="preserve"> и знаний</w:t>
      </w:r>
      <w:r w:rsidR="00C243BC">
        <w:rPr>
          <w:rStyle w:val="fontstyle21"/>
          <w:rFonts w:ascii="Times New Roman" w:hAnsi="Times New Roman" w:cs="Times New Roman"/>
        </w:rPr>
        <w:t>,</w:t>
      </w:r>
      <w:r>
        <w:rPr>
          <w:rStyle w:val="fontstyle21"/>
          <w:rFonts w:ascii="Times New Roman" w:hAnsi="Times New Roman" w:cs="Times New Roman"/>
        </w:rPr>
        <w:t xml:space="preserve"> полученных при изучени</w:t>
      </w:r>
      <w:r w:rsidR="00C243BC">
        <w:rPr>
          <w:rStyle w:val="fontstyle21"/>
          <w:rFonts w:ascii="Times New Roman" w:hAnsi="Times New Roman" w:cs="Times New Roman"/>
        </w:rPr>
        <w:t>и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3A771C">
        <w:rPr>
          <w:rStyle w:val="fontstyle21"/>
          <w:rFonts w:ascii="Times New Roman" w:hAnsi="Times New Roman" w:cs="Times New Roman"/>
        </w:rPr>
        <w:t>общеобразовательного курса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172F3A">
        <w:rPr>
          <w:rStyle w:val="fontstyle21"/>
          <w:rFonts w:ascii="Times New Roman" w:hAnsi="Times New Roman" w:cs="Times New Roman"/>
        </w:rPr>
        <w:t>"</w:t>
      </w:r>
      <w:r w:rsidR="00E8386F">
        <w:rPr>
          <w:sz w:val="24"/>
          <w:szCs w:val="24"/>
        </w:rPr>
        <w:t>Информационные технологии</w:t>
      </w:r>
      <w:r w:rsidRPr="00172F3A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CA5CD7" w:rsidRDefault="00CA5CD7" w:rsidP="00CA5CD7">
      <w:pPr>
        <w:rPr>
          <w:rStyle w:val="fontstyle21"/>
          <w:rFonts w:ascii="Times New Roman" w:hAnsi="Times New Roman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Предполагаемые образовательные результаты учащихся</w:t>
      </w:r>
    </w:p>
    <w:p w:rsidR="00C243BC" w:rsidRPr="004A12D3" w:rsidRDefault="00C243BC" w:rsidP="00C243BC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Развит</w:t>
      </w:r>
      <w:r>
        <w:rPr>
          <w:rStyle w:val="fontstyle21"/>
          <w:rFonts w:ascii="Times New Roman" w:hAnsi="Times New Roman" w:cs="Times New Roman"/>
        </w:rPr>
        <w:t xml:space="preserve">ие </w:t>
      </w:r>
      <w:r w:rsidRPr="004A12D3">
        <w:rPr>
          <w:rStyle w:val="fontstyle21"/>
          <w:rFonts w:ascii="Times New Roman" w:hAnsi="Times New Roman" w:cs="Times New Roman"/>
        </w:rPr>
        <w:t>начальны</w:t>
      </w:r>
      <w:r>
        <w:rPr>
          <w:rStyle w:val="fontstyle21"/>
          <w:rFonts w:ascii="Times New Roman" w:hAnsi="Times New Roman" w:cs="Times New Roman"/>
        </w:rPr>
        <w:t>х</w:t>
      </w:r>
      <w:r w:rsidRPr="004A12D3">
        <w:rPr>
          <w:rStyle w:val="fontstyle21"/>
          <w:rFonts w:ascii="Times New Roman" w:hAnsi="Times New Roman" w:cs="Times New Roman"/>
        </w:rPr>
        <w:t xml:space="preserve"> знани</w:t>
      </w:r>
      <w:r>
        <w:rPr>
          <w:rStyle w:val="fontstyle21"/>
          <w:rFonts w:ascii="Times New Roman" w:hAnsi="Times New Roman" w:cs="Times New Roman"/>
        </w:rPr>
        <w:t>й</w:t>
      </w:r>
      <w:r w:rsidRPr="004A12D3">
        <w:rPr>
          <w:rStyle w:val="fontstyle21"/>
          <w:rFonts w:ascii="Times New Roman" w:hAnsi="Times New Roman" w:cs="Times New Roman"/>
        </w:rPr>
        <w:t xml:space="preserve"> по </w:t>
      </w:r>
      <w:r>
        <w:rPr>
          <w:rStyle w:val="fontstyle21"/>
          <w:rFonts w:ascii="Times New Roman" w:hAnsi="Times New Roman" w:cs="Times New Roman"/>
        </w:rPr>
        <w:t>решению задач ТРИЗ</w:t>
      </w:r>
      <w:r w:rsidRPr="004A12D3">
        <w:rPr>
          <w:rStyle w:val="fontstyle21"/>
          <w:rFonts w:ascii="Times New Roman" w:hAnsi="Times New Roman" w:cs="Times New Roman"/>
        </w:rPr>
        <w:t xml:space="preserve"> и повы</w:t>
      </w:r>
      <w:r>
        <w:rPr>
          <w:rStyle w:val="fontstyle21"/>
          <w:rFonts w:ascii="Times New Roman" w:hAnsi="Times New Roman" w:cs="Times New Roman"/>
        </w:rPr>
        <w:t>шение</w:t>
      </w:r>
      <w:r w:rsidRPr="004A12D3">
        <w:rPr>
          <w:rStyle w:val="fontstyle21"/>
          <w:rFonts w:ascii="Times New Roman" w:hAnsi="Times New Roman" w:cs="Times New Roman"/>
        </w:rPr>
        <w:t xml:space="preserve"> инж</w:t>
      </w:r>
      <w:r>
        <w:rPr>
          <w:rStyle w:val="fontstyle21"/>
          <w:rFonts w:ascii="Times New Roman" w:hAnsi="Times New Roman" w:cs="Times New Roman"/>
        </w:rPr>
        <w:t>енерной грамотности при работе по структурированию информации и выстраиванию алгоритмов</w:t>
      </w:r>
      <w:r w:rsidRPr="004A12D3">
        <w:rPr>
          <w:rStyle w:val="fontstyle21"/>
          <w:rFonts w:ascii="Times New Roman" w:hAnsi="Times New Roman" w:cs="Times New Roman"/>
        </w:rPr>
        <w:t xml:space="preserve">. </w:t>
      </w:r>
      <w:proofErr w:type="gramStart"/>
      <w:r w:rsidRPr="004A12D3">
        <w:rPr>
          <w:rStyle w:val="fontstyle21"/>
          <w:rFonts w:ascii="Times New Roman" w:hAnsi="Times New Roman" w:cs="Times New Roman"/>
        </w:rPr>
        <w:t>До</w:t>
      </w:r>
      <w:r>
        <w:rPr>
          <w:rStyle w:val="fontstyle21"/>
          <w:rFonts w:ascii="Times New Roman" w:hAnsi="Times New Roman" w:cs="Times New Roman"/>
        </w:rPr>
        <w:t xml:space="preserve">стижение </w:t>
      </w:r>
      <w:r w:rsidRPr="004A12D3">
        <w:rPr>
          <w:rStyle w:val="fontstyle21"/>
          <w:rFonts w:ascii="Times New Roman" w:hAnsi="Times New Roman" w:cs="Times New Roman"/>
        </w:rPr>
        <w:t xml:space="preserve"> </w:t>
      </w:r>
      <w:r>
        <w:rPr>
          <w:rStyle w:val="fontstyle21"/>
          <w:rFonts w:ascii="Times New Roman" w:hAnsi="Times New Roman" w:cs="Times New Roman"/>
        </w:rPr>
        <w:t>осознанного</w:t>
      </w:r>
      <w:proofErr w:type="gramEnd"/>
      <w:r>
        <w:rPr>
          <w:rStyle w:val="fontstyle21"/>
          <w:rFonts w:ascii="Times New Roman" w:hAnsi="Times New Roman" w:cs="Times New Roman"/>
        </w:rPr>
        <w:t xml:space="preserve"> понимания технологий изобретательства и конструирования</w:t>
      </w:r>
      <w:r w:rsidRPr="004A12D3">
        <w:rPr>
          <w:rStyle w:val="fontstyle21"/>
          <w:rFonts w:ascii="Times New Roman" w:hAnsi="Times New Roman" w:cs="Times New Roman"/>
        </w:rPr>
        <w:t>.</w:t>
      </w:r>
      <w:r>
        <w:rPr>
          <w:rStyle w:val="fontstyle21"/>
          <w:rFonts w:ascii="Times New Roman" w:hAnsi="Times New Roman" w:cs="Times New Roman"/>
        </w:rPr>
        <w:t xml:space="preserve"> Изучение методов конструирования устройств на основе микроконтроллеров. Понимание технологии эмулирования электронных схем и навык работы с программным обеспечением по эмуляции электронных сборок. Навык написания документации к сложным техническим устройствам. Навык презентации проекта.</w:t>
      </w:r>
    </w:p>
    <w:p w:rsidR="00CA5CD7" w:rsidRPr="004A12D3" w:rsidRDefault="00CA5CD7" w:rsidP="00CA5CD7">
      <w:pPr>
        <w:rPr>
          <w:rStyle w:val="fontstyle21"/>
          <w:rFonts w:ascii="Times New Roman" w:hAnsi="Times New Roman" w:cs="Times New Roman"/>
          <w:b/>
        </w:rPr>
      </w:pPr>
      <w:r w:rsidRPr="004A12D3">
        <w:rPr>
          <w:rStyle w:val="fontstyle21"/>
          <w:rFonts w:ascii="Times New Roman" w:hAnsi="Times New Roman" w:cs="Times New Roman"/>
          <w:b/>
        </w:rPr>
        <w:t>При выполнении кейса у обучающегося развиваются следующие компетенции:</w:t>
      </w:r>
    </w:p>
    <w:p w:rsidR="00CA5CD7" w:rsidRPr="004A12D3" w:rsidRDefault="00CA5CD7" w:rsidP="006905F0">
      <w:pPr>
        <w:pStyle w:val="a9"/>
        <w:numPr>
          <w:ilvl w:val="0"/>
          <w:numId w:val="1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умение генерировать идеи;</w:t>
      </w:r>
    </w:p>
    <w:p w:rsidR="00CA5CD7" w:rsidRPr="004A12D3" w:rsidRDefault="00CA5CD7" w:rsidP="006905F0">
      <w:pPr>
        <w:pStyle w:val="a9"/>
        <w:numPr>
          <w:ilvl w:val="0"/>
          <w:numId w:val="13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умение слушать и слышать собеседника;</w:t>
      </w:r>
    </w:p>
    <w:p w:rsidR="00CA5CD7" w:rsidRPr="004A12D3" w:rsidRDefault="00CA5CD7" w:rsidP="006905F0">
      <w:pPr>
        <w:pStyle w:val="a9"/>
        <w:numPr>
          <w:ilvl w:val="0"/>
          <w:numId w:val="13"/>
        </w:numPr>
        <w:spacing w:before="0"/>
        <w:rPr>
          <w:rFonts w:cs="Times New Roman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умение отстаивать свою точку зрения используя аргументы и доказательства;</w:t>
      </w:r>
      <w:r w:rsidRPr="004A12D3">
        <w:rPr>
          <w:rFonts w:cs="Times New Roman"/>
          <w:sz w:val="24"/>
          <w:szCs w:val="24"/>
        </w:rPr>
        <w:t xml:space="preserve"> </w:t>
      </w:r>
    </w:p>
    <w:p w:rsidR="00CA5CD7" w:rsidRPr="004A12D3" w:rsidRDefault="00CA5CD7" w:rsidP="006905F0">
      <w:pPr>
        <w:pStyle w:val="a9"/>
        <w:numPr>
          <w:ilvl w:val="0"/>
          <w:numId w:val="1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умение искать и структурировать информацию;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CA5CD7" w:rsidRPr="004A12D3" w:rsidRDefault="00CA5CD7" w:rsidP="006905F0">
      <w:pPr>
        <w:pStyle w:val="a9"/>
        <w:numPr>
          <w:ilvl w:val="0"/>
          <w:numId w:val="1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умение синтезировать идеи;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CA5CD7" w:rsidRPr="004A12D3" w:rsidRDefault="00CA5CD7" w:rsidP="006905F0">
      <w:pPr>
        <w:pStyle w:val="a9"/>
        <w:numPr>
          <w:ilvl w:val="0"/>
          <w:numId w:val="1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навыки командной работы;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CA5CD7" w:rsidRPr="004A12D3" w:rsidRDefault="00CA5CD7" w:rsidP="006905F0">
      <w:pPr>
        <w:pStyle w:val="a9"/>
        <w:numPr>
          <w:ilvl w:val="0"/>
          <w:numId w:val="1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критическое мышление;</w:t>
      </w:r>
    </w:p>
    <w:p w:rsidR="00CA5CD7" w:rsidRPr="004A12D3" w:rsidRDefault="00CA5CD7" w:rsidP="006905F0">
      <w:pPr>
        <w:pStyle w:val="a9"/>
        <w:numPr>
          <w:ilvl w:val="0"/>
          <w:numId w:val="13"/>
        </w:numPr>
        <w:spacing w:before="0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умение </w:t>
      </w:r>
      <w:r w:rsidRPr="004A12D3">
        <w:rPr>
          <w:rStyle w:val="fontstyle21"/>
          <w:rFonts w:ascii="Times New Roman" w:hAnsi="Times New Roman" w:cs="Times New Roman"/>
        </w:rPr>
        <w:t>объективн</w:t>
      </w:r>
      <w:r>
        <w:rPr>
          <w:rStyle w:val="fontstyle21"/>
          <w:rFonts w:ascii="Times New Roman" w:hAnsi="Times New Roman" w:cs="Times New Roman"/>
        </w:rPr>
        <w:t>о</w:t>
      </w:r>
      <w:r w:rsidRPr="004A12D3">
        <w:rPr>
          <w:rStyle w:val="fontstyle21"/>
          <w:rFonts w:ascii="Times New Roman" w:hAnsi="Times New Roman" w:cs="Times New Roman"/>
        </w:rPr>
        <w:t xml:space="preserve"> оцен</w:t>
      </w:r>
      <w:r>
        <w:rPr>
          <w:rStyle w:val="fontstyle21"/>
          <w:rFonts w:ascii="Times New Roman" w:hAnsi="Times New Roman" w:cs="Times New Roman"/>
        </w:rPr>
        <w:t>ивать</w:t>
      </w:r>
      <w:r w:rsidRPr="004A12D3">
        <w:rPr>
          <w:rStyle w:val="fontstyle21"/>
          <w:rFonts w:ascii="Times New Roman" w:hAnsi="Times New Roman" w:cs="Times New Roman"/>
        </w:rPr>
        <w:t xml:space="preserve"> результат</w:t>
      </w:r>
      <w:r>
        <w:rPr>
          <w:rStyle w:val="fontstyle21"/>
          <w:rFonts w:ascii="Times New Roman" w:hAnsi="Times New Roman" w:cs="Times New Roman"/>
        </w:rPr>
        <w:t>ы</w:t>
      </w:r>
      <w:r w:rsidRPr="004A12D3">
        <w:rPr>
          <w:rStyle w:val="fontstyle21"/>
          <w:rFonts w:ascii="Times New Roman" w:hAnsi="Times New Roman" w:cs="Times New Roman"/>
        </w:rPr>
        <w:t xml:space="preserve"> своей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работы;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CA5CD7" w:rsidRPr="004A12D3" w:rsidRDefault="00CA5CD7" w:rsidP="006905F0">
      <w:pPr>
        <w:pStyle w:val="a9"/>
        <w:numPr>
          <w:ilvl w:val="0"/>
          <w:numId w:val="1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навык публичных выступлений;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CA5CD7" w:rsidRPr="004A12D3" w:rsidRDefault="00CA5CD7" w:rsidP="006905F0">
      <w:pPr>
        <w:pStyle w:val="a9"/>
        <w:numPr>
          <w:ilvl w:val="0"/>
          <w:numId w:val="13"/>
        </w:numPr>
        <w:spacing w:before="0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lastRenderedPageBreak/>
        <w:t xml:space="preserve">знание </w:t>
      </w:r>
      <w:r w:rsidRPr="004A12D3">
        <w:rPr>
          <w:rStyle w:val="fontstyle21"/>
          <w:rFonts w:ascii="Times New Roman" w:hAnsi="Times New Roman" w:cs="Times New Roman"/>
        </w:rPr>
        <w:t>основ создания сложных инженерных систем с заданными свойствами</w:t>
      </w:r>
      <w:r>
        <w:rPr>
          <w:rStyle w:val="fontstyle21"/>
          <w:rFonts w:ascii="Times New Roman" w:hAnsi="Times New Roman" w:cs="Times New Roman"/>
        </w:rPr>
        <w:t>.</w:t>
      </w:r>
    </w:p>
    <w:p w:rsidR="00CA5CD7" w:rsidRPr="004A12D3" w:rsidRDefault="00CA5CD7" w:rsidP="00CA5CD7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Процедуры и формы выявления образовательного результата</w:t>
      </w:r>
    </w:p>
    <w:p w:rsidR="00CA5CD7" w:rsidRPr="004A12D3" w:rsidRDefault="00CA5CD7" w:rsidP="00CA5CD7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Промежуточный контроль результата проектной деятельности осуществляется по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итогам выполнения групповых и индивидуальных заданий, а также по итогам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самостоятельной работы.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CA5CD7" w:rsidRPr="004A12D3" w:rsidRDefault="00CA5CD7" w:rsidP="00CA5CD7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Итоговый контроль состоит в проведении контрольных показательных испытаний</w:t>
      </w:r>
      <w:r w:rsidR="00C243BC">
        <w:rPr>
          <w:rFonts w:cs="Times New Roman"/>
          <w:color w:val="000000"/>
          <w:sz w:val="24"/>
          <w:szCs w:val="24"/>
        </w:rPr>
        <w:t>, заключающийся</w:t>
      </w:r>
      <w:r w:rsidRPr="004A12D3">
        <w:rPr>
          <w:rFonts w:cs="Times New Roman"/>
          <w:color w:val="000000"/>
          <w:sz w:val="24"/>
          <w:szCs w:val="24"/>
        </w:rPr>
        <w:t xml:space="preserve"> в публичной демонстрации результатов проектной деятельность перед экспертной комиссией с ответами на вопросы по содержанию проекта, методам решения и полученным инженерно-техническим и изобретательским результатам. </w:t>
      </w:r>
    </w:p>
    <w:p w:rsidR="00CA5CD7" w:rsidRPr="004A12D3" w:rsidRDefault="00CA5CD7" w:rsidP="00CA5CD7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>Необходимые расходные материалы и оборудование</w:t>
      </w:r>
    </w:p>
    <w:p w:rsidR="00265A77" w:rsidRPr="004A12D3" w:rsidRDefault="00CA5CD7" w:rsidP="00265A77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Для успешной работы над кейсом потребуется следующее оборудование, материалы, программное обеспечение и условия (количество единиц оборудования и материалов приведен из расчета количественного состава группы обучающихся в 15 человек</w:t>
      </w:r>
      <w:r w:rsidR="00265A77" w:rsidRPr="00265A77">
        <w:rPr>
          <w:rFonts w:cs="Times New Roman"/>
          <w:color w:val="000000"/>
          <w:sz w:val="24"/>
          <w:szCs w:val="24"/>
        </w:rPr>
        <w:t xml:space="preserve"> </w:t>
      </w:r>
      <w:r w:rsidR="00265A77">
        <w:rPr>
          <w:rFonts w:cs="Times New Roman"/>
          <w:color w:val="000000"/>
          <w:sz w:val="24"/>
          <w:szCs w:val="24"/>
        </w:rPr>
        <w:t xml:space="preserve">и </w:t>
      </w:r>
      <w:r w:rsidR="006D427F">
        <w:rPr>
          <w:rFonts w:cs="Times New Roman"/>
          <w:color w:val="000000"/>
          <w:sz w:val="24"/>
          <w:szCs w:val="24"/>
        </w:rPr>
        <w:t>пять</w:t>
      </w:r>
      <w:r w:rsidR="00265A77">
        <w:rPr>
          <w:rFonts w:cs="Times New Roman"/>
          <w:color w:val="000000"/>
          <w:sz w:val="24"/>
          <w:szCs w:val="24"/>
        </w:rPr>
        <w:t xml:space="preserve"> проектных групп</w:t>
      </w:r>
      <w:r w:rsidR="00265A77" w:rsidRPr="004A12D3">
        <w:rPr>
          <w:rFonts w:cs="Times New Roman"/>
          <w:color w:val="000000"/>
          <w:sz w:val="24"/>
          <w:szCs w:val="24"/>
        </w:rPr>
        <w:t xml:space="preserve">): </w:t>
      </w:r>
    </w:p>
    <w:p w:rsidR="00265A77" w:rsidRDefault="00265A77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беспаечная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макетная плата —</w:t>
      </w:r>
      <w:r w:rsidRPr="004A12D3">
        <w:rPr>
          <w:rFonts w:cs="Times New Roman"/>
          <w:color w:val="000000"/>
          <w:sz w:val="24"/>
          <w:szCs w:val="24"/>
        </w:rPr>
        <w:t>5 шт.;</w:t>
      </w:r>
    </w:p>
    <w:p w:rsidR="00265A77" w:rsidRPr="004A12D3" w:rsidRDefault="00265A77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набор электронных компонентов — </w:t>
      </w:r>
      <w:r w:rsidRPr="004A12D3">
        <w:rPr>
          <w:rFonts w:cs="Times New Roman"/>
          <w:color w:val="000000"/>
          <w:sz w:val="24"/>
          <w:szCs w:val="24"/>
        </w:rPr>
        <w:t>5 комплектов;</w:t>
      </w:r>
    </w:p>
    <w:p w:rsidR="00265A77" w:rsidRDefault="00265A77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 xml:space="preserve">комплект </w:t>
      </w:r>
      <w:r>
        <w:rPr>
          <w:rFonts w:cs="Times New Roman"/>
          <w:color w:val="000000"/>
          <w:sz w:val="24"/>
          <w:szCs w:val="24"/>
        </w:rPr>
        <w:t>соединительных проводов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— </w:t>
      </w:r>
      <w:r w:rsidRPr="004A12D3">
        <w:rPr>
          <w:rFonts w:cs="Times New Roman"/>
          <w:color w:val="000000"/>
          <w:sz w:val="24"/>
          <w:szCs w:val="24"/>
        </w:rPr>
        <w:t>5 комплектов;</w:t>
      </w:r>
    </w:p>
    <w:p w:rsidR="00265A77" w:rsidRPr="004A12D3" w:rsidRDefault="00265A77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набор датчиков (звука, света, напряжения</w:t>
      </w:r>
      <w:r w:rsidR="00FB1E8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т.п.) — </w:t>
      </w:r>
      <w:r w:rsidRPr="004A12D3">
        <w:rPr>
          <w:rFonts w:cs="Times New Roman"/>
          <w:color w:val="000000"/>
          <w:sz w:val="24"/>
          <w:szCs w:val="24"/>
        </w:rPr>
        <w:t>5 комплектов;</w:t>
      </w:r>
    </w:p>
    <w:p w:rsidR="00265A77" w:rsidRPr="004A12D3" w:rsidRDefault="00265A77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набор электронных компонентов — </w:t>
      </w:r>
      <w:r w:rsidRPr="004A12D3">
        <w:rPr>
          <w:rFonts w:cs="Times New Roman"/>
          <w:color w:val="000000"/>
          <w:sz w:val="24"/>
          <w:szCs w:val="24"/>
        </w:rPr>
        <w:t>5 комплектов;</w:t>
      </w:r>
    </w:p>
    <w:p w:rsidR="00265A77" w:rsidRDefault="00265A77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сервопривод — </w:t>
      </w:r>
      <w:r w:rsidRPr="004A12D3">
        <w:rPr>
          <w:rFonts w:cs="Times New Roman"/>
          <w:color w:val="000000"/>
          <w:sz w:val="24"/>
          <w:szCs w:val="24"/>
        </w:rPr>
        <w:t>5 шт.;</w:t>
      </w:r>
    </w:p>
    <w:p w:rsidR="00265A77" w:rsidRDefault="00265A77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светодиоды — </w:t>
      </w:r>
      <w:r w:rsidRPr="004A12D3">
        <w:rPr>
          <w:rFonts w:cs="Times New Roman"/>
          <w:color w:val="000000"/>
          <w:sz w:val="24"/>
          <w:szCs w:val="24"/>
        </w:rPr>
        <w:t>5 комплектов;</w:t>
      </w:r>
    </w:p>
    <w:p w:rsidR="00265A77" w:rsidRDefault="00265A77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блок питания для электронных плат — </w:t>
      </w:r>
      <w:r w:rsidRPr="004A12D3">
        <w:rPr>
          <w:rFonts w:cs="Times New Roman"/>
          <w:color w:val="000000"/>
          <w:sz w:val="24"/>
          <w:szCs w:val="24"/>
        </w:rPr>
        <w:t>5 шт.;</w:t>
      </w:r>
    </w:p>
    <w:p w:rsidR="00265A77" w:rsidRDefault="00265A77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микроконтроллерная плата (А</w:t>
      </w:r>
      <w:proofErr w:type="spellStart"/>
      <w:r>
        <w:rPr>
          <w:rFonts w:cs="Times New Roman"/>
          <w:color w:val="000000"/>
          <w:sz w:val="24"/>
          <w:szCs w:val="24"/>
          <w:lang w:val="en-US"/>
        </w:rPr>
        <w:t>rduino</w:t>
      </w:r>
      <w:proofErr w:type="spellEnd"/>
      <w:r w:rsidRPr="004C2BC8">
        <w:rPr>
          <w:rFonts w:cs="Times New Roman"/>
          <w:color w:val="000000"/>
          <w:sz w:val="24"/>
          <w:szCs w:val="24"/>
        </w:rPr>
        <w:t xml:space="preserve">, </w:t>
      </w:r>
      <w:r>
        <w:rPr>
          <w:rFonts w:cs="Times New Roman"/>
          <w:color w:val="000000"/>
          <w:sz w:val="24"/>
          <w:szCs w:val="24"/>
          <w:lang w:val="en-US"/>
        </w:rPr>
        <w:t>Raspberry</w:t>
      </w:r>
      <w:r w:rsidRPr="004C2BC8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и т.п.) — </w:t>
      </w:r>
      <w:r w:rsidRPr="004A12D3">
        <w:rPr>
          <w:rFonts w:cs="Times New Roman"/>
          <w:color w:val="000000"/>
          <w:sz w:val="24"/>
          <w:szCs w:val="24"/>
        </w:rPr>
        <w:t>5 шт.;</w:t>
      </w:r>
      <w:r w:rsidRPr="00265A77">
        <w:rPr>
          <w:rFonts w:cs="Times New Roman"/>
          <w:color w:val="000000"/>
          <w:sz w:val="24"/>
          <w:szCs w:val="24"/>
        </w:rPr>
        <w:t xml:space="preserve"> </w:t>
      </w:r>
    </w:p>
    <w:p w:rsidR="00265A77" w:rsidRPr="004A12D3" w:rsidRDefault="00265A77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паяльная станция или ручной паяльник</w:t>
      </w:r>
      <w:r>
        <w:rPr>
          <w:rFonts w:cs="Times New Roman"/>
          <w:color w:val="000000"/>
          <w:sz w:val="24"/>
          <w:szCs w:val="24"/>
        </w:rPr>
        <w:t xml:space="preserve"> — </w:t>
      </w:r>
      <w:r w:rsidRPr="004A12D3">
        <w:rPr>
          <w:rFonts w:cs="Times New Roman"/>
          <w:color w:val="000000"/>
          <w:sz w:val="24"/>
          <w:szCs w:val="24"/>
        </w:rPr>
        <w:t>15 шт.;</w:t>
      </w:r>
    </w:p>
    <w:p w:rsidR="00265A77" w:rsidRPr="004A12D3" w:rsidRDefault="00265A77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принадлежности для пайки</w:t>
      </w:r>
      <w:r>
        <w:rPr>
          <w:rFonts w:cs="Times New Roman"/>
          <w:color w:val="000000"/>
          <w:sz w:val="24"/>
          <w:szCs w:val="24"/>
        </w:rPr>
        <w:t xml:space="preserve"> — </w:t>
      </w:r>
      <w:r w:rsidRPr="004A12D3">
        <w:rPr>
          <w:rFonts w:cs="Times New Roman"/>
          <w:color w:val="000000"/>
          <w:sz w:val="24"/>
          <w:szCs w:val="24"/>
        </w:rPr>
        <w:t>5 комплектов;</w:t>
      </w:r>
    </w:p>
    <w:p w:rsidR="00265A77" w:rsidRPr="00265A77" w:rsidRDefault="00265A77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 xml:space="preserve">комплект расходных материалов для пайки </w:t>
      </w:r>
      <w:r>
        <w:rPr>
          <w:rFonts w:cs="Times New Roman"/>
          <w:color w:val="000000"/>
          <w:sz w:val="24"/>
          <w:szCs w:val="24"/>
        </w:rPr>
        <w:t xml:space="preserve">— </w:t>
      </w:r>
      <w:r w:rsidRPr="004A12D3">
        <w:rPr>
          <w:rFonts w:cs="Times New Roman"/>
          <w:color w:val="000000"/>
          <w:sz w:val="24"/>
          <w:szCs w:val="24"/>
        </w:rPr>
        <w:t>5 комплектов;</w:t>
      </w:r>
    </w:p>
    <w:p w:rsidR="00265A77" w:rsidRPr="00B80F7C" w:rsidRDefault="00265A77" w:rsidP="006905F0">
      <w:pPr>
        <w:pStyle w:val="a9"/>
        <w:numPr>
          <w:ilvl w:val="0"/>
          <w:numId w:val="15"/>
        </w:numPr>
        <w:rPr>
          <w:sz w:val="24"/>
          <w:szCs w:val="24"/>
        </w:rPr>
      </w:pPr>
      <w:r w:rsidRPr="00761A6F">
        <w:rPr>
          <w:sz w:val="24"/>
          <w:szCs w:val="24"/>
        </w:rPr>
        <w:t>программное обеспечение по моделированию электрических схем (</w:t>
      </w:r>
      <w:proofErr w:type="spellStart"/>
      <w:r w:rsidRPr="00761A6F">
        <w:rPr>
          <w:sz w:val="24"/>
          <w:szCs w:val="24"/>
        </w:rPr>
        <w:t>Circuits</w:t>
      </w:r>
      <w:proofErr w:type="spellEnd"/>
      <w:r w:rsidRPr="00761A6F">
        <w:rPr>
          <w:sz w:val="24"/>
          <w:szCs w:val="24"/>
        </w:rPr>
        <w:t xml:space="preserve">, </w:t>
      </w:r>
      <w:proofErr w:type="spellStart"/>
      <w:r w:rsidRPr="00761A6F">
        <w:rPr>
          <w:sz w:val="24"/>
          <w:szCs w:val="24"/>
        </w:rPr>
        <w:t>McCAD</w:t>
      </w:r>
      <w:proofErr w:type="spellEnd"/>
      <w:r w:rsidRPr="00761A6F">
        <w:rPr>
          <w:sz w:val="24"/>
          <w:szCs w:val="24"/>
        </w:rPr>
        <w:t xml:space="preserve">, </w:t>
      </w:r>
      <w:proofErr w:type="spellStart"/>
      <w:r w:rsidRPr="00761A6F">
        <w:rPr>
          <w:sz w:val="24"/>
          <w:szCs w:val="24"/>
        </w:rPr>
        <w:t>Proteus</w:t>
      </w:r>
      <w:proofErr w:type="spellEnd"/>
      <w:r w:rsidRPr="00761A6F">
        <w:rPr>
          <w:sz w:val="24"/>
          <w:szCs w:val="24"/>
        </w:rPr>
        <w:t xml:space="preserve"> и др.)</w:t>
      </w:r>
      <w:r>
        <w:rPr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— 5</w:t>
      </w:r>
      <w:r w:rsidRPr="004A12D3">
        <w:rPr>
          <w:rFonts w:cs="Times New Roman"/>
          <w:color w:val="000000"/>
          <w:sz w:val="24"/>
          <w:szCs w:val="24"/>
        </w:rPr>
        <w:t xml:space="preserve"> шт.;</w:t>
      </w:r>
    </w:p>
    <w:p w:rsidR="00265A77" w:rsidRPr="004A12D3" w:rsidRDefault="00265A77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компьютер с монитором и устройствами ввода</w:t>
      </w:r>
      <w:r>
        <w:rPr>
          <w:rFonts w:cs="Times New Roman"/>
          <w:color w:val="000000"/>
          <w:sz w:val="24"/>
          <w:szCs w:val="24"/>
        </w:rPr>
        <w:t xml:space="preserve"> — </w:t>
      </w:r>
      <w:r w:rsidRPr="004A12D3">
        <w:rPr>
          <w:rFonts w:cs="Times New Roman"/>
          <w:color w:val="000000"/>
          <w:sz w:val="24"/>
          <w:szCs w:val="24"/>
        </w:rPr>
        <w:t>15 шт.;</w:t>
      </w:r>
    </w:p>
    <w:p w:rsidR="00265A77" w:rsidRPr="004A12D3" w:rsidRDefault="00265A77" w:rsidP="006905F0">
      <w:pPr>
        <w:pStyle w:val="a9"/>
        <w:numPr>
          <w:ilvl w:val="0"/>
          <w:numId w:val="15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доступ в Интернет</w:t>
      </w:r>
      <w:r>
        <w:rPr>
          <w:rFonts w:cs="Times New Roman"/>
          <w:color w:val="000000"/>
          <w:sz w:val="24"/>
          <w:szCs w:val="24"/>
        </w:rPr>
        <w:t xml:space="preserve"> — </w:t>
      </w:r>
      <w:r w:rsidRPr="004A12D3">
        <w:rPr>
          <w:rFonts w:cs="Times New Roman"/>
          <w:color w:val="000000"/>
          <w:sz w:val="24"/>
          <w:szCs w:val="24"/>
        </w:rPr>
        <w:t>на всех компьютерах.</w:t>
      </w:r>
    </w:p>
    <w:p w:rsidR="00CA5CD7" w:rsidRPr="004A12D3" w:rsidRDefault="00CA5CD7" w:rsidP="00CA5CD7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Для обеспечения большей наглядности и эффективности в качестве дополнительного оборудования рекомендуется использовать:</w:t>
      </w:r>
    </w:p>
    <w:p w:rsidR="00CA5CD7" w:rsidRPr="004A12D3" w:rsidRDefault="00CA5CD7" w:rsidP="006905F0">
      <w:pPr>
        <w:pStyle w:val="a9"/>
        <w:numPr>
          <w:ilvl w:val="0"/>
          <w:numId w:val="14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распечатанная рабочая тетрадь кейса – 15 шт</w:t>
      </w:r>
      <w:r>
        <w:rPr>
          <w:rFonts w:cs="Times New Roman"/>
          <w:color w:val="000000"/>
          <w:sz w:val="24"/>
          <w:szCs w:val="24"/>
        </w:rPr>
        <w:t>.</w:t>
      </w:r>
      <w:r w:rsidRPr="004A12D3">
        <w:rPr>
          <w:rFonts w:cs="Times New Roman"/>
          <w:color w:val="000000"/>
          <w:sz w:val="24"/>
          <w:szCs w:val="24"/>
        </w:rPr>
        <w:t>;</w:t>
      </w:r>
    </w:p>
    <w:p w:rsidR="00CA5CD7" w:rsidRPr="004A12D3" w:rsidRDefault="00CA5CD7" w:rsidP="006905F0">
      <w:pPr>
        <w:pStyle w:val="a9"/>
        <w:numPr>
          <w:ilvl w:val="0"/>
          <w:numId w:val="14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презентационное оборудование (проектор с экраном/телевизор с большим экраном) с возможностью подключения к компьютеру (ноутбуку) – 1 комплект;</w:t>
      </w:r>
    </w:p>
    <w:p w:rsidR="00CA5CD7" w:rsidRPr="004A12D3" w:rsidRDefault="00CA5CD7" w:rsidP="006905F0">
      <w:pPr>
        <w:pStyle w:val="a9"/>
        <w:numPr>
          <w:ilvl w:val="0"/>
          <w:numId w:val="14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proofErr w:type="spellStart"/>
      <w:r w:rsidRPr="004A12D3">
        <w:rPr>
          <w:rFonts w:cs="Times New Roman"/>
          <w:color w:val="000000"/>
          <w:sz w:val="24"/>
          <w:szCs w:val="24"/>
        </w:rPr>
        <w:lastRenderedPageBreak/>
        <w:t>флипчарт</w:t>
      </w:r>
      <w:proofErr w:type="spellEnd"/>
      <w:r w:rsidRPr="004A12D3">
        <w:rPr>
          <w:rFonts w:cs="Times New Roman"/>
          <w:color w:val="000000"/>
          <w:sz w:val="24"/>
          <w:szCs w:val="24"/>
        </w:rPr>
        <w:t xml:space="preserve"> с комплектом листов/маркерная д</w:t>
      </w:r>
      <w:r>
        <w:rPr>
          <w:rFonts w:cs="Times New Roman"/>
          <w:color w:val="000000"/>
          <w:sz w:val="24"/>
          <w:szCs w:val="24"/>
        </w:rPr>
        <w:t>оска с принадлежностями – 1 шт.</w:t>
      </w:r>
    </w:p>
    <w:p w:rsidR="00CA5CD7" w:rsidRPr="004A12D3" w:rsidRDefault="00CA5CD7" w:rsidP="00CA5CD7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Каждый стол для работы над кейсом должен позволять разместить за одним компьютером одного обучающегося и предостав</w:t>
      </w:r>
      <w:r>
        <w:rPr>
          <w:rFonts w:cs="Times New Roman"/>
          <w:color w:val="000000"/>
          <w:sz w:val="24"/>
          <w:szCs w:val="24"/>
        </w:rPr>
        <w:t>и</w:t>
      </w:r>
      <w:r w:rsidRPr="004A12D3">
        <w:rPr>
          <w:rFonts w:cs="Times New Roman"/>
          <w:color w:val="000000"/>
          <w:sz w:val="24"/>
          <w:szCs w:val="24"/>
        </w:rPr>
        <w:t>ть достаточно места для работы.</w:t>
      </w:r>
    </w:p>
    <w:p w:rsidR="00CA5CD7" w:rsidRPr="004A12D3" w:rsidRDefault="00CA5CD7" w:rsidP="00CA5CD7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 xml:space="preserve"> В ходе работы предлагается следующее распределение участников в группе:</w:t>
      </w:r>
    </w:p>
    <w:p w:rsidR="00CA5CD7" w:rsidRPr="004A12D3" w:rsidRDefault="00CA5CD7" w:rsidP="006905F0">
      <w:pPr>
        <w:pStyle w:val="a9"/>
        <w:numPr>
          <w:ilvl w:val="0"/>
          <w:numId w:val="16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участники работают все вместе в ходе обсуждения проблемной ситуации, рефлексии и подготовки к защите проекта;</w:t>
      </w:r>
    </w:p>
    <w:p w:rsidR="00CA5CD7" w:rsidRPr="004A12D3" w:rsidRDefault="00CA5CD7" w:rsidP="006905F0">
      <w:pPr>
        <w:pStyle w:val="a9"/>
        <w:numPr>
          <w:ilvl w:val="0"/>
          <w:numId w:val="16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 xml:space="preserve">участники работают индивидуально или в командах по 2-5 человек в ходе проектирования, разработки и резки элементов изделия и выполняют индивидуальные занятия. </w:t>
      </w:r>
    </w:p>
    <w:p w:rsidR="00CA5CD7" w:rsidRPr="004A12D3" w:rsidRDefault="00CA5CD7" w:rsidP="00CA5CD7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Список рекомендуемых источников </w:t>
      </w:r>
    </w:p>
    <w:p w:rsidR="00CA5CD7" w:rsidRPr="00C243BC" w:rsidRDefault="00CA5CD7" w:rsidP="00C243BC">
      <w:pPr>
        <w:pStyle w:val="a9"/>
        <w:numPr>
          <w:ilvl w:val="0"/>
          <w:numId w:val="25"/>
        </w:numPr>
        <w:spacing w:before="0"/>
        <w:rPr>
          <w:rFonts w:cs="Times New Roman"/>
          <w:color w:val="000000"/>
          <w:sz w:val="24"/>
          <w:szCs w:val="24"/>
        </w:rPr>
      </w:pPr>
      <w:proofErr w:type="spellStart"/>
      <w:r w:rsidRPr="00C243BC">
        <w:rPr>
          <w:rFonts w:cs="Times New Roman"/>
          <w:color w:val="000000"/>
          <w:sz w:val="24"/>
          <w:szCs w:val="24"/>
        </w:rPr>
        <w:t>Альтшуллер</w:t>
      </w:r>
      <w:proofErr w:type="spellEnd"/>
      <w:r w:rsidRPr="00C243BC">
        <w:rPr>
          <w:rFonts w:cs="Times New Roman"/>
          <w:color w:val="000000"/>
          <w:sz w:val="24"/>
          <w:szCs w:val="24"/>
        </w:rPr>
        <w:t xml:space="preserve">, Г.С. Алгоритм изобретения / Г.С. </w:t>
      </w:r>
      <w:proofErr w:type="spellStart"/>
      <w:r w:rsidRPr="00C243BC">
        <w:rPr>
          <w:rFonts w:cs="Times New Roman"/>
          <w:color w:val="000000"/>
          <w:sz w:val="24"/>
          <w:szCs w:val="24"/>
        </w:rPr>
        <w:t>Альтшуллер</w:t>
      </w:r>
      <w:proofErr w:type="spellEnd"/>
      <w:r w:rsidRPr="00C243BC">
        <w:rPr>
          <w:rFonts w:cs="Times New Roman"/>
          <w:color w:val="000000"/>
          <w:sz w:val="24"/>
          <w:szCs w:val="24"/>
        </w:rPr>
        <w:t xml:space="preserve"> — М: Московский рабочий — 1969 – 63 с.</w:t>
      </w:r>
    </w:p>
    <w:p w:rsidR="00CA5CD7" w:rsidRPr="00C243BC" w:rsidRDefault="00CA5CD7" w:rsidP="00C243BC">
      <w:pPr>
        <w:pStyle w:val="a9"/>
        <w:numPr>
          <w:ilvl w:val="0"/>
          <w:numId w:val="25"/>
        </w:numPr>
        <w:rPr>
          <w:rStyle w:val="fontstyle21"/>
          <w:rFonts w:ascii="Times New Roman" w:hAnsi="Times New Roman" w:cs="Times New Roman"/>
        </w:rPr>
      </w:pPr>
      <w:r w:rsidRPr="00C243BC">
        <w:rPr>
          <w:rStyle w:val="fontstyle21"/>
          <w:rFonts w:ascii="Times New Roman" w:hAnsi="Times New Roman" w:cs="Times New Roman"/>
        </w:rPr>
        <w:t xml:space="preserve">Блум, Д. Изучаем </w:t>
      </w:r>
      <w:proofErr w:type="spellStart"/>
      <w:r w:rsidRPr="00C243BC">
        <w:rPr>
          <w:rStyle w:val="fontstyle21"/>
          <w:rFonts w:ascii="Times New Roman" w:hAnsi="Times New Roman" w:cs="Times New Roman"/>
        </w:rPr>
        <w:t>Arduino</w:t>
      </w:r>
      <w:proofErr w:type="spellEnd"/>
      <w:r w:rsidRPr="00C243BC">
        <w:rPr>
          <w:rStyle w:val="fontstyle21"/>
          <w:rFonts w:ascii="Times New Roman" w:hAnsi="Times New Roman" w:cs="Times New Roman"/>
        </w:rPr>
        <w:t>: инструменты и методы технического волшебства / Д. Блум — СПб.: БХВ-Петербург — 2015 — 336</w:t>
      </w:r>
      <w:r w:rsidR="00265A77" w:rsidRPr="00C243BC">
        <w:rPr>
          <w:rStyle w:val="fontstyle21"/>
          <w:rFonts w:ascii="Times New Roman" w:hAnsi="Times New Roman" w:cs="Times New Roman"/>
        </w:rPr>
        <w:t xml:space="preserve"> </w:t>
      </w:r>
      <w:r w:rsidRPr="00C243BC">
        <w:rPr>
          <w:rStyle w:val="fontstyle21"/>
          <w:rFonts w:ascii="Times New Roman" w:hAnsi="Times New Roman" w:cs="Times New Roman"/>
        </w:rPr>
        <w:t>с</w:t>
      </w:r>
      <w:r w:rsidR="00265A77" w:rsidRPr="00C243BC">
        <w:rPr>
          <w:rStyle w:val="fontstyle21"/>
          <w:rFonts w:ascii="Times New Roman" w:hAnsi="Times New Roman" w:cs="Times New Roman"/>
        </w:rPr>
        <w:t>.</w:t>
      </w:r>
    </w:p>
    <w:p w:rsidR="00CA5CD7" w:rsidRPr="00C243BC" w:rsidRDefault="00CA5CD7" w:rsidP="00C243BC">
      <w:pPr>
        <w:pStyle w:val="a9"/>
        <w:numPr>
          <w:ilvl w:val="0"/>
          <w:numId w:val="25"/>
        </w:numPr>
        <w:rPr>
          <w:sz w:val="24"/>
          <w:szCs w:val="24"/>
        </w:rPr>
      </w:pPr>
      <w:proofErr w:type="spellStart"/>
      <w:r w:rsidRPr="00C243BC">
        <w:rPr>
          <w:sz w:val="24"/>
          <w:szCs w:val="24"/>
        </w:rPr>
        <w:t>Максимихин</w:t>
      </w:r>
      <w:proofErr w:type="spellEnd"/>
      <w:r w:rsidRPr="00C243BC">
        <w:rPr>
          <w:sz w:val="24"/>
          <w:szCs w:val="24"/>
        </w:rPr>
        <w:t xml:space="preserve">, М. А. Пайка металлов в </w:t>
      </w:r>
      <w:proofErr w:type="gramStart"/>
      <w:r w:rsidRPr="00C243BC">
        <w:rPr>
          <w:sz w:val="24"/>
          <w:szCs w:val="24"/>
        </w:rPr>
        <w:t>приборостроении./</w:t>
      </w:r>
      <w:proofErr w:type="gramEnd"/>
      <w:r w:rsidRPr="00C243BC">
        <w:rPr>
          <w:sz w:val="24"/>
          <w:szCs w:val="24"/>
        </w:rPr>
        <w:t xml:space="preserve"> М. А. </w:t>
      </w:r>
      <w:proofErr w:type="spellStart"/>
      <w:r w:rsidRPr="00C243BC">
        <w:rPr>
          <w:sz w:val="24"/>
          <w:szCs w:val="24"/>
        </w:rPr>
        <w:t>Максимихин</w:t>
      </w:r>
      <w:proofErr w:type="spellEnd"/>
      <w:r w:rsidRPr="00C243BC">
        <w:rPr>
          <w:sz w:val="24"/>
          <w:szCs w:val="24"/>
        </w:rPr>
        <w:t xml:space="preserve"> — Л.: ЦБТИ — 1959 – 117 с.</w:t>
      </w:r>
    </w:p>
    <w:p w:rsidR="00CA5CD7" w:rsidRPr="00C243BC" w:rsidRDefault="00CA5CD7" w:rsidP="00C243BC">
      <w:pPr>
        <w:pStyle w:val="a9"/>
        <w:numPr>
          <w:ilvl w:val="0"/>
          <w:numId w:val="25"/>
        </w:numPr>
        <w:rPr>
          <w:rFonts w:cs="Times New Roman"/>
          <w:color w:val="000000"/>
          <w:sz w:val="24"/>
          <w:szCs w:val="24"/>
        </w:rPr>
      </w:pPr>
      <w:proofErr w:type="spellStart"/>
      <w:r w:rsidRPr="00C243BC">
        <w:rPr>
          <w:rStyle w:val="fontstyle21"/>
          <w:rFonts w:ascii="Times New Roman" w:hAnsi="Times New Roman" w:cs="Times New Roman"/>
        </w:rPr>
        <w:t>Монк</w:t>
      </w:r>
      <w:proofErr w:type="spellEnd"/>
      <w:r w:rsidRPr="00C243BC">
        <w:rPr>
          <w:rStyle w:val="fontstyle21"/>
          <w:rFonts w:ascii="Times New Roman" w:hAnsi="Times New Roman" w:cs="Times New Roman"/>
        </w:rPr>
        <w:t xml:space="preserve">, С. Программируем </w:t>
      </w:r>
      <w:proofErr w:type="spellStart"/>
      <w:r w:rsidRPr="00C243BC">
        <w:rPr>
          <w:rStyle w:val="fontstyle21"/>
          <w:rFonts w:ascii="Times New Roman" w:hAnsi="Times New Roman" w:cs="Times New Roman"/>
        </w:rPr>
        <w:t>Arduino</w:t>
      </w:r>
      <w:proofErr w:type="spellEnd"/>
      <w:r w:rsidRPr="00C243BC">
        <w:rPr>
          <w:rStyle w:val="fontstyle21"/>
          <w:rFonts w:ascii="Times New Roman" w:hAnsi="Times New Roman" w:cs="Times New Roman"/>
        </w:rPr>
        <w:t xml:space="preserve"> / С. </w:t>
      </w:r>
      <w:proofErr w:type="spellStart"/>
      <w:r w:rsidRPr="00C243BC">
        <w:rPr>
          <w:rStyle w:val="fontstyle21"/>
          <w:rFonts w:ascii="Times New Roman" w:hAnsi="Times New Roman" w:cs="Times New Roman"/>
        </w:rPr>
        <w:t>Монк</w:t>
      </w:r>
      <w:proofErr w:type="spellEnd"/>
      <w:r w:rsidRPr="00C243BC">
        <w:rPr>
          <w:rFonts w:cs="Times New Roman"/>
          <w:color w:val="000000"/>
          <w:sz w:val="24"/>
          <w:szCs w:val="24"/>
        </w:rPr>
        <w:t xml:space="preserve"> </w:t>
      </w:r>
      <w:r w:rsidRPr="00C243BC">
        <w:rPr>
          <w:rStyle w:val="fontstyle21"/>
          <w:rFonts w:ascii="Times New Roman" w:hAnsi="Times New Roman" w:cs="Times New Roman"/>
        </w:rPr>
        <w:t>— СПб.: Питер — 2016 — 176 с.</w:t>
      </w:r>
      <w:r w:rsidRPr="00C243BC">
        <w:rPr>
          <w:rFonts w:cs="Times New Roman"/>
          <w:color w:val="000000"/>
          <w:sz w:val="24"/>
          <w:szCs w:val="24"/>
        </w:rPr>
        <w:t xml:space="preserve"> </w:t>
      </w:r>
    </w:p>
    <w:p w:rsidR="00CA5CD7" w:rsidRPr="00C243BC" w:rsidRDefault="00CA5CD7" w:rsidP="00C243BC">
      <w:pPr>
        <w:pStyle w:val="a9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C243BC">
        <w:rPr>
          <w:rFonts w:cs="Times New Roman"/>
          <w:sz w:val="24"/>
          <w:szCs w:val="24"/>
        </w:rPr>
        <w:t xml:space="preserve">Петин, В.А. </w:t>
      </w:r>
      <w:r w:rsidRPr="00C243BC">
        <w:rPr>
          <w:rFonts w:cs="Times New Roman"/>
          <w:sz w:val="24"/>
          <w:szCs w:val="24"/>
          <w:lang w:val="en-US"/>
        </w:rPr>
        <w:t>Arduino</w:t>
      </w:r>
      <w:r w:rsidRPr="00C243BC">
        <w:rPr>
          <w:rFonts w:cs="Times New Roman"/>
          <w:sz w:val="24"/>
          <w:szCs w:val="24"/>
        </w:rPr>
        <w:t xml:space="preserve"> и </w:t>
      </w:r>
      <w:r w:rsidRPr="00C243BC">
        <w:rPr>
          <w:rFonts w:cs="Times New Roman"/>
          <w:sz w:val="24"/>
          <w:szCs w:val="24"/>
          <w:lang w:val="en-US"/>
        </w:rPr>
        <w:t>Raspberry</w:t>
      </w:r>
      <w:r w:rsidRPr="00C243BC">
        <w:rPr>
          <w:rFonts w:cs="Times New Roman"/>
          <w:sz w:val="24"/>
          <w:szCs w:val="24"/>
        </w:rPr>
        <w:t xml:space="preserve"> </w:t>
      </w:r>
      <w:r w:rsidRPr="00C243BC">
        <w:rPr>
          <w:rFonts w:cs="Times New Roman"/>
          <w:sz w:val="24"/>
          <w:szCs w:val="24"/>
          <w:lang w:val="en-US"/>
        </w:rPr>
        <w:t>Pi</w:t>
      </w:r>
      <w:r w:rsidRPr="00C243BC">
        <w:rPr>
          <w:rFonts w:cs="Times New Roman"/>
          <w:sz w:val="24"/>
          <w:szCs w:val="24"/>
        </w:rPr>
        <w:t xml:space="preserve"> в проектах </w:t>
      </w:r>
      <w:r w:rsidRPr="00C243BC">
        <w:rPr>
          <w:rFonts w:cs="Times New Roman"/>
          <w:sz w:val="24"/>
          <w:szCs w:val="24"/>
          <w:lang w:val="en-US"/>
        </w:rPr>
        <w:t>Internet</w:t>
      </w:r>
      <w:r w:rsidRPr="00C243BC">
        <w:rPr>
          <w:rFonts w:cs="Times New Roman"/>
          <w:sz w:val="24"/>
          <w:szCs w:val="24"/>
        </w:rPr>
        <w:t xml:space="preserve"> </w:t>
      </w:r>
      <w:r w:rsidRPr="00C243BC">
        <w:rPr>
          <w:rFonts w:cs="Times New Roman"/>
          <w:sz w:val="24"/>
          <w:szCs w:val="24"/>
          <w:lang w:val="en-US"/>
        </w:rPr>
        <w:t>of</w:t>
      </w:r>
      <w:r w:rsidRPr="00C243BC">
        <w:rPr>
          <w:rFonts w:cs="Times New Roman"/>
          <w:sz w:val="24"/>
          <w:szCs w:val="24"/>
        </w:rPr>
        <w:t xml:space="preserve"> </w:t>
      </w:r>
      <w:r w:rsidRPr="00C243BC">
        <w:rPr>
          <w:rFonts w:cs="Times New Roman"/>
          <w:sz w:val="24"/>
          <w:szCs w:val="24"/>
          <w:lang w:val="en-US"/>
        </w:rPr>
        <w:t>Things</w:t>
      </w:r>
      <w:r w:rsidRPr="00C243BC">
        <w:rPr>
          <w:rFonts w:cs="Times New Roman"/>
          <w:sz w:val="24"/>
          <w:szCs w:val="24"/>
        </w:rPr>
        <w:t xml:space="preserve"> (2-е издание) / В.А. Петин </w:t>
      </w:r>
      <w:r w:rsidRPr="00C243BC">
        <w:rPr>
          <w:rStyle w:val="fontstyle21"/>
          <w:rFonts w:ascii="Times New Roman" w:hAnsi="Times New Roman" w:cs="Times New Roman"/>
        </w:rPr>
        <w:t>— СПб.: БХВ-Петербург — 2019 — 432</w:t>
      </w:r>
      <w:r w:rsidR="00265A77" w:rsidRPr="00C243BC">
        <w:rPr>
          <w:rStyle w:val="fontstyle21"/>
          <w:rFonts w:ascii="Times New Roman" w:hAnsi="Times New Roman" w:cs="Times New Roman"/>
        </w:rPr>
        <w:t xml:space="preserve"> </w:t>
      </w:r>
      <w:r w:rsidRPr="00C243BC">
        <w:rPr>
          <w:rStyle w:val="fontstyle21"/>
          <w:rFonts w:ascii="Times New Roman" w:hAnsi="Times New Roman" w:cs="Times New Roman"/>
        </w:rPr>
        <w:t>с</w:t>
      </w:r>
      <w:r w:rsidR="00265A77" w:rsidRPr="00C243BC">
        <w:rPr>
          <w:rStyle w:val="fontstyle21"/>
          <w:rFonts w:ascii="Times New Roman" w:hAnsi="Times New Roman" w:cs="Times New Roman"/>
        </w:rPr>
        <w:t>.</w:t>
      </w:r>
    </w:p>
    <w:p w:rsidR="00CA5CD7" w:rsidRPr="00C243BC" w:rsidRDefault="00CA5CD7" w:rsidP="00C243BC">
      <w:pPr>
        <w:pStyle w:val="a9"/>
        <w:numPr>
          <w:ilvl w:val="0"/>
          <w:numId w:val="25"/>
        </w:numPr>
        <w:spacing w:before="0"/>
        <w:rPr>
          <w:rFonts w:cs="Times New Roman"/>
          <w:color w:val="000000"/>
          <w:sz w:val="24"/>
          <w:szCs w:val="24"/>
        </w:rPr>
      </w:pPr>
      <w:r w:rsidRPr="00C243BC">
        <w:rPr>
          <w:rFonts w:cs="Times New Roman"/>
          <w:color w:val="000000"/>
          <w:sz w:val="24"/>
          <w:szCs w:val="24"/>
        </w:rPr>
        <w:t>Петрунин, И. Е. Физико-химические процессы при пайке / И. Е. Петрунин — М: Высшая школа — 1972 – 280 с.</w:t>
      </w:r>
    </w:p>
    <w:p w:rsidR="00CA5CD7" w:rsidRPr="00C243BC" w:rsidRDefault="00CA5CD7" w:rsidP="00C243BC">
      <w:pPr>
        <w:pStyle w:val="a9"/>
        <w:numPr>
          <w:ilvl w:val="0"/>
          <w:numId w:val="25"/>
        </w:numPr>
        <w:rPr>
          <w:rFonts w:cs="Times New Roman"/>
          <w:color w:val="000000"/>
          <w:sz w:val="24"/>
          <w:szCs w:val="24"/>
        </w:rPr>
      </w:pPr>
      <w:proofErr w:type="spellStart"/>
      <w:r w:rsidRPr="00C243BC">
        <w:rPr>
          <w:rStyle w:val="fontstyle21"/>
          <w:rFonts w:ascii="Times New Roman" w:hAnsi="Times New Roman" w:cs="Times New Roman"/>
        </w:rPr>
        <w:t>Соммер</w:t>
      </w:r>
      <w:proofErr w:type="spellEnd"/>
      <w:r w:rsidRPr="00C243BC">
        <w:rPr>
          <w:rStyle w:val="fontstyle21"/>
          <w:rFonts w:ascii="Times New Roman" w:hAnsi="Times New Roman" w:cs="Times New Roman"/>
        </w:rPr>
        <w:t xml:space="preserve">, У. Программирование микроконтроллерных плат </w:t>
      </w:r>
      <w:proofErr w:type="spellStart"/>
      <w:r w:rsidRPr="00C243BC">
        <w:rPr>
          <w:rStyle w:val="fontstyle21"/>
          <w:rFonts w:ascii="Times New Roman" w:hAnsi="Times New Roman" w:cs="Times New Roman"/>
        </w:rPr>
        <w:t>Arduino</w:t>
      </w:r>
      <w:proofErr w:type="spellEnd"/>
      <w:r w:rsidRPr="00C243BC">
        <w:rPr>
          <w:rStyle w:val="fontstyle21"/>
          <w:rFonts w:ascii="Times New Roman" w:hAnsi="Times New Roman" w:cs="Times New Roman"/>
        </w:rPr>
        <w:t>/</w:t>
      </w:r>
      <w:proofErr w:type="spellStart"/>
      <w:r w:rsidRPr="00C243BC">
        <w:rPr>
          <w:rStyle w:val="fontstyle21"/>
          <w:rFonts w:ascii="Times New Roman" w:hAnsi="Times New Roman" w:cs="Times New Roman"/>
        </w:rPr>
        <w:t>Freeduino</w:t>
      </w:r>
      <w:proofErr w:type="spellEnd"/>
      <w:r w:rsidRPr="00C243BC">
        <w:rPr>
          <w:rFonts w:cs="Times New Roman"/>
          <w:color w:val="000000"/>
          <w:sz w:val="24"/>
          <w:szCs w:val="24"/>
        </w:rPr>
        <w:t xml:space="preserve"> </w:t>
      </w:r>
      <w:r w:rsidRPr="00C243BC">
        <w:rPr>
          <w:rStyle w:val="fontstyle21"/>
          <w:rFonts w:ascii="Times New Roman" w:hAnsi="Times New Roman" w:cs="Times New Roman"/>
        </w:rPr>
        <w:t xml:space="preserve">/ У. </w:t>
      </w:r>
      <w:proofErr w:type="spellStart"/>
      <w:r w:rsidRPr="00C243BC">
        <w:rPr>
          <w:rStyle w:val="fontstyle21"/>
          <w:rFonts w:ascii="Times New Roman" w:hAnsi="Times New Roman" w:cs="Times New Roman"/>
        </w:rPr>
        <w:t>Соммер</w:t>
      </w:r>
      <w:proofErr w:type="spellEnd"/>
      <w:r w:rsidRPr="00C243BC">
        <w:rPr>
          <w:rStyle w:val="fontstyle21"/>
          <w:rFonts w:ascii="Times New Roman" w:hAnsi="Times New Roman" w:cs="Times New Roman"/>
        </w:rPr>
        <w:t xml:space="preserve"> — СПб.: БХВ-Петербург — 2012 — 244</w:t>
      </w:r>
      <w:r w:rsidR="00265A77" w:rsidRPr="00C243BC">
        <w:rPr>
          <w:rStyle w:val="fontstyle21"/>
          <w:rFonts w:ascii="Times New Roman" w:hAnsi="Times New Roman" w:cs="Times New Roman"/>
        </w:rPr>
        <w:t xml:space="preserve"> </w:t>
      </w:r>
      <w:r w:rsidRPr="00C243BC">
        <w:rPr>
          <w:rStyle w:val="fontstyle21"/>
          <w:rFonts w:ascii="Times New Roman" w:hAnsi="Times New Roman" w:cs="Times New Roman"/>
        </w:rPr>
        <w:t>с</w:t>
      </w:r>
      <w:r w:rsidR="00265A77" w:rsidRPr="00C243BC">
        <w:rPr>
          <w:rStyle w:val="fontstyle21"/>
          <w:rFonts w:ascii="Times New Roman" w:hAnsi="Times New Roman" w:cs="Times New Roman"/>
        </w:rPr>
        <w:t>.</w:t>
      </w:r>
      <w:r w:rsidRPr="00C243BC">
        <w:rPr>
          <w:rFonts w:cs="Times New Roman"/>
          <w:color w:val="000000"/>
          <w:sz w:val="24"/>
          <w:szCs w:val="24"/>
        </w:rPr>
        <w:t xml:space="preserve"> </w:t>
      </w:r>
    </w:p>
    <w:p w:rsidR="00CA5CD7" w:rsidRPr="00C243BC" w:rsidRDefault="00CA5CD7" w:rsidP="00C243BC">
      <w:pPr>
        <w:pStyle w:val="a9"/>
        <w:numPr>
          <w:ilvl w:val="0"/>
          <w:numId w:val="25"/>
        </w:numPr>
        <w:rPr>
          <w:b/>
          <w:sz w:val="24"/>
          <w:szCs w:val="24"/>
        </w:rPr>
      </w:pPr>
      <w:r w:rsidRPr="00C243BC">
        <w:rPr>
          <w:sz w:val="24"/>
          <w:szCs w:val="24"/>
        </w:rPr>
        <w:t xml:space="preserve">Онлайн журнал </w:t>
      </w:r>
      <w:proofErr w:type="spellStart"/>
      <w:r w:rsidRPr="00C243BC">
        <w:rPr>
          <w:sz w:val="24"/>
          <w:szCs w:val="24"/>
        </w:rPr>
        <w:t>ЭлектрикИнфо</w:t>
      </w:r>
      <w:proofErr w:type="spellEnd"/>
      <w:r w:rsidRPr="00C243BC">
        <w:rPr>
          <w:sz w:val="24"/>
          <w:szCs w:val="24"/>
        </w:rPr>
        <w:t xml:space="preserve">, Пайка: очень простые советы [Электронный ресурс] // Режим доступа: http://electrik.info/main/master/90-pajka-prostye-sovety.html </w:t>
      </w:r>
      <w:r w:rsidRPr="00C243BC">
        <w:rPr>
          <w:b/>
          <w:sz w:val="24"/>
          <w:szCs w:val="24"/>
        </w:rPr>
        <w:t>(дата обращения: 08.09.2019)</w:t>
      </w:r>
    </w:p>
    <w:p w:rsidR="00CA5CD7" w:rsidRPr="00C243BC" w:rsidRDefault="00CA5CD7" w:rsidP="00C243BC">
      <w:pPr>
        <w:pStyle w:val="a9"/>
        <w:numPr>
          <w:ilvl w:val="0"/>
          <w:numId w:val="25"/>
        </w:numPr>
        <w:spacing w:before="0"/>
        <w:rPr>
          <w:rFonts w:cs="Times New Roman"/>
          <w:color w:val="000000"/>
          <w:sz w:val="24"/>
          <w:szCs w:val="24"/>
        </w:rPr>
      </w:pPr>
      <w:r w:rsidRPr="00C243BC">
        <w:rPr>
          <w:rStyle w:val="fontstyle21"/>
          <w:rFonts w:ascii="Times New Roman" w:hAnsi="Times New Roman" w:cs="Times New Roman"/>
        </w:rPr>
        <w:t>Образовательная платформа С</w:t>
      </w:r>
      <w:r w:rsidRPr="00C243BC">
        <w:rPr>
          <w:rFonts w:cs="Times New Roman"/>
          <w:sz w:val="24"/>
          <w:szCs w:val="24"/>
        </w:rPr>
        <w:t xml:space="preserve">oursera.org. </w:t>
      </w:r>
      <w:r w:rsidRPr="00C243BC">
        <w:rPr>
          <w:rStyle w:val="fontstyle21"/>
          <w:rFonts w:ascii="Times New Roman" w:hAnsi="Times New Roman" w:cs="Times New Roman"/>
        </w:rPr>
        <w:t xml:space="preserve">Строим роботов и другие устройства на </w:t>
      </w:r>
      <w:proofErr w:type="spellStart"/>
      <w:r w:rsidRPr="00C243BC">
        <w:rPr>
          <w:rStyle w:val="fontstyle21"/>
          <w:rFonts w:ascii="Times New Roman" w:hAnsi="Times New Roman" w:cs="Times New Roman"/>
        </w:rPr>
        <w:t>Arduino</w:t>
      </w:r>
      <w:proofErr w:type="spellEnd"/>
      <w:r w:rsidRPr="00C243BC">
        <w:rPr>
          <w:rStyle w:val="fontstyle21"/>
          <w:rFonts w:ascii="Times New Roman" w:hAnsi="Times New Roman" w:cs="Times New Roman"/>
        </w:rPr>
        <w:t xml:space="preserve"> </w:t>
      </w:r>
      <w:r w:rsidRPr="00C243BC">
        <w:rPr>
          <w:rFonts w:cs="Times New Roman"/>
          <w:sz w:val="24"/>
          <w:szCs w:val="24"/>
        </w:rPr>
        <w:t>[Электронный ресурс] // Режим доступа: https://www.coursera.org/learn/roboty-arduino</w:t>
      </w:r>
      <w:r w:rsidRPr="00C243BC">
        <w:rPr>
          <w:rFonts w:cs="Times New Roman"/>
          <w:b/>
          <w:sz w:val="24"/>
          <w:szCs w:val="24"/>
        </w:rPr>
        <w:t xml:space="preserve"> (дата обращения: 08.09.2019)</w:t>
      </w:r>
      <w:r w:rsidRPr="00C243BC">
        <w:rPr>
          <w:rFonts w:cs="Times New Roman"/>
          <w:color w:val="000000"/>
          <w:sz w:val="24"/>
          <w:szCs w:val="24"/>
        </w:rPr>
        <w:t xml:space="preserve"> </w:t>
      </w:r>
    </w:p>
    <w:p w:rsidR="00CA5CD7" w:rsidRPr="00C243BC" w:rsidRDefault="00CA5CD7" w:rsidP="00C243BC">
      <w:pPr>
        <w:pStyle w:val="a9"/>
        <w:numPr>
          <w:ilvl w:val="0"/>
          <w:numId w:val="25"/>
        </w:numPr>
        <w:rPr>
          <w:rFonts w:cs="Times New Roman"/>
          <w:b/>
          <w:color w:val="3A3A3A"/>
          <w:sz w:val="24"/>
          <w:szCs w:val="24"/>
        </w:rPr>
      </w:pPr>
      <w:r w:rsidRPr="00C243BC">
        <w:rPr>
          <w:rStyle w:val="fontstyle21"/>
          <w:rFonts w:ascii="Times New Roman" w:hAnsi="Times New Roman" w:cs="Times New Roman"/>
        </w:rPr>
        <w:t xml:space="preserve">Образовательная платформа </w:t>
      </w:r>
      <w:r w:rsidRPr="00C243BC">
        <w:rPr>
          <w:rStyle w:val="fontstyle21"/>
          <w:rFonts w:ascii="Times New Roman" w:hAnsi="Times New Roman" w:cs="Times New Roman"/>
          <w:lang w:val="en-US"/>
        </w:rPr>
        <w:t>U</w:t>
      </w:r>
      <w:r w:rsidRPr="00C243BC">
        <w:rPr>
          <w:rStyle w:val="fontstyle21"/>
          <w:rFonts w:ascii="Times New Roman" w:hAnsi="Times New Roman" w:cs="Times New Roman"/>
        </w:rPr>
        <w:t>niversarium.org</w:t>
      </w:r>
      <w:r w:rsidRPr="00C243BC">
        <w:rPr>
          <w:rFonts w:cs="Times New Roman"/>
          <w:sz w:val="24"/>
          <w:szCs w:val="24"/>
        </w:rPr>
        <w:t xml:space="preserve">. </w:t>
      </w:r>
      <w:r w:rsidRPr="00C243BC">
        <w:rPr>
          <w:rStyle w:val="fontstyle21"/>
          <w:rFonts w:ascii="Times New Roman" w:hAnsi="Times New Roman" w:cs="Times New Roman"/>
        </w:rPr>
        <w:t xml:space="preserve">Введение в практическую электронику </w:t>
      </w:r>
      <w:r w:rsidRPr="00C243BC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C243BC">
        <w:rPr>
          <w:rStyle w:val="fontstyle21"/>
          <w:rFonts w:ascii="Times New Roman" w:hAnsi="Times New Roman" w:cs="Times New Roman"/>
        </w:rPr>
        <w:t>https://universarium.org/course/738</w:t>
      </w:r>
      <w:r w:rsidRPr="00C243BC">
        <w:rPr>
          <w:rFonts w:cs="Times New Roman"/>
          <w:b/>
          <w:sz w:val="24"/>
          <w:szCs w:val="24"/>
        </w:rPr>
        <w:t xml:space="preserve"> (дата обращения: 08.09.2019)</w:t>
      </w:r>
    </w:p>
    <w:p w:rsidR="006E3DE1" w:rsidRPr="00C243BC" w:rsidRDefault="00CA5CD7" w:rsidP="00C243BC">
      <w:pPr>
        <w:pStyle w:val="a9"/>
        <w:numPr>
          <w:ilvl w:val="0"/>
          <w:numId w:val="25"/>
        </w:numPr>
        <w:rPr>
          <w:rFonts w:cs="Times New Roman"/>
          <w:b/>
          <w:sz w:val="24"/>
          <w:szCs w:val="24"/>
        </w:rPr>
      </w:pPr>
      <w:r w:rsidRPr="00C243BC">
        <w:rPr>
          <w:rStyle w:val="fontstyle21"/>
          <w:rFonts w:ascii="Times New Roman" w:hAnsi="Times New Roman" w:cs="Times New Roman"/>
        </w:rPr>
        <w:t xml:space="preserve">Образовательная платформа </w:t>
      </w:r>
      <w:r w:rsidRPr="00C243BC">
        <w:rPr>
          <w:rStyle w:val="fontstyle21"/>
          <w:rFonts w:ascii="Times New Roman" w:hAnsi="Times New Roman" w:cs="Times New Roman"/>
          <w:lang w:val="en-US"/>
        </w:rPr>
        <w:t>U</w:t>
      </w:r>
      <w:r w:rsidRPr="00C243BC">
        <w:rPr>
          <w:rStyle w:val="fontstyle21"/>
          <w:rFonts w:ascii="Times New Roman" w:hAnsi="Times New Roman" w:cs="Times New Roman"/>
        </w:rPr>
        <w:t>niversarium.org</w:t>
      </w:r>
      <w:r w:rsidRPr="00C243BC">
        <w:rPr>
          <w:rFonts w:cs="Times New Roman"/>
          <w:sz w:val="24"/>
          <w:szCs w:val="24"/>
        </w:rPr>
        <w:t xml:space="preserve">. </w:t>
      </w:r>
      <w:r w:rsidRPr="00C243BC">
        <w:rPr>
          <w:rStyle w:val="fontstyle21"/>
          <w:rFonts w:ascii="Times New Roman" w:hAnsi="Times New Roman" w:cs="Times New Roman"/>
        </w:rPr>
        <w:t xml:space="preserve">Знакомство с цифровой электроникой </w:t>
      </w:r>
      <w:r w:rsidRPr="00C243BC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C243BC">
        <w:rPr>
          <w:rStyle w:val="fontstyle21"/>
          <w:rFonts w:ascii="Times New Roman" w:hAnsi="Times New Roman" w:cs="Times New Roman"/>
        </w:rPr>
        <w:t>https://universarium.org/course/496</w:t>
      </w:r>
      <w:r w:rsidRPr="00C243BC">
        <w:rPr>
          <w:rFonts w:cs="Times New Roman"/>
          <w:b/>
          <w:sz w:val="24"/>
          <w:szCs w:val="24"/>
        </w:rPr>
        <w:t xml:space="preserve"> (дата обращения: 08.09.2019)</w:t>
      </w:r>
    </w:p>
    <w:p w:rsidR="006E3DE1" w:rsidRDefault="006E3DE1">
      <w:pPr>
        <w:spacing w:before="0"/>
        <w:ind w:firstLine="709"/>
        <w:contextualSpacing w:val="0"/>
        <w:rPr>
          <w:rFonts w:cs="Times New Roman"/>
          <w:b/>
          <w:sz w:val="24"/>
          <w:szCs w:val="24"/>
        </w:rPr>
        <w:sectPr w:rsidR="006E3DE1" w:rsidSect="00AB2B1A">
          <w:footerReference w:type="default" r:id="rId8"/>
          <w:pgSz w:w="11906" w:h="16838"/>
          <w:pgMar w:top="567" w:right="566" w:bottom="1134" w:left="1134" w:header="708" w:footer="708" w:gutter="0"/>
          <w:cols w:space="708"/>
          <w:titlePg/>
          <w:docGrid w:linePitch="381"/>
        </w:sectPr>
      </w:pPr>
    </w:p>
    <w:p w:rsidR="006E3DE1" w:rsidRDefault="006E3DE1">
      <w:pPr>
        <w:spacing w:before="0"/>
        <w:ind w:firstLine="709"/>
        <w:contextualSpacing w:val="0"/>
        <w:rPr>
          <w:rFonts w:cs="Times New Roman"/>
          <w:b/>
          <w:sz w:val="24"/>
          <w:szCs w:val="24"/>
        </w:rPr>
      </w:pPr>
    </w:p>
    <w:p w:rsidR="006E3DE1" w:rsidRPr="00234ADC" w:rsidRDefault="006E3DE1" w:rsidP="006E3DE1">
      <w:pPr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  <w:r w:rsidRPr="00234ADC">
        <w:rPr>
          <w:rStyle w:val="fontstyle01"/>
          <w:rFonts w:ascii="Times New Roman" w:hAnsi="Times New Roman" w:cs="Times New Roman"/>
          <w:sz w:val="24"/>
          <w:szCs w:val="24"/>
        </w:rPr>
        <w:t>Приложение 6</w:t>
      </w:r>
    </w:p>
    <w:p w:rsidR="006E3DE1" w:rsidRPr="00234ADC" w:rsidRDefault="006E3DE1" w:rsidP="006E3DE1">
      <w:pPr>
        <w:jc w:val="center"/>
        <w:rPr>
          <w:rStyle w:val="fontstyle01"/>
          <w:rFonts w:ascii="Times New Roman" w:hAnsi="Times New Roman" w:cs="Times New Roman"/>
          <w:b/>
        </w:rPr>
      </w:pPr>
      <w:r w:rsidRPr="00234ADC">
        <w:rPr>
          <w:rStyle w:val="fontstyle01"/>
          <w:rFonts w:ascii="Times New Roman" w:hAnsi="Times New Roman" w:cs="Times New Roman"/>
          <w:b/>
        </w:rPr>
        <w:t>ДИАГНОСТИЧЕСКАЯ КАРТА ОЦЕНКИ УРОВНЯ ОБРАЗОВАТЕЛЬНЫХ ВОЗМОЖНОСТЕЙ УЧАЩИХСЯ</w:t>
      </w:r>
    </w:p>
    <w:p w:rsidR="006E3DE1" w:rsidRPr="00234ADC" w:rsidRDefault="006E3DE1" w:rsidP="006E3DE1">
      <w:pPr>
        <w:jc w:val="center"/>
        <w:rPr>
          <w:rStyle w:val="fontstyle21"/>
          <w:rFonts w:ascii="Times New Roman" w:hAnsi="Times New Roman" w:cs="Times New Roman"/>
        </w:rPr>
      </w:pPr>
      <w:r w:rsidRPr="00234ADC">
        <w:rPr>
          <w:rStyle w:val="fontstyle21"/>
          <w:rFonts w:ascii="Times New Roman" w:hAnsi="Times New Roman" w:cs="Times New Roman"/>
        </w:rPr>
        <w:t xml:space="preserve">(входящая, промежуточная, итоговая </w:t>
      </w:r>
      <w:proofErr w:type="gramStart"/>
      <w:r w:rsidRPr="00234ADC">
        <w:rPr>
          <w:rStyle w:val="fontstyle21"/>
          <w:rFonts w:ascii="Times New Roman" w:hAnsi="Times New Roman" w:cs="Times New Roman"/>
        </w:rPr>
        <w:t>диагностика)_</w:t>
      </w:r>
      <w:proofErr w:type="gramEnd"/>
      <w:r w:rsidRPr="00234ADC">
        <w:rPr>
          <w:rStyle w:val="fontstyle21"/>
          <w:rFonts w:ascii="Times New Roman" w:hAnsi="Times New Roman" w:cs="Times New Roman"/>
        </w:rPr>
        <w:t>______________ учебный год</w:t>
      </w:r>
    </w:p>
    <w:p w:rsidR="006E3DE1" w:rsidRPr="00234ADC" w:rsidRDefault="006E3DE1" w:rsidP="006E3DE1">
      <w:pPr>
        <w:jc w:val="center"/>
        <w:rPr>
          <w:rStyle w:val="fontstyle21"/>
          <w:rFonts w:ascii="Times New Roman" w:hAnsi="Times New Roman" w:cs="Times New Roman"/>
        </w:rPr>
      </w:pPr>
      <w:r w:rsidRPr="00234ADC">
        <w:rPr>
          <w:rStyle w:val="fontstyle21"/>
          <w:rFonts w:ascii="Times New Roman" w:hAnsi="Times New Roman" w:cs="Times New Roman"/>
        </w:rPr>
        <w:t>Название дополнительной общеобразовательной общеразвивающей программы: «</w:t>
      </w:r>
      <w:r>
        <w:rPr>
          <w:rStyle w:val="fontstyle01"/>
          <w:rFonts w:ascii="Times New Roman" w:hAnsi="Times New Roman" w:cs="Times New Roman"/>
        </w:rPr>
        <w:t>Информационные технологии</w:t>
      </w:r>
      <w:r w:rsidRPr="00234ADC">
        <w:rPr>
          <w:rStyle w:val="fontstyle21"/>
          <w:rFonts w:ascii="Times New Roman" w:hAnsi="Times New Roman" w:cs="Times New Roman"/>
        </w:rPr>
        <w:t>»</w:t>
      </w:r>
    </w:p>
    <w:tbl>
      <w:tblPr>
        <w:tblStyle w:val="aa"/>
        <w:tblW w:w="15080" w:type="dxa"/>
        <w:tblLayout w:type="fixed"/>
        <w:tblLook w:val="04A0" w:firstRow="1" w:lastRow="0" w:firstColumn="1" w:lastColumn="0" w:noHBand="0" w:noVBand="1"/>
      </w:tblPr>
      <w:tblGrid>
        <w:gridCol w:w="534"/>
        <w:gridCol w:w="2244"/>
        <w:gridCol w:w="1158"/>
        <w:gridCol w:w="756"/>
        <w:gridCol w:w="752"/>
        <w:gridCol w:w="914"/>
        <w:gridCol w:w="867"/>
        <w:gridCol w:w="1105"/>
        <w:gridCol w:w="1262"/>
        <w:gridCol w:w="1417"/>
        <w:gridCol w:w="1276"/>
        <w:gridCol w:w="1129"/>
        <w:gridCol w:w="1666"/>
      </w:tblGrid>
      <w:tr w:rsidR="006E3DE1" w:rsidTr="006B1C6B">
        <w:tc>
          <w:tcPr>
            <w:tcW w:w="534" w:type="dxa"/>
            <w:vMerge w:val="restart"/>
          </w:tcPr>
          <w:p w:rsidR="006E3DE1" w:rsidRPr="0021776B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776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44" w:type="dxa"/>
            <w:vMerge w:val="restart"/>
          </w:tcPr>
          <w:p w:rsidR="006E3DE1" w:rsidRPr="0021776B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776B">
              <w:rPr>
                <w:b/>
                <w:sz w:val="24"/>
                <w:szCs w:val="24"/>
              </w:rPr>
              <w:t>ФИО</w:t>
            </w:r>
          </w:p>
          <w:p w:rsidR="006E3DE1" w:rsidRPr="0021776B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776B">
              <w:rPr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9507" w:type="dxa"/>
            <w:gridSpan w:val="9"/>
          </w:tcPr>
          <w:p w:rsidR="006E3DE1" w:rsidRPr="0021776B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776B">
              <w:rPr>
                <w:b/>
                <w:sz w:val="24"/>
                <w:szCs w:val="24"/>
              </w:rPr>
              <w:t>Оцениваемые параметры</w:t>
            </w:r>
          </w:p>
        </w:tc>
        <w:tc>
          <w:tcPr>
            <w:tcW w:w="1129" w:type="dxa"/>
            <w:vMerge w:val="restart"/>
          </w:tcPr>
          <w:p w:rsidR="006E3DE1" w:rsidRPr="0021776B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776B">
              <w:rPr>
                <w:b/>
                <w:sz w:val="24"/>
                <w:szCs w:val="24"/>
              </w:rPr>
              <w:t>Сумма балов</w:t>
            </w:r>
          </w:p>
        </w:tc>
        <w:tc>
          <w:tcPr>
            <w:tcW w:w="1666" w:type="dxa"/>
            <w:vMerge w:val="restart"/>
          </w:tcPr>
          <w:p w:rsidR="006E3DE1" w:rsidRPr="0021776B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776B">
              <w:rPr>
                <w:b/>
                <w:sz w:val="24"/>
                <w:szCs w:val="24"/>
              </w:rPr>
              <w:t>Уровень</w:t>
            </w:r>
          </w:p>
        </w:tc>
      </w:tr>
      <w:tr w:rsidR="006E3DE1" w:rsidTr="006B1C6B">
        <w:tc>
          <w:tcPr>
            <w:tcW w:w="534" w:type="dxa"/>
            <w:vMerge/>
          </w:tcPr>
          <w:p w:rsidR="006E3DE1" w:rsidRPr="0021776B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6E3DE1" w:rsidRPr="0021776B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6" w:type="dxa"/>
            <w:gridSpan w:val="3"/>
          </w:tcPr>
          <w:p w:rsidR="006E3DE1" w:rsidRPr="0021776B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776B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886" w:type="dxa"/>
            <w:gridSpan w:val="3"/>
          </w:tcPr>
          <w:p w:rsidR="006E3DE1" w:rsidRPr="0021776B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776B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3955" w:type="dxa"/>
            <w:gridSpan w:val="3"/>
          </w:tcPr>
          <w:p w:rsidR="006E3DE1" w:rsidRPr="0021776B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776B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1129" w:type="dxa"/>
            <w:vMerge/>
          </w:tcPr>
          <w:p w:rsidR="006E3DE1" w:rsidRPr="0021776B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6E3DE1" w:rsidRPr="0021776B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B1C6B" w:rsidTr="006B1C6B">
        <w:trPr>
          <w:cantSplit/>
          <w:trHeight w:val="2387"/>
        </w:trPr>
        <w:tc>
          <w:tcPr>
            <w:tcW w:w="534" w:type="dxa"/>
            <w:vMerge/>
          </w:tcPr>
          <w:p w:rsidR="006B1C6B" w:rsidRDefault="006B1C6B" w:rsidP="00CB4696">
            <w:pPr>
              <w:ind w:firstLine="0"/>
              <w:jc w:val="center"/>
            </w:pPr>
          </w:p>
        </w:tc>
        <w:tc>
          <w:tcPr>
            <w:tcW w:w="2244" w:type="dxa"/>
            <w:vMerge/>
          </w:tcPr>
          <w:p w:rsidR="006B1C6B" w:rsidRDefault="006B1C6B" w:rsidP="00CB4696">
            <w:pPr>
              <w:ind w:firstLine="0"/>
              <w:jc w:val="center"/>
            </w:pPr>
          </w:p>
        </w:tc>
        <w:tc>
          <w:tcPr>
            <w:tcW w:w="1158" w:type="dxa"/>
            <w:textDirection w:val="btLr"/>
            <w:vAlign w:val="center"/>
          </w:tcPr>
          <w:p w:rsidR="006B1C6B" w:rsidRPr="006801B9" w:rsidRDefault="006B1C6B" w:rsidP="00CB4696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6801B9">
              <w:rPr>
                <w:sz w:val="20"/>
                <w:szCs w:val="20"/>
              </w:rPr>
              <w:t>Интерес к развитию инженерных компетенций</w:t>
            </w:r>
          </w:p>
        </w:tc>
        <w:tc>
          <w:tcPr>
            <w:tcW w:w="756" w:type="dxa"/>
            <w:textDirection w:val="btLr"/>
            <w:vAlign w:val="center"/>
          </w:tcPr>
          <w:p w:rsidR="006B1C6B" w:rsidRPr="006801B9" w:rsidRDefault="006B1C6B" w:rsidP="00CB4696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6801B9">
              <w:rPr>
                <w:sz w:val="20"/>
                <w:szCs w:val="20"/>
              </w:rPr>
              <w:t>Трудолюбие</w:t>
            </w:r>
          </w:p>
        </w:tc>
        <w:tc>
          <w:tcPr>
            <w:tcW w:w="752" w:type="dxa"/>
            <w:textDirection w:val="btLr"/>
            <w:vAlign w:val="center"/>
          </w:tcPr>
          <w:p w:rsidR="006B1C6B" w:rsidRPr="006801B9" w:rsidRDefault="006B1C6B" w:rsidP="00CB4696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6801B9">
              <w:rPr>
                <w:sz w:val="20"/>
                <w:szCs w:val="20"/>
              </w:rPr>
              <w:t>Самостоятельность</w:t>
            </w:r>
          </w:p>
        </w:tc>
        <w:tc>
          <w:tcPr>
            <w:tcW w:w="914" w:type="dxa"/>
            <w:textDirection w:val="btLr"/>
            <w:vAlign w:val="center"/>
          </w:tcPr>
          <w:p w:rsidR="006B1C6B" w:rsidRPr="006801B9" w:rsidRDefault="006B1C6B" w:rsidP="00CB4696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6801B9">
              <w:rPr>
                <w:sz w:val="20"/>
                <w:szCs w:val="20"/>
              </w:rPr>
              <w:t>Изобретательские навыки</w:t>
            </w:r>
          </w:p>
        </w:tc>
        <w:tc>
          <w:tcPr>
            <w:tcW w:w="867" w:type="dxa"/>
            <w:textDirection w:val="btLr"/>
            <w:vAlign w:val="center"/>
          </w:tcPr>
          <w:p w:rsidR="006B1C6B" w:rsidRPr="006801B9" w:rsidRDefault="006B1C6B" w:rsidP="00CB4696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6801B9">
              <w:rPr>
                <w:sz w:val="20"/>
                <w:szCs w:val="20"/>
              </w:rPr>
              <w:t>Навыки конструирования</w:t>
            </w:r>
          </w:p>
        </w:tc>
        <w:tc>
          <w:tcPr>
            <w:tcW w:w="1105" w:type="dxa"/>
            <w:textDirection w:val="btLr"/>
            <w:vAlign w:val="center"/>
          </w:tcPr>
          <w:p w:rsidR="006B1C6B" w:rsidRPr="006B1C6B" w:rsidRDefault="006B1C6B" w:rsidP="006B1C6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B1C6B">
              <w:rPr>
                <w:rFonts w:cs="Times New Roman"/>
                <w:sz w:val="20"/>
                <w:szCs w:val="20"/>
              </w:rPr>
              <w:t>Навык проектной деятельности</w:t>
            </w:r>
          </w:p>
          <w:p w:rsidR="006B1C6B" w:rsidRPr="006B1C6B" w:rsidRDefault="006B1C6B" w:rsidP="006B1C6B">
            <w:pPr>
              <w:ind w:left="113" w:right="113" w:firstLine="0"/>
              <w:jc w:val="center"/>
              <w:rPr>
                <w:rFonts w:cs="Times New Roman"/>
                <w:sz w:val="20"/>
                <w:szCs w:val="20"/>
              </w:rPr>
            </w:pPr>
            <w:r w:rsidRPr="006B1C6B">
              <w:rPr>
                <w:rFonts w:cs="Times New Roman"/>
                <w:sz w:val="20"/>
                <w:szCs w:val="20"/>
              </w:rPr>
              <w:t>(</w:t>
            </w:r>
            <w:r w:rsidRPr="006B1C6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коммуникативная сфера</w:t>
            </w:r>
            <w:r w:rsidRPr="006B1C6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62" w:type="dxa"/>
            <w:textDirection w:val="btLr"/>
            <w:vAlign w:val="center"/>
          </w:tcPr>
          <w:p w:rsidR="006B1C6B" w:rsidRPr="006801B9" w:rsidRDefault="006B1C6B" w:rsidP="00CB4696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6801B9">
              <w:rPr>
                <w:sz w:val="20"/>
                <w:szCs w:val="20"/>
              </w:rPr>
              <w:t>Навык конструирования</w:t>
            </w:r>
          </w:p>
          <w:p w:rsidR="006B1C6B" w:rsidRPr="006801B9" w:rsidRDefault="006B1C6B" w:rsidP="00CB4696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сборок на основе радиокомпонентов</w:t>
            </w:r>
          </w:p>
        </w:tc>
        <w:tc>
          <w:tcPr>
            <w:tcW w:w="1417" w:type="dxa"/>
            <w:textDirection w:val="btLr"/>
            <w:vAlign w:val="center"/>
          </w:tcPr>
          <w:p w:rsidR="006B1C6B" w:rsidRPr="00C91F56" w:rsidRDefault="006B1C6B" w:rsidP="005463F2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C91F56">
              <w:rPr>
                <w:sz w:val="20"/>
                <w:szCs w:val="20"/>
              </w:rPr>
              <w:t>Знание основ работы с радиоэлектронными компонентами и навык сборки прототипов</w:t>
            </w:r>
          </w:p>
        </w:tc>
        <w:tc>
          <w:tcPr>
            <w:tcW w:w="1276" w:type="dxa"/>
            <w:textDirection w:val="btLr"/>
          </w:tcPr>
          <w:p w:rsidR="006B1C6B" w:rsidRPr="006B1C6B" w:rsidRDefault="006B1C6B" w:rsidP="006B1C6B">
            <w:pPr>
              <w:ind w:left="113" w:right="113" w:firstLine="0"/>
              <w:jc w:val="center"/>
              <w:rPr>
                <w:rFonts w:cs="Times New Roman"/>
                <w:sz w:val="20"/>
                <w:szCs w:val="20"/>
              </w:rPr>
            </w:pPr>
            <w:r w:rsidRPr="006B1C6B">
              <w:rPr>
                <w:rFonts w:cs="Times New Roman"/>
                <w:sz w:val="20"/>
                <w:szCs w:val="20"/>
              </w:rPr>
              <w:t>Навык проектной деятельности</w:t>
            </w:r>
          </w:p>
          <w:p w:rsidR="006B1C6B" w:rsidRPr="006B1C6B" w:rsidRDefault="006B1C6B" w:rsidP="006B1C6B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6B1C6B">
              <w:rPr>
                <w:rFonts w:cs="Times New Roman"/>
                <w:sz w:val="20"/>
                <w:szCs w:val="20"/>
              </w:rPr>
              <w:t>(</w:t>
            </w:r>
            <w:r w:rsidRPr="006B1C6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предметная сфера</w:t>
            </w:r>
            <w:r w:rsidRPr="006B1C6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/>
          </w:tcPr>
          <w:p w:rsidR="006B1C6B" w:rsidRPr="006B1C6B" w:rsidRDefault="006B1C6B" w:rsidP="00CB4696">
            <w:pPr>
              <w:ind w:firstLine="0"/>
              <w:jc w:val="center"/>
            </w:pPr>
          </w:p>
        </w:tc>
        <w:tc>
          <w:tcPr>
            <w:tcW w:w="1666" w:type="dxa"/>
            <w:vMerge/>
          </w:tcPr>
          <w:p w:rsidR="006B1C6B" w:rsidRDefault="006B1C6B" w:rsidP="00CB4696">
            <w:pPr>
              <w:ind w:firstLine="0"/>
              <w:jc w:val="center"/>
            </w:pPr>
          </w:p>
        </w:tc>
      </w:tr>
      <w:tr w:rsidR="006E3DE1" w:rsidTr="006B1C6B">
        <w:tc>
          <w:tcPr>
            <w:tcW w:w="534" w:type="dxa"/>
          </w:tcPr>
          <w:p w:rsidR="006E3DE1" w:rsidRPr="0012507A" w:rsidRDefault="006E3DE1" w:rsidP="00CB4696">
            <w:pPr>
              <w:ind w:firstLine="0"/>
              <w:jc w:val="center"/>
              <w:rPr>
                <w:sz w:val="20"/>
                <w:szCs w:val="20"/>
              </w:rPr>
            </w:pPr>
            <w:r w:rsidRPr="0012507A">
              <w:rPr>
                <w:sz w:val="20"/>
                <w:szCs w:val="20"/>
              </w:rPr>
              <w:t>1</w:t>
            </w:r>
          </w:p>
        </w:tc>
        <w:tc>
          <w:tcPr>
            <w:tcW w:w="2244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158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756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752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914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867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105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262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417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276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129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666" w:type="dxa"/>
          </w:tcPr>
          <w:p w:rsidR="006E3DE1" w:rsidRDefault="006E3DE1" w:rsidP="00CB4696">
            <w:pPr>
              <w:ind w:firstLine="0"/>
              <w:jc w:val="center"/>
            </w:pPr>
          </w:p>
        </w:tc>
      </w:tr>
      <w:tr w:rsidR="006E3DE1" w:rsidTr="006B1C6B">
        <w:tc>
          <w:tcPr>
            <w:tcW w:w="534" w:type="dxa"/>
          </w:tcPr>
          <w:p w:rsidR="006E3DE1" w:rsidRPr="0012507A" w:rsidRDefault="006E3DE1" w:rsidP="00CB4696">
            <w:pPr>
              <w:ind w:firstLine="0"/>
              <w:jc w:val="center"/>
              <w:rPr>
                <w:sz w:val="20"/>
                <w:szCs w:val="20"/>
              </w:rPr>
            </w:pPr>
            <w:r w:rsidRPr="0012507A">
              <w:rPr>
                <w:sz w:val="20"/>
                <w:szCs w:val="20"/>
              </w:rPr>
              <w:t>2</w:t>
            </w:r>
          </w:p>
        </w:tc>
        <w:tc>
          <w:tcPr>
            <w:tcW w:w="2244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158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756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752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914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867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105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262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417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276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129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666" w:type="dxa"/>
          </w:tcPr>
          <w:p w:rsidR="006E3DE1" w:rsidRDefault="006E3DE1" w:rsidP="00CB4696">
            <w:pPr>
              <w:ind w:firstLine="0"/>
              <w:jc w:val="center"/>
            </w:pPr>
          </w:p>
        </w:tc>
      </w:tr>
      <w:tr w:rsidR="006E3DE1" w:rsidTr="006B1C6B">
        <w:tc>
          <w:tcPr>
            <w:tcW w:w="534" w:type="dxa"/>
          </w:tcPr>
          <w:p w:rsidR="006E3DE1" w:rsidRPr="0012507A" w:rsidRDefault="006E3DE1" w:rsidP="00CB4696">
            <w:pPr>
              <w:ind w:firstLine="0"/>
              <w:jc w:val="center"/>
              <w:rPr>
                <w:sz w:val="20"/>
                <w:szCs w:val="20"/>
              </w:rPr>
            </w:pPr>
            <w:r w:rsidRPr="0012507A">
              <w:rPr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158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756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752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914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867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105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262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417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276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129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666" w:type="dxa"/>
          </w:tcPr>
          <w:p w:rsidR="006E3DE1" w:rsidRDefault="006E3DE1" w:rsidP="00CB4696">
            <w:pPr>
              <w:ind w:firstLine="0"/>
              <w:jc w:val="center"/>
            </w:pPr>
          </w:p>
        </w:tc>
      </w:tr>
      <w:tr w:rsidR="006E3DE1" w:rsidTr="006B1C6B">
        <w:tc>
          <w:tcPr>
            <w:tcW w:w="534" w:type="dxa"/>
          </w:tcPr>
          <w:p w:rsidR="006E3DE1" w:rsidRPr="0012507A" w:rsidRDefault="006E3DE1" w:rsidP="00CB4696">
            <w:pPr>
              <w:ind w:firstLine="0"/>
              <w:jc w:val="center"/>
              <w:rPr>
                <w:sz w:val="20"/>
                <w:szCs w:val="20"/>
              </w:rPr>
            </w:pPr>
            <w:r w:rsidRPr="0012507A">
              <w:rPr>
                <w:sz w:val="20"/>
                <w:szCs w:val="20"/>
              </w:rPr>
              <w:t>4</w:t>
            </w:r>
          </w:p>
        </w:tc>
        <w:tc>
          <w:tcPr>
            <w:tcW w:w="2244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158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756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752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914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867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105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262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417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276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129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666" w:type="dxa"/>
          </w:tcPr>
          <w:p w:rsidR="006E3DE1" w:rsidRDefault="006E3DE1" w:rsidP="00CB4696">
            <w:pPr>
              <w:ind w:firstLine="0"/>
              <w:jc w:val="center"/>
            </w:pPr>
          </w:p>
        </w:tc>
      </w:tr>
      <w:tr w:rsidR="006E3DE1" w:rsidTr="006B1C6B">
        <w:tc>
          <w:tcPr>
            <w:tcW w:w="534" w:type="dxa"/>
          </w:tcPr>
          <w:p w:rsidR="006E3DE1" w:rsidRPr="0012507A" w:rsidRDefault="006E3DE1" w:rsidP="00CB4696">
            <w:pPr>
              <w:ind w:firstLine="0"/>
              <w:jc w:val="center"/>
              <w:rPr>
                <w:sz w:val="20"/>
                <w:szCs w:val="20"/>
              </w:rPr>
            </w:pPr>
            <w:r w:rsidRPr="0012507A">
              <w:rPr>
                <w:sz w:val="20"/>
                <w:szCs w:val="20"/>
              </w:rPr>
              <w:t>5</w:t>
            </w:r>
          </w:p>
        </w:tc>
        <w:tc>
          <w:tcPr>
            <w:tcW w:w="2244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158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756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752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914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867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105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262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417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276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129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666" w:type="dxa"/>
          </w:tcPr>
          <w:p w:rsidR="006E3DE1" w:rsidRDefault="006E3DE1" w:rsidP="00CB4696">
            <w:pPr>
              <w:ind w:firstLine="0"/>
              <w:jc w:val="center"/>
            </w:pPr>
          </w:p>
        </w:tc>
      </w:tr>
      <w:tr w:rsidR="006E3DE1" w:rsidTr="006B1C6B">
        <w:tc>
          <w:tcPr>
            <w:tcW w:w="534" w:type="dxa"/>
          </w:tcPr>
          <w:p w:rsidR="006E3DE1" w:rsidRPr="0012507A" w:rsidRDefault="006E3DE1" w:rsidP="00CB4696">
            <w:pPr>
              <w:ind w:firstLine="0"/>
              <w:jc w:val="center"/>
              <w:rPr>
                <w:sz w:val="20"/>
                <w:szCs w:val="20"/>
              </w:rPr>
            </w:pPr>
            <w:r w:rsidRPr="0012507A">
              <w:rPr>
                <w:sz w:val="20"/>
                <w:szCs w:val="20"/>
              </w:rPr>
              <w:t>6</w:t>
            </w:r>
          </w:p>
        </w:tc>
        <w:tc>
          <w:tcPr>
            <w:tcW w:w="2244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158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756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752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914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867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105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262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417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276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129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666" w:type="dxa"/>
          </w:tcPr>
          <w:p w:rsidR="006E3DE1" w:rsidRDefault="006E3DE1" w:rsidP="00CB4696">
            <w:pPr>
              <w:ind w:firstLine="0"/>
              <w:jc w:val="center"/>
            </w:pPr>
          </w:p>
        </w:tc>
      </w:tr>
      <w:tr w:rsidR="006E3DE1" w:rsidTr="006B1C6B">
        <w:tc>
          <w:tcPr>
            <w:tcW w:w="534" w:type="dxa"/>
          </w:tcPr>
          <w:p w:rsidR="006E3DE1" w:rsidRPr="0012507A" w:rsidRDefault="006E3DE1" w:rsidP="00CB4696">
            <w:pPr>
              <w:ind w:firstLine="0"/>
              <w:jc w:val="center"/>
              <w:rPr>
                <w:sz w:val="20"/>
                <w:szCs w:val="20"/>
              </w:rPr>
            </w:pPr>
            <w:r w:rsidRPr="0012507A">
              <w:rPr>
                <w:sz w:val="20"/>
                <w:szCs w:val="20"/>
              </w:rPr>
              <w:t>...</w:t>
            </w:r>
          </w:p>
        </w:tc>
        <w:tc>
          <w:tcPr>
            <w:tcW w:w="2244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158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756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752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914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867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105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262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417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276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129" w:type="dxa"/>
          </w:tcPr>
          <w:p w:rsidR="006E3DE1" w:rsidRDefault="006E3DE1" w:rsidP="00CB4696">
            <w:pPr>
              <w:ind w:firstLine="0"/>
              <w:jc w:val="center"/>
            </w:pPr>
          </w:p>
        </w:tc>
        <w:tc>
          <w:tcPr>
            <w:tcW w:w="1666" w:type="dxa"/>
          </w:tcPr>
          <w:p w:rsidR="006E3DE1" w:rsidRDefault="006E3DE1" w:rsidP="00CB4696">
            <w:pPr>
              <w:ind w:firstLine="0"/>
              <w:jc w:val="center"/>
            </w:pPr>
          </w:p>
        </w:tc>
      </w:tr>
    </w:tbl>
    <w:p w:rsidR="006E3DE1" w:rsidRDefault="006E3DE1" w:rsidP="006E3DE1">
      <w:pPr>
        <w:jc w:val="center"/>
      </w:pPr>
    </w:p>
    <w:p w:rsidR="006E3DE1" w:rsidRPr="00234ADC" w:rsidRDefault="006E3DE1" w:rsidP="006E3DE1">
      <w:pPr>
        <w:jc w:val="left"/>
        <w:rPr>
          <w:rFonts w:cs="Times New Roman"/>
          <w:b/>
          <w:color w:val="000000"/>
          <w:sz w:val="24"/>
        </w:rPr>
      </w:pPr>
      <w:r w:rsidRPr="00234ADC">
        <w:rPr>
          <w:rFonts w:cs="Times New Roman"/>
          <w:b/>
          <w:color w:val="000000"/>
          <w:sz w:val="24"/>
        </w:rPr>
        <w:t>Итого в % соотношении:</w:t>
      </w:r>
    </w:p>
    <w:p w:rsidR="006E3DE1" w:rsidRDefault="006E3DE1" w:rsidP="006E3DE1">
      <w:pPr>
        <w:jc w:val="left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Высокий</w:t>
      </w:r>
      <w:r w:rsidRPr="0012507A">
        <w:rPr>
          <w:rFonts w:cs="Times New Roman"/>
          <w:color w:val="000000"/>
          <w:sz w:val="24"/>
        </w:rPr>
        <w:t xml:space="preserve"> уровень</w:t>
      </w:r>
      <w:r>
        <w:rPr>
          <w:rFonts w:cs="Times New Roman"/>
          <w:color w:val="000000"/>
          <w:sz w:val="24"/>
        </w:rPr>
        <w:t xml:space="preserve"> — </w:t>
      </w:r>
      <w:r w:rsidRPr="0012507A">
        <w:rPr>
          <w:rFonts w:cs="Times New Roman"/>
          <w:color w:val="000000"/>
          <w:sz w:val="24"/>
        </w:rPr>
        <w:t>22-27 баллов</w:t>
      </w:r>
      <w:r>
        <w:rPr>
          <w:rFonts w:cs="Times New Roman"/>
          <w:color w:val="000000"/>
          <w:sz w:val="24"/>
        </w:rPr>
        <w:t>, с</w:t>
      </w:r>
      <w:r w:rsidRPr="0012507A">
        <w:rPr>
          <w:rFonts w:cs="Times New Roman"/>
          <w:color w:val="000000"/>
          <w:sz w:val="24"/>
        </w:rPr>
        <w:t>редний уровень</w:t>
      </w:r>
      <w:r>
        <w:rPr>
          <w:rFonts w:cs="Times New Roman"/>
          <w:color w:val="000000"/>
          <w:sz w:val="24"/>
        </w:rPr>
        <w:t xml:space="preserve"> — 16</w:t>
      </w:r>
      <w:r w:rsidRPr="0012507A">
        <w:rPr>
          <w:rFonts w:cs="Times New Roman"/>
          <w:color w:val="000000"/>
          <w:sz w:val="24"/>
        </w:rPr>
        <w:t>-2</w:t>
      </w:r>
      <w:r>
        <w:rPr>
          <w:rFonts w:cs="Times New Roman"/>
          <w:color w:val="000000"/>
          <w:sz w:val="24"/>
        </w:rPr>
        <w:t>1</w:t>
      </w:r>
      <w:r w:rsidRPr="0012507A">
        <w:rPr>
          <w:rFonts w:cs="Times New Roman"/>
          <w:color w:val="000000"/>
          <w:sz w:val="24"/>
        </w:rPr>
        <w:t xml:space="preserve"> баллов</w:t>
      </w:r>
      <w:r>
        <w:rPr>
          <w:rFonts w:cs="Times New Roman"/>
          <w:color w:val="000000"/>
          <w:sz w:val="24"/>
        </w:rPr>
        <w:t>, н</w:t>
      </w:r>
      <w:r w:rsidRPr="0012507A">
        <w:rPr>
          <w:rFonts w:cs="Times New Roman"/>
          <w:color w:val="000000"/>
          <w:sz w:val="24"/>
        </w:rPr>
        <w:t>изкий уровень</w:t>
      </w:r>
      <w:r>
        <w:rPr>
          <w:rFonts w:cs="Times New Roman"/>
          <w:color w:val="000000"/>
          <w:sz w:val="24"/>
        </w:rPr>
        <w:t xml:space="preserve"> — </w:t>
      </w:r>
      <w:r w:rsidRPr="0012507A">
        <w:rPr>
          <w:rFonts w:cs="Times New Roman"/>
          <w:color w:val="000000"/>
          <w:sz w:val="24"/>
        </w:rPr>
        <w:t>0 -15 баллов</w:t>
      </w:r>
      <w:r>
        <w:rPr>
          <w:rFonts w:cs="Times New Roman"/>
          <w:color w:val="000000"/>
          <w:sz w:val="24"/>
        </w:rPr>
        <w:t>.</w:t>
      </w:r>
    </w:p>
    <w:p w:rsidR="006E3DE1" w:rsidRDefault="006E3DE1" w:rsidP="006E3DE1">
      <w:pPr>
        <w:ind w:firstLine="709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br w:type="page"/>
      </w:r>
    </w:p>
    <w:p w:rsidR="006E3DE1" w:rsidRPr="0012507A" w:rsidRDefault="006E3DE1" w:rsidP="006E3DE1">
      <w:pPr>
        <w:pStyle w:val="2"/>
      </w:pPr>
      <w:r w:rsidRPr="0012507A">
        <w:lastRenderedPageBreak/>
        <w:t>Параметры оценивания</w:t>
      </w:r>
    </w:p>
    <w:p w:rsidR="006E3DE1" w:rsidRPr="0012507A" w:rsidRDefault="006E3DE1" w:rsidP="006E3DE1">
      <w:pPr>
        <w:jc w:val="left"/>
        <w:rPr>
          <w:b/>
          <w:sz w:val="24"/>
          <w:szCs w:val="24"/>
        </w:rPr>
      </w:pPr>
      <w:r w:rsidRPr="0012507A">
        <w:rPr>
          <w:b/>
          <w:sz w:val="24"/>
          <w:szCs w:val="24"/>
        </w:rPr>
        <w:t>Личностные</w:t>
      </w:r>
    </w:p>
    <w:tbl>
      <w:tblPr>
        <w:tblStyle w:val="aa"/>
        <w:tblW w:w="15276" w:type="dxa"/>
        <w:tblLook w:val="04A0" w:firstRow="1" w:lastRow="0" w:firstColumn="1" w:lastColumn="0" w:noHBand="0" w:noVBand="1"/>
      </w:tblPr>
      <w:tblGrid>
        <w:gridCol w:w="3052"/>
        <w:gridCol w:w="9105"/>
        <w:gridCol w:w="1701"/>
        <w:gridCol w:w="1418"/>
      </w:tblGrid>
      <w:tr w:rsidR="006E3DE1" w:rsidRPr="0012507A" w:rsidTr="00CB4696">
        <w:tc>
          <w:tcPr>
            <w:tcW w:w="30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6E3DE1" w:rsidRPr="0012507A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507A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910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6E3DE1" w:rsidRPr="0012507A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507A">
              <w:rPr>
                <w:b/>
                <w:sz w:val="24"/>
                <w:szCs w:val="24"/>
              </w:rPr>
              <w:t>Выраженность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6E3DE1" w:rsidRPr="0012507A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507A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E3DE1" w:rsidRPr="0012507A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507A">
              <w:rPr>
                <w:b/>
                <w:sz w:val="24"/>
                <w:szCs w:val="24"/>
              </w:rPr>
              <w:t>Оценка</w:t>
            </w:r>
          </w:p>
        </w:tc>
      </w:tr>
      <w:tr w:rsidR="006E3DE1" w:rsidRPr="0012507A" w:rsidTr="00CB4696">
        <w:trPr>
          <w:trHeight w:val="792"/>
        </w:trPr>
        <w:tc>
          <w:tcPr>
            <w:tcW w:w="305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E3DE1" w:rsidRPr="00390223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Интерес к развитию инженерных компетенций</w:t>
            </w:r>
          </w:p>
          <w:p w:rsidR="006E3DE1" w:rsidRPr="00390223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E3DE1" w:rsidRPr="00043764" w:rsidRDefault="006E3DE1" w:rsidP="00CB4696">
            <w:pPr>
              <w:ind w:firstLine="209"/>
              <w:rPr>
                <w:rFonts w:cs="Times New Roman"/>
                <w:b/>
                <w:sz w:val="24"/>
                <w:szCs w:val="24"/>
              </w:rPr>
            </w:pPr>
            <w:r w:rsidRPr="0004376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Проявляет постоянный интерес и творческое отношение</w:t>
            </w:r>
            <w:r w:rsidR="00C243BC" w:rsidRPr="0004376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к изучаемой теме</w:t>
            </w:r>
            <w:r w:rsidRPr="0004376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 Проявляет стойкий интерес к получению новых знаний в области инженерных наук, интересуется историей инженерного дела. 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E3DE1" w:rsidRPr="00390223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6E3DE1" w:rsidRPr="00390223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3</w:t>
            </w:r>
          </w:p>
        </w:tc>
      </w:tr>
      <w:tr w:rsidR="006E3DE1" w:rsidRPr="0012507A" w:rsidTr="00CB4696">
        <w:tc>
          <w:tcPr>
            <w:tcW w:w="3052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E3DE1" w:rsidRPr="00390223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E3DE1" w:rsidRPr="00043764" w:rsidRDefault="006E3DE1" w:rsidP="00C91F56">
            <w:pPr>
              <w:ind w:firstLine="209"/>
              <w:rPr>
                <w:rFonts w:cs="Times New Roman"/>
                <w:b/>
                <w:sz w:val="24"/>
                <w:szCs w:val="24"/>
              </w:rPr>
            </w:pPr>
            <w:r w:rsidRPr="0004376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Интересуется основными технологиями </w:t>
            </w:r>
            <w:r w:rsidR="00C91F56" w:rsidRPr="0004376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разработки и прототипирования радиоэлектронных систем</w:t>
            </w:r>
            <w:r w:rsidRPr="0004376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4376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создаѐт</w:t>
            </w:r>
            <w:proofErr w:type="spellEnd"/>
            <w:r w:rsidRPr="0004376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проекты, связанные с высокими технологиями. 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E3DE1" w:rsidRPr="00390223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6E3DE1" w:rsidRPr="00390223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2</w:t>
            </w:r>
          </w:p>
        </w:tc>
      </w:tr>
      <w:tr w:rsidR="006E3DE1" w:rsidRPr="0012507A" w:rsidTr="00CB4696">
        <w:tc>
          <w:tcPr>
            <w:tcW w:w="3052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6E3DE1" w:rsidRPr="00390223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6E3DE1" w:rsidRPr="00C32A73" w:rsidRDefault="006E3DE1" w:rsidP="00CB4696">
            <w:pPr>
              <w:ind w:firstLine="209"/>
              <w:rPr>
                <w:rFonts w:cs="Times New Roman"/>
                <w:b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Слабый уровень заинтересованности. Внимание сконцентрировано на сторонней информации. 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6E3DE1" w:rsidRPr="00390223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3DE1" w:rsidRPr="00390223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1</w:t>
            </w:r>
          </w:p>
        </w:tc>
      </w:tr>
      <w:tr w:rsidR="006E3DE1" w:rsidRPr="0012507A" w:rsidTr="00CB4696">
        <w:tc>
          <w:tcPr>
            <w:tcW w:w="305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E3DE1" w:rsidRPr="00390223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Трудолюбие</w:t>
            </w:r>
          </w:p>
        </w:tc>
        <w:tc>
          <w:tcPr>
            <w:tcW w:w="9105" w:type="dxa"/>
            <w:tcBorders>
              <w:top w:val="single" w:sz="12" w:space="0" w:color="000000" w:themeColor="text1"/>
            </w:tcBorders>
          </w:tcPr>
          <w:p w:rsidR="006E3DE1" w:rsidRPr="00C32A73" w:rsidRDefault="006E3DE1" w:rsidP="00CB4696">
            <w:pPr>
              <w:ind w:firstLine="209"/>
              <w:rPr>
                <w:rFonts w:cs="Times New Roman"/>
                <w:sz w:val="24"/>
                <w:szCs w:val="24"/>
              </w:rPr>
            </w:pPr>
            <w:r w:rsidRPr="00C32A73">
              <w:rPr>
                <w:rFonts w:cs="Times New Roman"/>
                <w:sz w:val="24"/>
                <w:szCs w:val="24"/>
              </w:rPr>
              <w:t xml:space="preserve">Проявляет упорство в достижении цели. Старается выполнить задание как можно лучше. Исправляет все свои ошибки. Готов заниматься дополнительно, во внеурочное время. 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vAlign w:val="center"/>
          </w:tcPr>
          <w:p w:rsidR="006E3DE1" w:rsidRPr="00390223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3DE1" w:rsidRPr="00390223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3</w:t>
            </w:r>
          </w:p>
        </w:tc>
      </w:tr>
      <w:tr w:rsidR="006E3DE1" w:rsidRPr="0012507A" w:rsidTr="00CB4696">
        <w:tc>
          <w:tcPr>
            <w:tcW w:w="3052" w:type="dxa"/>
            <w:vMerge/>
            <w:tcBorders>
              <w:left w:val="single" w:sz="12" w:space="0" w:color="000000" w:themeColor="text1"/>
            </w:tcBorders>
          </w:tcPr>
          <w:p w:rsidR="006E3DE1" w:rsidRPr="00390223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5" w:type="dxa"/>
          </w:tcPr>
          <w:p w:rsidR="006E3DE1" w:rsidRPr="00C32A73" w:rsidRDefault="006E3DE1" w:rsidP="00CB4696">
            <w:pPr>
              <w:ind w:firstLine="209"/>
              <w:rPr>
                <w:rFonts w:cs="Times New Roman"/>
                <w:b/>
                <w:sz w:val="24"/>
                <w:szCs w:val="24"/>
              </w:rPr>
            </w:pPr>
            <w:r w:rsidRPr="00C32A73">
              <w:rPr>
                <w:rFonts w:cs="Times New Roman"/>
                <w:sz w:val="24"/>
                <w:szCs w:val="24"/>
              </w:rPr>
              <w:t xml:space="preserve">Проявляет некоторое упорство в достижении цели. Старается выполнить задание хорошо, но не стремится </w:t>
            </w:r>
            <w:proofErr w:type="gramStart"/>
            <w:r w:rsidRPr="00C32A73">
              <w:rPr>
                <w:rFonts w:cs="Times New Roman"/>
                <w:sz w:val="24"/>
                <w:szCs w:val="24"/>
              </w:rPr>
              <w:t>в идеальному результату</w:t>
            </w:r>
            <w:proofErr w:type="gramEnd"/>
            <w:r w:rsidRPr="00C32A7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6E3DE1" w:rsidRPr="00390223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tcBorders>
              <w:right w:val="single" w:sz="12" w:space="0" w:color="000000" w:themeColor="text1"/>
            </w:tcBorders>
            <w:vAlign w:val="center"/>
          </w:tcPr>
          <w:p w:rsidR="006E3DE1" w:rsidRPr="00390223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2</w:t>
            </w:r>
          </w:p>
        </w:tc>
      </w:tr>
      <w:tr w:rsidR="006E3DE1" w:rsidRPr="0012507A" w:rsidTr="00CB4696">
        <w:tc>
          <w:tcPr>
            <w:tcW w:w="305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6E3DE1" w:rsidRPr="00390223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bottom w:val="single" w:sz="12" w:space="0" w:color="000000" w:themeColor="text1"/>
            </w:tcBorders>
          </w:tcPr>
          <w:p w:rsidR="006E3DE1" w:rsidRPr="00C32A73" w:rsidRDefault="006E3DE1" w:rsidP="00CB4696">
            <w:pPr>
              <w:ind w:firstLine="209"/>
              <w:rPr>
                <w:rFonts w:cs="Times New Roman"/>
                <w:sz w:val="24"/>
                <w:szCs w:val="24"/>
              </w:rPr>
            </w:pPr>
            <w:r w:rsidRPr="00C32A73">
              <w:rPr>
                <w:rFonts w:cs="Times New Roman"/>
                <w:sz w:val="24"/>
                <w:szCs w:val="24"/>
              </w:rPr>
              <w:t>Не проявляет упорства в достижении цели. Не старается улучшить свои навыки, получить больше знаний. Не стремится к сделать работу как можно лучше.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6E3DE1" w:rsidRPr="00390223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41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3DE1" w:rsidRPr="00390223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1</w:t>
            </w:r>
          </w:p>
        </w:tc>
      </w:tr>
      <w:tr w:rsidR="006E3DE1" w:rsidRPr="0012507A" w:rsidTr="00CB4696">
        <w:tc>
          <w:tcPr>
            <w:tcW w:w="305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E3DE1" w:rsidRPr="00390223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Самостоятельность</w:t>
            </w:r>
          </w:p>
        </w:tc>
        <w:tc>
          <w:tcPr>
            <w:tcW w:w="9105" w:type="dxa"/>
            <w:tcBorders>
              <w:top w:val="single" w:sz="12" w:space="0" w:color="000000" w:themeColor="text1"/>
            </w:tcBorders>
          </w:tcPr>
          <w:p w:rsidR="006E3DE1" w:rsidRPr="00C32A73" w:rsidRDefault="006E3DE1" w:rsidP="00CB4696">
            <w:pPr>
              <w:ind w:firstLine="209"/>
              <w:rPr>
                <w:rFonts w:cs="Times New Roman"/>
                <w:b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Самостоятельно производит отбор и анализ информации по изучаемой теме. Может самостоятельно оценить свои возможности. Стремится к качественному выполнению задачи и поиску оптимальных вариантов её решения. Полностью самостоятельное и автономное выполнение всех поставленных задач. 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vAlign w:val="center"/>
          </w:tcPr>
          <w:p w:rsidR="006E3DE1" w:rsidRPr="00390223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3DE1" w:rsidRPr="00390223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3</w:t>
            </w:r>
          </w:p>
        </w:tc>
      </w:tr>
      <w:tr w:rsidR="006E3DE1" w:rsidRPr="0012507A" w:rsidTr="00CB4696">
        <w:tc>
          <w:tcPr>
            <w:tcW w:w="3052" w:type="dxa"/>
            <w:vMerge/>
            <w:tcBorders>
              <w:left w:val="single" w:sz="12" w:space="0" w:color="000000" w:themeColor="text1"/>
            </w:tcBorders>
          </w:tcPr>
          <w:p w:rsidR="006E3DE1" w:rsidRPr="0012507A" w:rsidRDefault="006E3DE1" w:rsidP="00CB469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05" w:type="dxa"/>
          </w:tcPr>
          <w:p w:rsidR="006E3DE1" w:rsidRPr="00C32A73" w:rsidRDefault="006E3DE1" w:rsidP="00CB4696">
            <w:pPr>
              <w:ind w:firstLine="209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Интерес больше проявляется к новой информации, нежели к способам её практического применения. Частично самостоятельное и автономное выполнение всех поставленных задач. Старается бережно обращается с инструментами и оборудованием</w:t>
            </w:r>
          </w:p>
        </w:tc>
        <w:tc>
          <w:tcPr>
            <w:tcW w:w="1701" w:type="dxa"/>
            <w:vAlign w:val="center"/>
          </w:tcPr>
          <w:p w:rsidR="006E3DE1" w:rsidRPr="00390223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tcBorders>
              <w:right w:val="single" w:sz="12" w:space="0" w:color="000000" w:themeColor="text1"/>
            </w:tcBorders>
            <w:vAlign w:val="center"/>
          </w:tcPr>
          <w:p w:rsidR="006E3DE1" w:rsidRPr="00390223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2</w:t>
            </w:r>
          </w:p>
        </w:tc>
      </w:tr>
      <w:tr w:rsidR="006E3DE1" w:rsidRPr="0012507A" w:rsidTr="00CB4696">
        <w:tc>
          <w:tcPr>
            <w:tcW w:w="305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6E3DE1" w:rsidRPr="0012507A" w:rsidRDefault="006E3DE1" w:rsidP="00CB469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05" w:type="dxa"/>
            <w:tcBorders>
              <w:bottom w:val="single" w:sz="12" w:space="0" w:color="000000" w:themeColor="text1"/>
            </w:tcBorders>
          </w:tcPr>
          <w:p w:rsidR="006E3DE1" w:rsidRPr="00C32A73" w:rsidRDefault="006E3DE1" w:rsidP="00CB4696">
            <w:pPr>
              <w:ind w:firstLine="209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Отсутствие самостоятельности, не может самостоятельно искать информацию, принимать решения. 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6E3DE1" w:rsidRPr="00390223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41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3DE1" w:rsidRPr="00390223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1</w:t>
            </w:r>
          </w:p>
        </w:tc>
      </w:tr>
    </w:tbl>
    <w:p w:rsidR="006E3DE1" w:rsidRDefault="006E3DE1" w:rsidP="006E3DE1">
      <w:pPr>
        <w:jc w:val="left"/>
        <w:rPr>
          <w:b/>
          <w:sz w:val="24"/>
          <w:szCs w:val="24"/>
        </w:rPr>
      </w:pPr>
    </w:p>
    <w:p w:rsidR="006E3DE1" w:rsidRDefault="006E3DE1" w:rsidP="006E3DE1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E3DE1" w:rsidRPr="0012507A" w:rsidRDefault="006E3DE1" w:rsidP="006E3DE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Метапредметные</w:t>
      </w:r>
    </w:p>
    <w:tbl>
      <w:tblPr>
        <w:tblStyle w:val="aa"/>
        <w:tblW w:w="15276" w:type="dxa"/>
        <w:tblLook w:val="04A0" w:firstRow="1" w:lastRow="0" w:firstColumn="1" w:lastColumn="0" w:noHBand="0" w:noVBand="1"/>
      </w:tblPr>
      <w:tblGrid>
        <w:gridCol w:w="3052"/>
        <w:gridCol w:w="9105"/>
        <w:gridCol w:w="1701"/>
        <w:gridCol w:w="1418"/>
      </w:tblGrid>
      <w:tr w:rsidR="006E3DE1" w:rsidRPr="0012507A" w:rsidTr="00CB4696">
        <w:tc>
          <w:tcPr>
            <w:tcW w:w="30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6E3DE1" w:rsidRPr="0012507A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507A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910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6E3DE1" w:rsidRPr="0012507A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507A">
              <w:rPr>
                <w:b/>
                <w:sz w:val="24"/>
                <w:szCs w:val="24"/>
              </w:rPr>
              <w:t>Выраженность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6E3DE1" w:rsidRPr="0012507A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507A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E3DE1" w:rsidRPr="0012507A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507A">
              <w:rPr>
                <w:b/>
                <w:sz w:val="24"/>
                <w:szCs w:val="24"/>
              </w:rPr>
              <w:t>Оценка</w:t>
            </w:r>
          </w:p>
        </w:tc>
      </w:tr>
      <w:tr w:rsidR="006E3DE1" w:rsidRPr="0012507A" w:rsidTr="00CB4696">
        <w:tc>
          <w:tcPr>
            <w:tcW w:w="305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E3DE1" w:rsidRPr="003B6AEF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Изобретательские навыки</w:t>
            </w:r>
          </w:p>
        </w:tc>
        <w:tc>
          <w:tcPr>
            <w:tcW w:w="9105" w:type="dxa"/>
            <w:tcBorders>
              <w:top w:val="single" w:sz="12" w:space="0" w:color="000000" w:themeColor="text1"/>
            </w:tcBorders>
          </w:tcPr>
          <w:p w:rsidR="006E3DE1" w:rsidRPr="00C32A73" w:rsidRDefault="006E3DE1" w:rsidP="00CB4696">
            <w:pPr>
              <w:ind w:firstLine="209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Учащийся любознателен, активен, внимателен, задания выполняет с интересом, в логической последовательности, самостоятельно, не нуждаясь в дополнительных внешних стимулах. Самостоятельно и с интересом разрабатывает технологию изготовления проекта.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vAlign w:val="center"/>
          </w:tcPr>
          <w:p w:rsidR="006E3DE1" w:rsidRPr="003B6AEF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6E3DE1" w:rsidRPr="003B6AEF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3</w:t>
            </w:r>
          </w:p>
        </w:tc>
      </w:tr>
      <w:tr w:rsidR="006E3DE1" w:rsidRPr="0012507A" w:rsidTr="00CB4696">
        <w:tc>
          <w:tcPr>
            <w:tcW w:w="3052" w:type="dxa"/>
            <w:vMerge/>
            <w:tcBorders>
              <w:left w:val="single" w:sz="12" w:space="0" w:color="000000" w:themeColor="text1"/>
            </w:tcBorders>
            <w:vAlign w:val="center"/>
          </w:tcPr>
          <w:p w:rsidR="006E3DE1" w:rsidRPr="003B6AEF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5" w:type="dxa"/>
          </w:tcPr>
          <w:p w:rsidR="006E3DE1" w:rsidRPr="00C32A73" w:rsidRDefault="006E3DE1" w:rsidP="00C91F56">
            <w:pPr>
              <w:ind w:firstLine="209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Учащийся достаточно любознателен, активен и самостоятелен. При выполнении заданий требуется периодическая внешняя стимуляция со стороны педагога и помощь в разработке технологии изготовления проекта.</w:t>
            </w:r>
          </w:p>
        </w:tc>
        <w:tc>
          <w:tcPr>
            <w:tcW w:w="1701" w:type="dxa"/>
            <w:vAlign w:val="center"/>
          </w:tcPr>
          <w:p w:rsidR="006E3DE1" w:rsidRPr="003B6AEF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tcBorders>
              <w:right w:val="single" w:sz="12" w:space="0" w:color="000000" w:themeColor="text1"/>
            </w:tcBorders>
          </w:tcPr>
          <w:p w:rsidR="006E3DE1" w:rsidRPr="003B6AEF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2</w:t>
            </w:r>
          </w:p>
        </w:tc>
      </w:tr>
      <w:tr w:rsidR="006E3DE1" w:rsidRPr="0012507A" w:rsidTr="00CB4696">
        <w:tc>
          <w:tcPr>
            <w:tcW w:w="305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E3DE1" w:rsidRPr="003B6AEF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bottom w:val="single" w:sz="12" w:space="0" w:color="000000" w:themeColor="text1"/>
            </w:tcBorders>
          </w:tcPr>
          <w:p w:rsidR="006E3DE1" w:rsidRPr="00C32A73" w:rsidRDefault="006E3DE1" w:rsidP="00C91F56">
            <w:pPr>
              <w:ind w:firstLine="209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Уровень любознательности, активности, самостоятельности учащихся низкий, не может самостоятельно генерировать идеи и воплощать их.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6E3DE1" w:rsidRPr="003B6AEF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41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E3DE1" w:rsidRPr="003B6AEF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1</w:t>
            </w:r>
          </w:p>
        </w:tc>
      </w:tr>
      <w:tr w:rsidR="006E3DE1" w:rsidRPr="0012507A" w:rsidTr="00CB4696">
        <w:tc>
          <w:tcPr>
            <w:tcW w:w="305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E3DE1" w:rsidRPr="003B6AEF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Навыки конструирования</w:t>
            </w:r>
          </w:p>
        </w:tc>
        <w:tc>
          <w:tcPr>
            <w:tcW w:w="9105" w:type="dxa"/>
            <w:tcBorders>
              <w:top w:val="single" w:sz="12" w:space="0" w:color="000000" w:themeColor="text1"/>
            </w:tcBorders>
          </w:tcPr>
          <w:p w:rsidR="006E3DE1" w:rsidRPr="00C32A73" w:rsidRDefault="006E3DE1" w:rsidP="00C91F56">
            <w:pPr>
              <w:ind w:firstLine="209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Учащийся формулирует цель деятельности, намечает ее план, выбирает адекватные средства, проверяет результат, самостоятельно обнаруживает ошибки. Выполняет задания с высокой точностью. Справляется с самыми сложными технологическими задачами. Реализует сложные проекты, требующие комплексного применения различных технических устройств</w:t>
            </w:r>
            <w:r w:rsidR="00C91F5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 датчиков, элементов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vAlign w:val="center"/>
          </w:tcPr>
          <w:p w:rsidR="006E3DE1" w:rsidRPr="003B6AEF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6E3DE1" w:rsidRPr="003B6AEF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3</w:t>
            </w:r>
          </w:p>
        </w:tc>
      </w:tr>
      <w:tr w:rsidR="006E3DE1" w:rsidRPr="0012507A" w:rsidTr="00CB4696">
        <w:tc>
          <w:tcPr>
            <w:tcW w:w="3052" w:type="dxa"/>
            <w:vMerge/>
            <w:tcBorders>
              <w:left w:val="single" w:sz="12" w:space="0" w:color="000000" w:themeColor="text1"/>
            </w:tcBorders>
            <w:vAlign w:val="center"/>
          </w:tcPr>
          <w:p w:rsidR="006E3DE1" w:rsidRPr="003B6AEF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5" w:type="dxa"/>
          </w:tcPr>
          <w:p w:rsidR="006E3DE1" w:rsidRPr="00C32A73" w:rsidRDefault="006E3DE1" w:rsidP="00CB4696">
            <w:pPr>
              <w:ind w:firstLine="209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Учащийся формулирует цель деятельности, намечает план, выбирает адекватные средства, проверяет результат, однако в процессе деятельности часто отвлекается, трудности преодолевает только при непосредственной поддержке педагога. Выполняет задания с незначительной погрешностью. Решает технологические задачи среднего уровня сложности.</w:t>
            </w:r>
          </w:p>
        </w:tc>
        <w:tc>
          <w:tcPr>
            <w:tcW w:w="1701" w:type="dxa"/>
            <w:vAlign w:val="center"/>
          </w:tcPr>
          <w:p w:rsidR="006E3DE1" w:rsidRPr="003B6AEF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tcBorders>
              <w:right w:val="single" w:sz="12" w:space="0" w:color="000000" w:themeColor="text1"/>
            </w:tcBorders>
          </w:tcPr>
          <w:p w:rsidR="006E3DE1" w:rsidRPr="003B6AEF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2</w:t>
            </w:r>
          </w:p>
        </w:tc>
      </w:tr>
      <w:tr w:rsidR="006E3DE1" w:rsidRPr="0012507A" w:rsidTr="00CB4696">
        <w:tc>
          <w:tcPr>
            <w:tcW w:w="305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E3DE1" w:rsidRPr="003B6AEF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bottom w:val="single" w:sz="12" w:space="0" w:color="000000" w:themeColor="text1"/>
            </w:tcBorders>
          </w:tcPr>
          <w:p w:rsidR="006E3DE1" w:rsidRPr="00C32A73" w:rsidRDefault="006E3DE1" w:rsidP="00C91F56">
            <w:pPr>
              <w:ind w:firstLine="209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Деятельность хаотична. Отсутствует желание сосредоточиться на</w:t>
            </w:r>
            <w:r w:rsidRPr="00C32A7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совершаемой деятельности. Справляется лишь с самыми простыми техническими задачами.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6E3DE1" w:rsidRPr="003B6AEF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41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E3DE1" w:rsidRPr="003B6AEF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1</w:t>
            </w:r>
          </w:p>
        </w:tc>
      </w:tr>
      <w:tr w:rsidR="006E3DE1" w:rsidRPr="0012507A" w:rsidTr="00CB4696">
        <w:tc>
          <w:tcPr>
            <w:tcW w:w="305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E3DE1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Навык проектной деятельности</w:t>
            </w:r>
          </w:p>
          <w:p w:rsidR="006E3DE1" w:rsidRPr="00C21E7A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21E7A">
              <w:rPr>
                <w:b/>
                <w:sz w:val="24"/>
                <w:szCs w:val="24"/>
              </w:rPr>
              <w:t>(</w:t>
            </w:r>
            <w:r w:rsidRPr="00C21E7A">
              <w:rPr>
                <w:rStyle w:val="fontstyle01"/>
              </w:rPr>
              <w:t>коммуникативная сфера</w:t>
            </w:r>
            <w:r w:rsidRPr="00C21E7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105" w:type="dxa"/>
            <w:tcBorders>
              <w:top w:val="single" w:sz="12" w:space="0" w:color="000000" w:themeColor="text1"/>
            </w:tcBorders>
          </w:tcPr>
          <w:p w:rsidR="006E3DE1" w:rsidRPr="00C32A73" w:rsidRDefault="006E3DE1" w:rsidP="00CB4696">
            <w:pPr>
              <w:ind w:firstLine="209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Проявляет эмоционально позитивное отношение к процессу сотрудничества; ориентируется на партнера, умеет слушать, совместно планировать и распределять функции в ходе выполнения задания. Склонен к взаимопомощи.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vAlign w:val="center"/>
          </w:tcPr>
          <w:p w:rsidR="006E3DE1" w:rsidRPr="003B6AEF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6E3DE1" w:rsidRPr="003B6AEF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3</w:t>
            </w:r>
          </w:p>
        </w:tc>
      </w:tr>
      <w:tr w:rsidR="006E3DE1" w:rsidRPr="0012507A" w:rsidTr="00CB4696">
        <w:tc>
          <w:tcPr>
            <w:tcW w:w="3052" w:type="dxa"/>
            <w:vMerge/>
            <w:tcBorders>
              <w:left w:val="single" w:sz="12" w:space="0" w:color="000000" w:themeColor="text1"/>
            </w:tcBorders>
          </w:tcPr>
          <w:p w:rsidR="006E3DE1" w:rsidRPr="0012507A" w:rsidRDefault="006E3DE1" w:rsidP="00CB469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05" w:type="dxa"/>
          </w:tcPr>
          <w:p w:rsidR="006E3DE1" w:rsidRPr="00C32A73" w:rsidRDefault="006E3DE1" w:rsidP="00CB4696">
            <w:pPr>
              <w:ind w:firstLine="209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Способен к сотрудничеству, но не всегда хочет (умеет) аргументировать свою позицию и выслушать партнера. </w:t>
            </w:r>
          </w:p>
        </w:tc>
        <w:tc>
          <w:tcPr>
            <w:tcW w:w="1701" w:type="dxa"/>
            <w:vAlign w:val="center"/>
          </w:tcPr>
          <w:p w:rsidR="006E3DE1" w:rsidRPr="003B6AEF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tcBorders>
              <w:right w:val="single" w:sz="12" w:space="0" w:color="000000" w:themeColor="text1"/>
            </w:tcBorders>
          </w:tcPr>
          <w:p w:rsidR="006E3DE1" w:rsidRPr="003B6AEF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2</w:t>
            </w:r>
          </w:p>
        </w:tc>
      </w:tr>
      <w:tr w:rsidR="006E3DE1" w:rsidRPr="0012507A" w:rsidTr="00CB4696">
        <w:tc>
          <w:tcPr>
            <w:tcW w:w="305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6E3DE1" w:rsidRPr="0012507A" w:rsidRDefault="006E3DE1" w:rsidP="00CB469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05" w:type="dxa"/>
            <w:tcBorders>
              <w:bottom w:val="single" w:sz="12" w:space="0" w:color="000000" w:themeColor="text1"/>
            </w:tcBorders>
          </w:tcPr>
          <w:p w:rsidR="006E3DE1" w:rsidRPr="00C21E7A" w:rsidRDefault="006E3DE1" w:rsidP="00CB4696">
            <w:pPr>
              <w:ind w:firstLine="209"/>
              <w:rPr>
                <w:sz w:val="24"/>
                <w:szCs w:val="24"/>
              </w:rPr>
            </w:pPr>
            <w:r w:rsidRPr="00C21E7A">
              <w:rPr>
                <w:sz w:val="24"/>
                <w:szCs w:val="24"/>
              </w:rPr>
              <w:t>Совместная деятельность дается с трудом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6E3DE1" w:rsidRPr="003B6AEF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41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E3DE1" w:rsidRPr="003B6AEF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1</w:t>
            </w:r>
          </w:p>
        </w:tc>
      </w:tr>
    </w:tbl>
    <w:p w:rsidR="00A961DF" w:rsidRDefault="00A961DF" w:rsidP="006E3DE1">
      <w:pPr>
        <w:jc w:val="left"/>
        <w:rPr>
          <w:b/>
          <w:sz w:val="24"/>
          <w:szCs w:val="24"/>
        </w:rPr>
      </w:pPr>
    </w:p>
    <w:p w:rsidR="00A961DF" w:rsidRDefault="00A961DF" w:rsidP="006E3DE1">
      <w:pPr>
        <w:jc w:val="left"/>
        <w:rPr>
          <w:b/>
          <w:sz w:val="24"/>
          <w:szCs w:val="24"/>
        </w:rPr>
      </w:pPr>
    </w:p>
    <w:p w:rsidR="00A961DF" w:rsidRDefault="00A961DF" w:rsidP="006E3DE1">
      <w:pPr>
        <w:jc w:val="left"/>
        <w:rPr>
          <w:b/>
          <w:sz w:val="24"/>
          <w:szCs w:val="24"/>
        </w:rPr>
      </w:pPr>
    </w:p>
    <w:p w:rsidR="00A961DF" w:rsidRDefault="00A961DF" w:rsidP="006E3DE1">
      <w:pPr>
        <w:jc w:val="left"/>
        <w:rPr>
          <w:b/>
          <w:sz w:val="24"/>
          <w:szCs w:val="24"/>
        </w:rPr>
      </w:pPr>
    </w:p>
    <w:p w:rsidR="00C91F56" w:rsidRDefault="00C91F56" w:rsidP="006E3DE1">
      <w:pPr>
        <w:jc w:val="left"/>
        <w:rPr>
          <w:b/>
          <w:sz w:val="24"/>
          <w:szCs w:val="24"/>
        </w:rPr>
      </w:pPr>
    </w:p>
    <w:p w:rsidR="006E3DE1" w:rsidRPr="0012507A" w:rsidRDefault="006E3DE1" w:rsidP="006E3DE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</w:t>
      </w:r>
    </w:p>
    <w:tbl>
      <w:tblPr>
        <w:tblStyle w:val="aa"/>
        <w:tblW w:w="15276" w:type="dxa"/>
        <w:tblLook w:val="04A0" w:firstRow="1" w:lastRow="0" w:firstColumn="1" w:lastColumn="0" w:noHBand="0" w:noVBand="1"/>
      </w:tblPr>
      <w:tblGrid>
        <w:gridCol w:w="3052"/>
        <w:gridCol w:w="9105"/>
        <w:gridCol w:w="1701"/>
        <w:gridCol w:w="1418"/>
      </w:tblGrid>
      <w:tr w:rsidR="006E3DE1" w:rsidRPr="0012507A" w:rsidTr="00CB4696">
        <w:tc>
          <w:tcPr>
            <w:tcW w:w="30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6E3DE1" w:rsidRPr="0012507A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507A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910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6E3DE1" w:rsidRPr="0012507A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507A">
              <w:rPr>
                <w:b/>
                <w:sz w:val="24"/>
                <w:szCs w:val="24"/>
              </w:rPr>
              <w:t>Выраженность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6E3DE1" w:rsidRPr="0012507A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507A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E3DE1" w:rsidRPr="0012507A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507A">
              <w:rPr>
                <w:b/>
                <w:sz w:val="24"/>
                <w:szCs w:val="24"/>
              </w:rPr>
              <w:t>Оценка</w:t>
            </w:r>
          </w:p>
        </w:tc>
      </w:tr>
      <w:tr w:rsidR="006E3DE1" w:rsidRPr="0012507A" w:rsidTr="00CB4696">
        <w:tc>
          <w:tcPr>
            <w:tcW w:w="305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E3DE1" w:rsidRPr="008365B6" w:rsidRDefault="006E3DE1" w:rsidP="005463F2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 xml:space="preserve">Навык конструирования </w:t>
            </w:r>
            <w:r w:rsidR="00A961DF">
              <w:rPr>
                <w:b/>
                <w:sz w:val="24"/>
                <w:szCs w:val="24"/>
              </w:rPr>
              <w:t>сборок</w:t>
            </w:r>
            <w:r w:rsidR="005463F2">
              <w:rPr>
                <w:b/>
                <w:sz w:val="24"/>
                <w:szCs w:val="24"/>
              </w:rPr>
              <w:t xml:space="preserve"> на основе </w:t>
            </w:r>
            <w:r w:rsidR="005463F2" w:rsidRPr="00043764">
              <w:rPr>
                <w:b/>
                <w:sz w:val="24"/>
                <w:szCs w:val="24"/>
              </w:rPr>
              <w:t>радио</w:t>
            </w:r>
            <w:r w:rsidR="00043764" w:rsidRPr="00043764">
              <w:rPr>
                <w:b/>
                <w:sz w:val="24"/>
                <w:szCs w:val="24"/>
              </w:rPr>
              <w:t xml:space="preserve">электронных </w:t>
            </w:r>
            <w:r w:rsidR="005463F2" w:rsidRPr="00043764">
              <w:rPr>
                <w:b/>
                <w:sz w:val="24"/>
                <w:szCs w:val="24"/>
              </w:rPr>
              <w:t>компонентов</w:t>
            </w:r>
          </w:p>
        </w:tc>
        <w:tc>
          <w:tcPr>
            <w:tcW w:w="9105" w:type="dxa"/>
            <w:tcBorders>
              <w:top w:val="single" w:sz="12" w:space="0" w:color="000000" w:themeColor="text1"/>
            </w:tcBorders>
          </w:tcPr>
          <w:p w:rsidR="006E3DE1" w:rsidRPr="00C32A73" w:rsidRDefault="006E3DE1" w:rsidP="00C91F56">
            <w:pPr>
              <w:jc w:val="left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Самостоятельно выбирает комплекс программ для работы. Отлично знает теоретические аспекты деятельности по моделированию</w:t>
            </w:r>
            <w:r w:rsidR="00C91F5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радиоэлектронных сборок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 Умеет решать сложные задачи по моделированию</w:t>
            </w:r>
            <w:r w:rsidR="00C91F5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электронных схем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 Знает большинство технологий моделирования</w:t>
            </w:r>
            <w:r w:rsidR="00C91F5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электронных схем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а также программное обеспечение, с помощью которого оно осуществляется. 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vAlign w:val="center"/>
          </w:tcPr>
          <w:p w:rsidR="006E3DE1" w:rsidRPr="008365B6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3DE1" w:rsidRPr="008365B6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3</w:t>
            </w:r>
          </w:p>
        </w:tc>
      </w:tr>
      <w:tr w:rsidR="006E3DE1" w:rsidRPr="0012507A" w:rsidTr="00CB4696">
        <w:tc>
          <w:tcPr>
            <w:tcW w:w="3052" w:type="dxa"/>
            <w:vMerge/>
            <w:tcBorders>
              <w:left w:val="single" w:sz="12" w:space="0" w:color="000000" w:themeColor="text1"/>
            </w:tcBorders>
            <w:vAlign w:val="center"/>
          </w:tcPr>
          <w:p w:rsidR="006E3DE1" w:rsidRPr="00AD78DC" w:rsidRDefault="006E3DE1" w:rsidP="00CB46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05" w:type="dxa"/>
          </w:tcPr>
          <w:p w:rsidR="006E3DE1" w:rsidRPr="00C32A73" w:rsidRDefault="006E3DE1" w:rsidP="00C91F56">
            <w:pPr>
              <w:jc w:val="left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Самостоятельно выбирает комплекс программ для работы. </w:t>
            </w:r>
            <w:r w:rsidR="00C91F56"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Хорошо знает теоретические аспекты деятельности по моделированию</w:t>
            </w:r>
            <w:r w:rsidR="00C91F5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радиоэлектронных сборок</w:t>
            </w:r>
            <w:r w:rsidR="00C91F56"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 Умеет решать сложные задачи по моделированию</w:t>
            </w:r>
            <w:r w:rsidR="00C91F5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электронных схем</w:t>
            </w:r>
            <w:r w:rsidR="00C91F56"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 Знает основные технологи</w:t>
            </w:r>
            <w:r w:rsidR="00C91F5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</w:t>
            </w:r>
            <w:r w:rsidR="00C91F56"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моделирования</w:t>
            </w:r>
            <w:r w:rsidR="00C91F5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электронных схем</w:t>
            </w:r>
            <w:r w:rsidR="00C91F56"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 а также программное обеспечение, с помощью которого оно осуществляется.</w:t>
            </w:r>
          </w:p>
        </w:tc>
        <w:tc>
          <w:tcPr>
            <w:tcW w:w="1701" w:type="dxa"/>
            <w:vAlign w:val="center"/>
          </w:tcPr>
          <w:p w:rsidR="006E3DE1" w:rsidRPr="008365B6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tcBorders>
              <w:right w:val="single" w:sz="12" w:space="0" w:color="000000" w:themeColor="text1"/>
            </w:tcBorders>
            <w:vAlign w:val="center"/>
          </w:tcPr>
          <w:p w:rsidR="006E3DE1" w:rsidRPr="008365B6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2</w:t>
            </w:r>
          </w:p>
        </w:tc>
      </w:tr>
      <w:tr w:rsidR="006E3DE1" w:rsidRPr="0012507A" w:rsidTr="00CB4696">
        <w:tc>
          <w:tcPr>
            <w:tcW w:w="305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E3DE1" w:rsidRPr="00AD78DC" w:rsidRDefault="006E3DE1" w:rsidP="00CB46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05" w:type="dxa"/>
            <w:tcBorders>
              <w:bottom w:val="single" w:sz="12" w:space="0" w:color="000000" w:themeColor="text1"/>
            </w:tcBorders>
          </w:tcPr>
          <w:p w:rsidR="006E3DE1" w:rsidRPr="00C32A73" w:rsidRDefault="006E3DE1" w:rsidP="00C91F56">
            <w:pPr>
              <w:jc w:val="left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Низкие знания в области </w:t>
            </w:r>
            <w:r w:rsidR="00C91F56"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деятельности по моделированию</w:t>
            </w:r>
            <w:r w:rsidR="00C91F5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радиоэлектронных сборок</w:t>
            </w:r>
            <w:r w:rsidR="00C91F56"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Степень самостоятельности при решении задач по моделированию –низкая. Слабо знает основные технологии </w:t>
            </w:r>
            <w:r w:rsidR="00C91F56"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моделирования</w:t>
            </w:r>
            <w:r w:rsidR="00C91F5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электронных схем</w:t>
            </w:r>
            <w:r w:rsidR="00C91F56"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 а также программное обеспечение, с помощью которого оно осуществляется.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6E3DE1" w:rsidRPr="008365B6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41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3DE1" w:rsidRPr="008365B6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1</w:t>
            </w:r>
          </w:p>
        </w:tc>
      </w:tr>
      <w:tr w:rsidR="006E3DE1" w:rsidRPr="0012507A" w:rsidTr="00CB4696">
        <w:tc>
          <w:tcPr>
            <w:tcW w:w="305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E3DE1" w:rsidRPr="008365B6" w:rsidRDefault="006E3DE1" w:rsidP="00A961D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 xml:space="preserve">Знание основ работы </w:t>
            </w:r>
            <w:r w:rsidR="00A961DF">
              <w:rPr>
                <w:b/>
                <w:sz w:val="24"/>
                <w:szCs w:val="24"/>
              </w:rPr>
              <w:t xml:space="preserve">с </w:t>
            </w:r>
            <w:r w:rsidR="00A961DF" w:rsidRPr="00043764">
              <w:rPr>
                <w:b/>
                <w:sz w:val="24"/>
                <w:szCs w:val="24"/>
              </w:rPr>
              <w:t>радиоэлектронными компонентами</w:t>
            </w:r>
            <w:r w:rsidR="00C91F56">
              <w:rPr>
                <w:b/>
                <w:sz w:val="24"/>
                <w:szCs w:val="24"/>
              </w:rPr>
              <w:t xml:space="preserve"> и навык сборки прототипов</w:t>
            </w:r>
          </w:p>
        </w:tc>
        <w:tc>
          <w:tcPr>
            <w:tcW w:w="9105" w:type="dxa"/>
            <w:tcBorders>
              <w:top w:val="single" w:sz="12" w:space="0" w:color="000000" w:themeColor="text1"/>
            </w:tcBorders>
          </w:tcPr>
          <w:p w:rsidR="006E3DE1" w:rsidRPr="00C32A73" w:rsidRDefault="006E3DE1" w:rsidP="00061DD2">
            <w:pPr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Знания о </w:t>
            </w:r>
            <w:r w:rsidR="00C91F5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номенклатуре современной базы </w:t>
            </w:r>
            <w:r w:rsidR="00061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радиокомпонентов</w:t>
            </w:r>
            <w:r w:rsidR="00C91F5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и микропроцессорных систем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достаточно обширны и точны. Знание специальной терминологии хорошее. Знает основные термины, многие второстепенные, </w:t>
            </w:r>
            <w:r w:rsidR="00C91F5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правильно их употребляет. Знает технологию пайки и 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большинство </w:t>
            </w:r>
            <w:r w:rsidR="00C91F5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ограничений </w:t>
            </w:r>
            <w:r w:rsidR="00061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связанных</w:t>
            </w:r>
            <w:r w:rsidR="00C91F5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с температурными режимами.</w:t>
            </w:r>
            <w:r w:rsidR="00FB1E8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F5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Отличные знания в области </w:t>
            </w:r>
            <w:r w:rsidR="00C91F56" w:rsidRPr="00C91F5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</w:t>
            </w:r>
            <w:r w:rsidR="00C91F56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91F5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и 2</w:t>
            </w:r>
            <w:r w:rsidR="00C91F56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91F5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моделирования, навык работы с </w:t>
            </w:r>
            <w:r w:rsidR="00061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системами автоматического проектирования. Понимание ограничений производственных технологий и принципов работы на современном высокотехнологичном оборудовании. 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Умеет применять на практике имеющиеся знания и успешно решает задания, связанные с </w:t>
            </w:r>
            <w:r w:rsidR="00061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проектированием радиоэлектронных схем и изготовления прототипа.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Обширные знания о сферах применения </w:t>
            </w:r>
            <w:r w:rsidR="00061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информационных технологий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vAlign w:val="center"/>
          </w:tcPr>
          <w:p w:rsidR="006E3DE1" w:rsidRPr="008365B6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3DE1" w:rsidRPr="008365B6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3</w:t>
            </w:r>
          </w:p>
        </w:tc>
      </w:tr>
      <w:tr w:rsidR="006E3DE1" w:rsidRPr="0012507A" w:rsidTr="00CB4696">
        <w:tc>
          <w:tcPr>
            <w:tcW w:w="3052" w:type="dxa"/>
            <w:vMerge/>
            <w:tcBorders>
              <w:left w:val="single" w:sz="12" w:space="0" w:color="000000" w:themeColor="text1"/>
            </w:tcBorders>
            <w:vAlign w:val="center"/>
          </w:tcPr>
          <w:p w:rsidR="006E3DE1" w:rsidRPr="00AD78DC" w:rsidRDefault="006E3DE1" w:rsidP="00CB46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05" w:type="dxa"/>
          </w:tcPr>
          <w:p w:rsidR="00061DD2" w:rsidRDefault="00061DD2" w:rsidP="00CB4696">
            <w:pPr>
              <w:jc w:val="left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Знания о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номенклатуре современной базы радиокомпонентов и микропроцессорных систем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не систематизированы, хаотичны, частично ошибочные.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Понимает основные термины.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Знает Хорошие знания в области </w:t>
            </w:r>
            <w:r w:rsidRPr="00C91F5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и 2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моделирования, навык работы с системами автоматического проектирования.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основных ограничений производственных технологий и принципов работы на современном высокотехнологичном оборудовании. 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Умеет применять на практике имеющиеся знания и решат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задания, связанные с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проектированием радиоэлектронных схем и изготовления прототипа.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Имеет представление о сферах применения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информационных технологий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DE1" w:rsidRPr="00C32A73" w:rsidRDefault="006E3DE1" w:rsidP="00061DD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3DE1" w:rsidRPr="008365B6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lastRenderedPageBreak/>
              <w:t>Средний</w:t>
            </w:r>
          </w:p>
        </w:tc>
        <w:tc>
          <w:tcPr>
            <w:tcW w:w="1418" w:type="dxa"/>
            <w:tcBorders>
              <w:right w:val="single" w:sz="12" w:space="0" w:color="000000" w:themeColor="text1"/>
            </w:tcBorders>
            <w:vAlign w:val="center"/>
          </w:tcPr>
          <w:p w:rsidR="006E3DE1" w:rsidRPr="008365B6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2</w:t>
            </w:r>
          </w:p>
        </w:tc>
      </w:tr>
      <w:tr w:rsidR="006E3DE1" w:rsidRPr="0012507A" w:rsidTr="00CB4696">
        <w:tc>
          <w:tcPr>
            <w:tcW w:w="305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E3DE1" w:rsidRPr="00AD78DC" w:rsidRDefault="006E3DE1" w:rsidP="00CB46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05" w:type="dxa"/>
            <w:tcBorders>
              <w:bottom w:val="single" w:sz="12" w:space="0" w:color="000000" w:themeColor="text1"/>
            </w:tcBorders>
          </w:tcPr>
          <w:p w:rsidR="006E3DE1" w:rsidRPr="00C32A73" w:rsidRDefault="00061DD2" w:rsidP="00061DD2">
            <w:pPr>
              <w:jc w:val="left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Знания о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номенклатуре современной базы радиокомпонентов и микропроцессорных систем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DE1"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отсутствуют или слабо выражены. Знание специальной терминологии отсутствует или слабо выражено. Слабо знает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технологию пайки, трудности вызывает </w:t>
            </w:r>
            <w:proofErr w:type="gram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понимание ограничений</w:t>
            </w:r>
            <w:proofErr w:type="gram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связанных с температурными режимами.</w:t>
            </w:r>
            <w:r w:rsidR="00FB1E8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Проектирование радиоэлектронных схем и изготовление прототипа </w:t>
            </w:r>
            <w:r w:rsidR="006E3DE1"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без посторонней помощи затруднена.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6E3DE1" w:rsidRPr="008365B6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41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3DE1" w:rsidRPr="008365B6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1</w:t>
            </w:r>
          </w:p>
        </w:tc>
      </w:tr>
      <w:tr w:rsidR="006E3DE1" w:rsidRPr="0012507A" w:rsidTr="00CB4696">
        <w:tc>
          <w:tcPr>
            <w:tcW w:w="305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E3DE1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Навык проектной деятельности</w:t>
            </w:r>
          </w:p>
          <w:p w:rsidR="006E3DE1" w:rsidRPr="00AD78DC" w:rsidRDefault="006E3DE1" w:rsidP="00CB4696">
            <w:pPr>
              <w:ind w:firstLine="0"/>
              <w:jc w:val="center"/>
              <w:rPr>
                <w:sz w:val="24"/>
                <w:szCs w:val="24"/>
              </w:rPr>
            </w:pPr>
            <w:r w:rsidRPr="00C21E7A">
              <w:rPr>
                <w:b/>
                <w:sz w:val="24"/>
                <w:szCs w:val="24"/>
              </w:rPr>
              <w:t>(</w:t>
            </w:r>
            <w:r>
              <w:rPr>
                <w:rStyle w:val="fontstyle01"/>
              </w:rPr>
              <w:t>предметная</w:t>
            </w:r>
            <w:r w:rsidRPr="00C21E7A">
              <w:rPr>
                <w:rStyle w:val="fontstyle01"/>
              </w:rPr>
              <w:t xml:space="preserve"> сфера</w:t>
            </w:r>
            <w:r w:rsidRPr="00C21E7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105" w:type="dxa"/>
            <w:tcBorders>
              <w:top w:val="single" w:sz="12" w:space="0" w:color="000000" w:themeColor="text1"/>
            </w:tcBorders>
          </w:tcPr>
          <w:p w:rsidR="006E3DE1" w:rsidRPr="00C32A73" w:rsidRDefault="006E3DE1" w:rsidP="00061DD2">
            <w:pPr>
              <w:jc w:val="left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Самостоятельно выбирает область</w:t>
            </w:r>
            <w:r w:rsidR="00061D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применения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в которой будет реализован проект, а также формулирует его название. Отлично знает теоретические аспекты проектной деятельности и способы реализации проекта.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vAlign w:val="center"/>
          </w:tcPr>
          <w:p w:rsidR="006E3DE1" w:rsidRPr="008365B6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3DE1" w:rsidRPr="008365B6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3</w:t>
            </w:r>
          </w:p>
        </w:tc>
      </w:tr>
      <w:tr w:rsidR="006E3DE1" w:rsidRPr="0012507A" w:rsidTr="00CB4696">
        <w:tc>
          <w:tcPr>
            <w:tcW w:w="3052" w:type="dxa"/>
            <w:vMerge/>
            <w:tcBorders>
              <w:left w:val="single" w:sz="12" w:space="0" w:color="000000" w:themeColor="text1"/>
            </w:tcBorders>
          </w:tcPr>
          <w:p w:rsidR="006E3DE1" w:rsidRPr="0012507A" w:rsidRDefault="006E3DE1" w:rsidP="00CB469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05" w:type="dxa"/>
          </w:tcPr>
          <w:p w:rsidR="006E3DE1" w:rsidRPr="00C32A73" w:rsidRDefault="006E3DE1" w:rsidP="00CB4696">
            <w:pPr>
              <w:jc w:val="left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Качественно выполняет проект, который был предложен педагогом. Хорошо знает теоретические аспекты проектной деятельности и способы реализации проекта. </w:t>
            </w:r>
          </w:p>
        </w:tc>
        <w:tc>
          <w:tcPr>
            <w:tcW w:w="1701" w:type="dxa"/>
            <w:vAlign w:val="center"/>
          </w:tcPr>
          <w:p w:rsidR="006E3DE1" w:rsidRPr="008365B6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tcBorders>
              <w:right w:val="single" w:sz="12" w:space="0" w:color="000000" w:themeColor="text1"/>
            </w:tcBorders>
            <w:vAlign w:val="center"/>
          </w:tcPr>
          <w:p w:rsidR="006E3DE1" w:rsidRPr="008365B6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2</w:t>
            </w:r>
          </w:p>
        </w:tc>
      </w:tr>
      <w:tr w:rsidR="006E3DE1" w:rsidRPr="0012507A" w:rsidTr="00CB4696">
        <w:tc>
          <w:tcPr>
            <w:tcW w:w="305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6E3DE1" w:rsidRPr="0012507A" w:rsidRDefault="006E3DE1" w:rsidP="00CB469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05" w:type="dxa"/>
            <w:tcBorders>
              <w:bottom w:val="single" w:sz="12" w:space="0" w:color="000000" w:themeColor="text1"/>
            </w:tcBorders>
          </w:tcPr>
          <w:p w:rsidR="006E3DE1" w:rsidRPr="00C32A73" w:rsidRDefault="006E3DE1" w:rsidP="00CB4696">
            <w:pPr>
              <w:jc w:val="left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Низкий уровень знаний в области проектной деятельности. Степень самостоятельности при реализации проекта – низкая.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6E3DE1" w:rsidRPr="008365B6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41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3DE1" w:rsidRPr="008365B6" w:rsidRDefault="006E3DE1" w:rsidP="00CB46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1</w:t>
            </w:r>
          </w:p>
        </w:tc>
      </w:tr>
    </w:tbl>
    <w:p w:rsidR="009F4CE9" w:rsidRPr="002063D1" w:rsidRDefault="009F4CE9" w:rsidP="00A961DF">
      <w:pPr>
        <w:rPr>
          <w:rFonts w:eastAsia="Calibri" w:cs="Times New Roman"/>
          <w:sz w:val="24"/>
          <w:szCs w:val="24"/>
        </w:rPr>
      </w:pPr>
    </w:p>
    <w:sectPr w:rsidR="009F4CE9" w:rsidRPr="002063D1" w:rsidSect="00AB2B1A">
      <w:pgSz w:w="16838" w:h="11906" w:orient="landscape"/>
      <w:pgMar w:top="567" w:right="567" w:bottom="56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4D2" w:rsidRDefault="001474D2" w:rsidP="00D85731">
      <w:pPr>
        <w:spacing w:line="240" w:lineRule="auto"/>
      </w:pPr>
      <w:r>
        <w:separator/>
      </w:r>
    </w:p>
  </w:endnote>
  <w:endnote w:type="continuationSeparator" w:id="0">
    <w:p w:rsidR="001474D2" w:rsidRDefault="001474D2" w:rsidP="00D857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e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125290"/>
      <w:docPartObj>
        <w:docPartGallery w:val="Page Numbers (Bottom of Page)"/>
        <w:docPartUnique/>
      </w:docPartObj>
    </w:sdtPr>
    <w:sdtEndPr/>
    <w:sdtContent>
      <w:p w:rsidR="00462062" w:rsidRDefault="00C915AA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E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62062" w:rsidRDefault="0046206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4D2" w:rsidRDefault="001474D2" w:rsidP="00D85731">
      <w:pPr>
        <w:spacing w:line="240" w:lineRule="auto"/>
      </w:pPr>
      <w:r>
        <w:separator/>
      </w:r>
    </w:p>
  </w:footnote>
  <w:footnote w:type="continuationSeparator" w:id="0">
    <w:p w:rsidR="001474D2" w:rsidRDefault="001474D2" w:rsidP="00D857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081"/>
    <w:multiLevelType w:val="hybridMultilevel"/>
    <w:tmpl w:val="39C213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8107EA"/>
    <w:multiLevelType w:val="hybridMultilevel"/>
    <w:tmpl w:val="7A86F7C0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347AF2"/>
    <w:multiLevelType w:val="hybridMultilevel"/>
    <w:tmpl w:val="CB46CF70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4B6601"/>
    <w:multiLevelType w:val="hybridMultilevel"/>
    <w:tmpl w:val="FCFCD1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15377"/>
    <w:multiLevelType w:val="hybridMultilevel"/>
    <w:tmpl w:val="96F495AA"/>
    <w:lvl w:ilvl="0" w:tplc="64F2345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60F3C"/>
    <w:multiLevelType w:val="hybridMultilevel"/>
    <w:tmpl w:val="600C1962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C646486"/>
    <w:multiLevelType w:val="hybridMultilevel"/>
    <w:tmpl w:val="852423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7D3433"/>
    <w:multiLevelType w:val="hybridMultilevel"/>
    <w:tmpl w:val="70ECAC30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7AC18E5"/>
    <w:multiLevelType w:val="hybridMultilevel"/>
    <w:tmpl w:val="7EBC8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B5D78"/>
    <w:multiLevelType w:val="hybridMultilevel"/>
    <w:tmpl w:val="1A6C20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8391AFF"/>
    <w:multiLevelType w:val="hybridMultilevel"/>
    <w:tmpl w:val="9FCC06FE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F7F21A9"/>
    <w:multiLevelType w:val="hybridMultilevel"/>
    <w:tmpl w:val="040447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3BE0BB5"/>
    <w:multiLevelType w:val="hybridMultilevel"/>
    <w:tmpl w:val="BC860A72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9BC018D"/>
    <w:multiLevelType w:val="hybridMultilevel"/>
    <w:tmpl w:val="7C10ED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FE7C0A"/>
    <w:multiLevelType w:val="hybridMultilevel"/>
    <w:tmpl w:val="CB46CF70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01E6742"/>
    <w:multiLevelType w:val="hybridMultilevel"/>
    <w:tmpl w:val="49AE2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D701D"/>
    <w:multiLevelType w:val="hybridMultilevel"/>
    <w:tmpl w:val="A2B6C7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C903B5C"/>
    <w:multiLevelType w:val="hybridMultilevel"/>
    <w:tmpl w:val="FF9E1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D7CC4"/>
    <w:multiLevelType w:val="hybridMultilevel"/>
    <w:tmpl w:val="CB46CF70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81E225B"/>
    <w:multiLevelType w:val="hybridMultilevel"/>
    <w:tmpl w:val="69D6D4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CFF3FE9"/>
    <w:multiLevelType w:val="hybridMultilevel"/>
    <w:tmpl w:val="3CB07B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386351E"/>
    <w:multiLevelType w:val="hybridMultilevel"/>
    <w:tmpl w:val="0EF8AE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7EC759B"/>
    <w:multiLevelType w:val="hybridMultilevel"/>
    <w:tmpl w:val="36BA0F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8CC7CEF"/>
    <w:multiLevelType w:val="hybridMultilevel"/>
    <w:tmpl w:val="3EAEFB86"/>
    <w:lvl w:ilvl="0" w:tplc="64F2345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F6232"/>
    <w:multiLevelType w:val="hybridMultilevel"/>
    <w:tmpl w:val="CB46CF70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4"/>
  </w:num>
  <w:num w:numId="5">
    <w:abstractNumId w:val="5"/>
  </w:num>
  <w:num w:numId="6">
    <w:abstractNumId w:val="12"/>
  </w:num>
  <w:num w:numId="7">
    <w:abstractNumId w:val="7"/>
  </w:num>
  <w:num w:numId="8">
    <w:abstractNumId w:val="1"/>
  </w:num>
  <w:num w:numId="9">
    <w:abstractNumId w:val="24"/>
  </w:num>
  <w:num w:numId="10">
    <w:abstractNumId w:val="18"/>
  </w:num>
  <w:num w:numId="11">
    <w:abstractNumId w:val="14"/>
  </w:num>
  <w:num w:numId="12">
    <w:abstractNumId w:val="2"/>
  </w:num>
  <w:num w:numId="13">
    <w:abstractNumId w:val="19"/>
  </w:num>
  <w:num w:numId="14">
    <w:abstractNumId w:val="21"/>
  </w:num>
  <w:num w:numId="15">
    <w:abstractNumId w:val="16"/>
  </w:num>
  <w:num w:numId="16">
    <w:abstractNumId w:val="22"/>
  </w:num>
  <w:num w:numId="17">
    <w:abstractNumId w:val="15"/>
  </w:num>
  <w:num w:numId="18">
    <w:abstractNumId w:val="3"/>
  </w:num>
  <w:num w:numId="19">
    <w:abstractNumId w:val="17"/>
  </w:num>
  <w:num w:numId="20">
    <w:abstractNumId w:val="20"/>
  </w:num>
  <w:num w:numId="21">
    <w:abstractNumId w:val="13"/>
  </w:num>
  <w:num w:numId="22">
    <w:abstractNumId w:val="0"/>
  </w:num>
  <w:num w:numId="23">
    <w:abstractNumId w:val="8"/>
  </w:num>
  <w:num w:numId="24">
    <w:abstractNumId w:val="6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CB6"/>
    <w:rsid w:val="000026A3"/>
    <w:rsid w:val="00003C6A"/>
    <w:rsid w:val="00004542"/>
    <w:rsid w:val="00005AF4"/>
    <w:rsid w:val="000062AF"/>
    <w:rsid w:val="00006519"/>
    <w:rsid w:val="000105CC"/>
    <w:rsid w:val="000177B7"/>
    <w:rsid w:val="0002212D"/>
    <w:rsid w:val="000258F9"/>
    <w:rsid w:val="00026111"/>
    <w:rsid w:val="000331B1"/>
    <w:rsid w:val="000339E6"/>
    <w:rsid w:val="00043764"/>
    <w:rsid w:val="00061DD2"/>
    <w:rsid w:val="00062497"/>
    <w:rsid w:val="000778D2"/>
    <w:rsid w:val="000801F5"/>
    <w:rsid w:val="000811E3"/>
    <w:rsid w:val="00081851"/>
    <w:rsid w:val="000A7341"/>
    <w:rsid w:val="000A7EDD"/>
    <w:rsid w:val="000B43CB"/>
    <w:rsid w:val="000D04FC"/>
    <w:rsid w:val="000E54A9"/>
    <w:rsid w:val="00100985"/>
    <w:rsid w:val="00104BA8"/>
    <w:rsid w:val="001126EA"/>
    <w:rsid w:val="0013617C"/>
    <w:rsid w:val="001474D2"/>
    <w:rsid w:val="00147664"/>
    <w:rsid w:val="00150BD8"/>
    <w:rsid w:val="0015730A"/>
    <w:rsid w:val="00157D8E"/>
    <w:rsid w:val="00162E87"/>
    <w:rsid w:val="00164608"/>
    <w:rsid w:val="00166E3C"/>
    <w:rsid w:val="00172F3A"/>
    <w:rsid w:val="00176D71"/>
    <w:rsid w:val="00190744"/>
    <w:rsid w:val="001B3264"/>
    <w:rsid w:val="001B797F"/>
    <w:rsid w:val="001C0770"/>
    <w:rsid w:val="001E53CB"/>
    <w:rsid w:val="001E6B63"/>
    <w:rsid w:val="001E6D7F"/>
    <w:rsid w:val="002025F1"/>
    <w:rsid w:val="002063D1"/>
    <w:rsid w:val="00212DEE"/>
    <w:rsid w:val="00216924"/>
    <w:rsid w:val="002219BA"/>
    <w:rsid w:val="0023131D"/>
    <w:rsid w:val="00233D31"/>
    <w:rsid w:val="00237935"/>
    <w:rsid w:val="00265A77"/>
    <w:rsid w:val="00281458"/>
    <w:rsid w:val="002924A6"/>
    <w:rsid w:val="0029416C"/>
    <w:rsid w:val="00297AA3"/>
    <w:rsid w:val="002B0D5C"/>
    <w:rsid w:val="002C7A1E"/>
    <w:rsid w:val="002E0ADE"/>
    <w:rsid w:val="002E7316"/>
    <w:rsid w:val="00311540"/>
    <w:rsid w:val="00332F88"/>
    <w:rsid w:val="00335A4E"/>
    <w:rsid w:val="0035289C"/>
    <w:rsid w:val="00353338"/>
    <w:rsid w:val="003551EA"/>
    <w:rsid w:val="00364DA9"/>
    <w:rsid w:val="00370F61"/>
    <w:rsid w:val="00376CB6"/>
    <w:rsid w:val="00381AD3"/>
    <w:rsid w:val="00381D1F"/>
    <w:rsid w:val="003A771C"/>
    <w:rsid w:val="003B1F73"/>
    <w:rsid w:val="003C46E9"/>
    <w:rsid w:val="003E392D"/>
    <w:rsid w:val="003F5647"/>
    <w:rsid w:val="003F704C"/>
    <w:rsid w:val="00406A06"/>
    <w:rsid w:val="004111F8"/>
    <w:rsid w:val="00414A3E"/>
    <w:rsid w:val="0041598C"/>
    <w:rsid w:val="00417643"/>
    <w:rsid w:val="00417AC7"/>
    <w:rsid w:val="00441996"/>
    <w:rsid w:val="00462062"/>
    <w:rsid w:val="0047041E"/>
    <w:rsid w:val="00473A80"/>
    <w:rsid w:val="00476D54"/>
    <w:rsid w:val="004919C4"/>
    <w:rsid w:val="004B47B1"/>
    <w:rsid w:val="004C155F"/>
    <w:rsid w:val="004C2BC8"/>
    <w:rsid w:val="004C6132"/>
    <w:rsid w:val="004D3A5D"/>
    <w:rsid w:val="004E0168"/>
    <w:rsid w:val="004F7EE2"/>
    <w:rsid w:val="005016ED"/>
    <w:rsid w:val="005147D4"/>
    <w:rsid w:val="005268A8"/>
    <w:rsid w:val="00530E66"/>
    <w:rsid w:val="00533935"/>
    <w:rsid w:val="00536D83"/>
    <w:rsid w:val="005411B2"/>
    <w:rsid w:val="005463F2"/>
    <w:rsid w:val="005607D4"/>
    <w:rsid w:val="00570808"/>
    <w:rsid w:val="00594904"/>
    <w:rsid w:val="005A7E40"/>
    <w:rsid w:val="005B2043"/>
    <w:rsid w:val="005C0F05"/>
    <w:rsid w:val="005D5F7B"/>
    <w:rsid w:val="005E04EB"/>
    <w:rsid w:val="005E0C65"/>
    <w:rsid w:val="005E1CC4"/>
    <w:rsid w:val="005E3EA3"/>
    <w:rsid w:val="00600356"/>
    <w:rsid w:val="00605B87"/>
    <w:rsid w:val="00606A4C"/>
    <w:rsid w:val="006211EA"/>
    <w:rsid w:val="00623857"/>
    <w:rsid w:val="00627233"/>
    <w:rsid w:val="006554D5"/>
    <w:rsid w:val="00665D9F"/>
    <w:rsid w:val="00671A31"/>
    <w:rsid w:val="00675C70"/>
    <w:rsid w:val="00680077"/>
    <w:rsid w:val="006814CC"/>
    <w:rsid w:val="00682BF8"/>
    <w:rsid w:val="006852EE"/>
    <w:rsid w:val="00686021"/>
    <w:rsid w:val="006874BF"/>
    <w:rsid w:val="006905F0"/>
    <w:rsid w:val="00697C43"/>
    <w:rsid w:val="006B1C6B"/>
    <w:rsid w:val="006B51EC"/>
    <w:rsid w:val="006C5290"/>
    <w:rsid w:val="006D427F"/>
    <w:rsid w:val="006D4E68"/>
    <w:rsid w:val="006D56D1"/>
    <w:rsid w:val="006E3DE1"/>
    <w:rsid w:val="006E6ABA"/>
    <w:rsid w:val="006E79CB"/>
    <w:rsid w:val="007173BA"/>
    <w:rsid w:val="007328D1"/>
    <w:rsid w:val="00752084"/>
    <w:rsid w:val="00756635"/>
    <w:rsid w:val="0075778F"/>
    <w:rsid w:val="00761A6F"/>
    <w:rsid w:val="00784F39"/>
    <w:rsid w:val="0079281E"/>
    <w:rsid w:val="00795990"/>
    <w:rsid w:val="0079718E"/>
    <w:rsid w:val="007A329A"/>
    <w:rsid w:val="007A6655"/>
    <w:rsid w:val="007B5A82"/>
    <w:rsid w:val="007C50CB"/>
    <w:rsid w:val="007D393B"/>
    <w:rsid w:val="007E222D"/>
    <w:rsid w:val="007E4472"/>
    <w:rsid w:val="007F21C5"/>
    <w:rsid w:val="00802240"/>
    <w:rsid w:val="00806A93"/>
    <w:rsid w:val="008305C7"/>
    <w:rsid w:val="00837805"/>
    <w:rsid w:val="00854215"/>
    <w:rsid w:val="0086610D"/>
    <w:rsid w:val="0087032E"/>
    <w:rsid w:val="00877747"/>
    <w:rsid w:val="00885C09"/>
    <w:rsid w:val="00886174"/>
    <w:rsid w:val="008A3AFD"/>
    <w:rsid w:val="008A3C53"/>
    <w:rsid w:val="008A7F9C"/>
    <w:rsid w:val="008B7EC0"/>
    <w:rsid w:val="008C1E9E"/>
    <w:rsid w:val="008F14D8"/>
    <w:rsid w:val="008F2D49"/>
    <w:rsid w:val="009016E1"/>
    <w:rsid w:val="00903746"/>
    <w:rsid w:val="00911071"/>
    <w:rsid w:val="009126A7"/>
    <w:rsid w:val="009171C9"/>
    <w:rsid w:val="00923A40"/>
    <w:rsid w:val="009251AF"/>
    <w:rsid w:val="0093391D"/>
    <w:rsid w:val="00947F28"/>
    <w:rsid w:val="00967384"/>
    <w:rsid w:val="00976674"/>
    <w:rsid w:val="009817D3"/>
    <w:rsid w:val="009941FD"/>
    <w:rsid w:val="009A221C"/>
    <w:rsid w:val="009B37C8"/>
    <w:rsid w:val="009B3FA6"/>
    <w:rsid w:val="009C7A88"/>
    <w:rsid w:val="009D1343"/>
    <w:rsid w:val="009D2F21"/>
    <w:rsid w:val="009E6099"/>
    <w:rsid w:val="009E62AA"/>
    <w:rsid w:val="009F07AC"/>
    <w:rsid w:val="009F4CE9"/>
    <w:rsid w:val="00A12443"/>
    <w:rsid w:val="00A21ABE"/>
    <w:rsid w:val="00A24719"/>
    <w:rsid w:val="00A25C97"/>
    <w:rsid w:val="00A30326"/>
    <w:rsid w:val="00A4340B"/>
    <w:rsid w:val="00A579C3"/>
    <w:rsid w:val="00A67F82"/>
    <w:rsid w:val="00A80660"/>
    <w:rsid w:val="00A905B6"/>
    <w:rsid w:val="00A926B7"/>
    <w:rsid w:val="00A959BF"/>
    <w:rsid w:val="00A961DF"/>
    <w:rsid w:val="00AA639C"/>
    <w:rsid w:val="00AB0810"/>
    <w:rsid w:val="00AB202C"/>
    <w:rsid w:val="00AB2B1A"/>
    <w:rsid w:val="00AB3680"/>
    <w:rsid w:val="00AB5AA9"/>
    <w:rsid w:val="00AC6A2F"/>
    <w:rsid w:val="00AC6E76"/>
    <w:rsid w:val="00AC7683"/>
    <w:rsid w:val="00AE06AC"/>
    <w:rsid w:val="00AE1A95"/>
    <w:rsid w:val="00AF5B0F"/>
    <w:rsid w:val="00AF79B6"/>
    <w:rsid w:val="00AF7FF1"/>
    <w:rsid w:val="00B06CA2"/>
    <w:rsid w:val="00B07717"/>
    <w:rsid w:val="00B11061"/>
    <w:rsid w:val="00B2289C"/>
    <w:rsid w:val="00B27096"/>
    <w:rsid w:val="00B44470"/>
    <w:rsid w:val="00B61B76"/>
    <w:rsid w:val="00B62A53"/>
    <w:rsid w:val="00B62F91"/>
    <w:rsid w:val="00B655D1"/>
    <w:rsid w:val="00B721BE"/>
    <w:rsid w:val="00B7509C"/>
    <w:rsid w:val="00B80F7C"/>
    <w:rsid w:val="00BA0396"/>
    <w:rsid w:val="00BA2B68"/>
    <w:rsid w:val="00BA387B"/>
    <w:rsid w:val="00BB34B4"/>
    <w:rsid w:val="00BC1B8A"/>
    <w:rsid w:val="00BD1AC3"/>
    <w:rsid w:val="00BD315C"/>
    <w:rsid w:val="00BD3274"/>
    <w:rsid w:val="00BD49B4"/>
    <w:rsid w:val="00BD5028"/>
    <w:rsid w:val="00BE4AC4"/>
    <w:rsid w:val="00BF21E0"/>
    <w:rsid w:val="00C03AD1"/>
    <w:rsid w:val="00C149B5"/>
    <w:rsid w:val="00C17362"/>
    <w:rsid w:val="00C243BC"/>
    <w:rsid w:val="00C26113"/>
    <w:rsid w:val="00C41D87"/>
    <w:rsid w:val="00C53E94"/>
    <w:rsid w:val="00C56FFD"/>
    <w:rsid w:val="00C66978"/>
    <w:rsid w:val="00C70F82"/>
    <w:rsid w:val="00C81A5C"/>
    <w:rsid w:val="00C84CCB"/>
    <w:rsid w:val="00C915AA"/>
    <w:rsid w:val="00C91F56"/>
    <w:rsid w:val="00C92D55"/>
    <w:rsid w:val="00CA0D31"/>
    <w:rsid w:val="00CA5CD7"/>
    <w:rsid w:val="00CA7229"/>
    <w:rsid w:val="00CB0C91"/>
    <w:rsid w:val="00CB4696"/>
    <w:rsid w:val="00CC223C"/>
    <w:rsid w:val="00CC2CDB"/>
    <w:rsid w:val="00CD04A7"/>
    <w:rsid w:val="00CD225A"/>
    <w:rsid w:val="00CD4D97"/>
    <w:rsid w:val="00CE2880"/>
    <w:rsid w:val="00CF300F"/>
    <w:rsid w:val="00CF35BD"/>
    <w:rsid w:val="00CF7031"/>
    <w:rsid w:val="00D07BD4"/>
    <w:rsid w:val="00D10FFA"/>
    <w:rsid w:val="00D22F35"/>
    <w:rsid w:val="00D26960"/>
    <w:rsid w:val="00D27702"/>
    <w:rsid w:val="00D53511"/>
    <w:rsid w:val="00D719BA"/>
    <w:rsid w:val="00D827DF"/>
    <w:rsid w:val="00D8316D"/>
    <w:rsid w:val="00D83E1A"/>
    <w:rsid w:val="00D846E3"/>
    <w:rsid w:val="00D85731"/>
    <w:rsid w:val="00D93CA2"/>
    <w:rsid w:val="00DB0BBC"/>
    <w:rsid w:val="00DB5274"/>
    <w:rsid w:val="00DB6650"/>
    <w:rsid w:val="00DB67D3"/>
    <w:rsid w:val="00DC3815"/>
    <w:rsid w:val="00DE1251"/>
    <w:rsid w:val="00DE5DF9"/>
    <w:rsid w:val="00DF1BE1"/>
    <w:rsid w:val="00E02AAE"/>
    <w:rsid w:val="00E116F7"/>
    <w:rsid w:val="00E13BFB"/>
    <w:rsid w:val="00E146ED"/>
    <w:rsid w:val="00E14ED7"/>
    <w:rsid w:val="00E160A9"/>
    <w:rsid w:val="00E17667"/>
    <w:rsid w:val="00E21941"/>
    <w:rsid w:val="00E23C35"/>
    <w:rsid w:val="00E25B79"/>
    <w:rsid w:val="00E318DB"/>
    <w:rsid w:val="00E31E2C"/>
    <w:rsid w:val="00E32FD1"/>
    <w:rsid w:val="00E63002"/>
    <w:rsid w:val="00E8386F"/>
    <w:rsid w:val="00E87071"/>
    <w:rsid w:val="00E97F81"/>
    <w:rsid w:val="00EA2291"/>
    <w:rsid w:val="00EA6AD2"/>
    <w:rsid w:val="00EA7C3B"/>
    <w:rsid w:val="00EB48E3"/>
    <w:rsid w:val="00EB5856"/>
    <w:rsid w:val="00EC0292"/>
    <w:rsid w:val="00EC2A61"/>
    <w:rsid w:val="00EC6EA6"/>
    <w:rsid w:val="00ED107B"/>
    <w:rsid w:val="00EE046B"/>
    <w:rsid w:val="00EF4BAC"/>
    <w:rsid w:val="00F07C74"/>
    <w:rsid w:val="00F2092B"/>
    <w:rsid w:val="00F22EA6"/>
    <w:rsid w:val="00F2378B"/>
    <w:rsid w:val="00F254F3"/>
    <w:rsid w:val="00F30B24"/>
    <w:rsid w:val="00F374FA"/>
    <w:rsid w:val="00F47A13"/>
    <w:rsid w:val="00F61D95"/>
    <w:rsid w:val="00F621DE"/>
    <w:rsid w:val="00F663A6"/>
    <w:rsid w:val="00F746EE"/>
    <w:rsid w:val="00F771C5"/>
    <w:rsid w:val="00FB15E5"/>
    <w:rsid w:val="00FB1E8F"/>
    <w:rsid w:val="00FC5A4C"/>
    <w:rsid w:val="00FD142F"/>
    <w:rsid w:val="00FF4B27"/>
    <w:rsid w:val="00F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5AB2"/>
  <w15:docId w15:val="{AC7AA7FC-BF2D-43B4-982C-841E90FE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D9F"/>
    <w:pPr>
      <w:spacing w:before="240"/>
      <w:ind w:firstLine="284"/>
      <w:contextualSpacing/>
    </w:pPr>
    <w:rPr>
      <w:rFonts w:ascii="Times New Roman" w:hAnsi="Times New Roman"/>
      <w:sz w:val="28"/>
    </w:rPr>
  </w:style>
  <w:style w:type="paragraph" w:styleId="1">
    <w:name w:val="heading 1"/>
    <w:basedOn w:val="a0"/>
    <w:next w:val="a"/>
    <w:link w:val="10"/>
    <w:uiPriority w:val="9"/>
    <w:qFormat/>
    <w:rsid w:val="00665D9F"/>
    <w:pPr>
      <w:keepNext/>
      <w:keepLines/>
      <w:spacing w:before="480" w:after="0"/>
      <w:jc w:val="center"/>
      <w:outlineLvl w:val="0"/>
    </w:pPr>
    <w:rPr>
      <w:b/>
      <w:bCs/>
      <w:color w:val="auto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5F7B"/>
    <w:pPr>
      <w:keepNext/>
      <w:keepLines/>
      <w:pBdr>
        <w:bottom w:val="single" w:sz="8" w:space="1" w:color="1F497D" w:themeColor="text2"/>
      </w:pBdr>
      <w:spacing w:before="120" w:after="120" w:line="240" w:lineRule="auto"/>
      <w:contextualSpacing w:val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5F7B"/>
    <w:pPr>
      <w:keepNext/>
      <w:keepLines/>
      <w:framePr w:wrap="notBeside" w:vAnchor="text" w:hAnchor="text" w:y="1"/>
      <w:pBdr>
        <w:bottom w:val="single" w:sz="8" w:space="1" w:color="1F497D" w:themeColor="text2"/>
      </w:pBdr>
      <w:spacing w:before="120" w:line="240" w:lineRule="auto"/>
      <w:contextualSpacing w:val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10"/>
    <w:qFormat/>
    <w:rsid w:val="00697C43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1"/>
    <w:link w:val="a0"/>
    <w:uiPriority w:val="10"/>
    <w:rsid w:val="00697C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rsid w:val="00665D9F"/>
    <w:rPr>
      <w:rFonts w:asciiTheme="majorHAnsi" w:eastAsiaTheme="majorEastAsia" w:hAnsiTheme="majorHAnsi" w:cstheme="majorBidi"/>
      <w:b/>
      <w:bCs/>
      <w:spacing w:val="5"/>
      <w:kern w:val="28"/>
      <w:sz w:val="36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E13BFB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E13BFB"/>
    <w:rPr>
      <w:rFonts w:ascii="Times New Roman" w:hAnsi="Times New Roman"/>
      <w:sz w:val="28"/>
    </w:rPr>
  </w:style>
  <w:style w:type="paragraph" w:styleId="a7">
    <w:name w:val="Subtitle"/>
    <w:basedOn w:val="1"/>
    <w:next w:val="a"/>
    <w:link w:val="a8"/>
    <w:uiPriority w:val="11"/>
    <w:qFormat/>
    <w:rsid w:val="008A3AFD"/>
    <w:pPr>
      <w:numPr>
        <w:ilvl w:val="1"/>
      </w:numPr>
      <w:pBdr>
        <w:bottom w:val="none" w:sz="0" w:space="0" w:color="auto"/>
      </w:pBdr>
      <w:spacing w:before="240" w:after="240" w:line="360" w:lineRule="auto"/>
      <w:ind w:firstLine="284"/>
    </w:pPr>
    <w:rPr>
      <w:rFonts w:asciiTheme="minorHAnsi" w:hAnsiTheme="minorHAnsi"/>
      <w:iCs/>
      <w:spacing w:val="15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A3AFD"/>
    <w:rPr>
      <w:rFonts w:eastAsiaTheme="majorEastAsia" w:cstheme="majorBidi"/>
      <w:b/>
      <w:bCs/>
      <w:iCs/>
      <w:spacing w:val="15"/>
      <w:kern w:val="28"/>
      <w:sz w:val="36"/>
      <w:szCs w:val="24"/>
    </w:rPr>
  </w:style>
  <w:style w:type="paragraph" w:styleId="a9">
    <w:name w:val="List Paragraph"/>
    <w:basedOn w:val="a"/>
    <w:uiPriority w:val="34"/>
    <w:qFormat/>
    <w:rsid w:val="00376CB6"/>
    <w:pPr>
      <w:ind w:left="720"/>
    </w:pPr>
  </w:style>
  <w:style w:type="character" w:customStyle="1" w:styleId="20">
    <w:name w:val="Заголовок 2 Знак"/>
    <w:basedOn w:val="a1"/>
    <w:link w:val="2"/>
    <w:uiPriority w:val="9"/>
    <w:rsid w:val="005D5F7B"/>
    <w:rPr>
      <w:rFonts w:asciiTheme="majorHAnsi" w:eastAsiaTheme="majorEastAsia" w:hAnsiTheme="majorHAnsi" w:cstheme="majorBidi"/>
      <w:b/>
      <w:bCs/>
      <w:sz w:val="28"/>
      <w:szCs w:val="26"/>
    </w:rPr>
  </w:style>
  <w:style w:type="table" w:styleId="aa">
    <w:name w:val="Table Grid"/>
    <w:basedOn w:val="a2"/>
    <w:uiPriority w:val="59"/>
    <w:rsid w:val="0059490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1"/>
    <w:rsid w:val="00A1244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B4447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1"/>
    <w:rsid w:val="009E6099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1"/>
    <w:rsid w:val="009E609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D8573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D85731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D8573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D85731"/>
    <w:rPr>
      <w:rFonts w:ascii="Times New Roman" w:hAnsi="Times New Roman"/>
      <w:sz w:val="28"/>
    </w:rPr>
  </w:style>
  <w:style w:type="character" w:styleId="af0">
    <w:name w:val="Hyperlink"/>
    <w:basedOn w:val="a1"/>
    <w:uiPriority w:val="99"/>
    <w:unhideWhenUsed/>
    <w:rsid w:val="009F4CE9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rsid w:val="005D5F7B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5">
    <w:name w:val="стиль5"/>
    <w:basedOn w:val="a1"/>
    <w:rsid w:val="000778D2"/>
  </w:style>
  <w:style w:type="character" w:styleId="af1">
    <w:name w:val="annotation reference"/>
    <w:basedOn w:val="a1"/>
    <w:uiPriority w:val="99"/>
    <w:semiHidden/>
    <w:unhideWhenUsed/>
    <w:rsid w:val="00E32FD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32FD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32FD1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32FD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32FD1"/>
    <w:rPr>
      <w:rFonts w:ascii="Times New Roman" w:hAnsi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E32FD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E32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43A76-B63F-485C-9705-CEE8C0B4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ACE90031</Template>
  <TotalTime>1240</TotalTime>
  <Pages>48</Pages>
  <Words>12470</Words>
  <Characters>71085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Madrus</dc:creator>
  <cp:lastModifiedBy>Антон Андреев</cp:lastModifiedBy>
  <cp:revision>22</cp:revision>
  <cp:lastPrinted>2019-10-18T12:25:00Z</cp:lastPrinted>
  <dcterms:created xsi:type="dcterms:W3CDTF">2019-11-28T07:43:00Z</dcterms:created>
  <dcterms:modified xsi:type="dcterms:W3CDTF">2019-12-17T07:56:00Z</dcterms:modified>
</cp:coreProperties>
</file>